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973E4" w14:textId="77777777" w:rsidR="002242A4" w:rsidRPr="002242A4" w:rsidRDefault="002242A4" w:rsidP="002242A4">
      <w:pPr>
        <w:shd w:val="clear" w:color="auto" w:fill="FFFFFF"/>
        <w:wordWrap w:val="0"/>
        <w:spacing w:after="0" w:line="240" w:lineRule="auto"/>
        <w:outlineLvl w:val="0"/>
        <w:rPr>
          <w:rFonts w:ascii="Lato" w:eastAsia="Times New Roman" w:hAnsi="Lato" w:cs="Times New Roman"/>
          <w:color w:val="2D3B45"/>
          <w:kern w:val="36"/>
          <w:sz w:val="43"/>
          <w:szCs w:val="43"/>
        </w:rPr>
      </w:pPr>
      <w:r w:rsidRPr="002242A4">
        <w:rPr>
          <w:rFonts w:ascii="Lato" w:eastAsia="Times New Roman" w:hAnsi="Lato" w:cs="Times New Roman"/>
          <w:color w:val="2D3B45"/>
          <w:kern w:val="36"/>
          <w:sz w:val="43"/>
          <w:szCs w:val="43"/>
        </w:rPr>
        <w:t>Course Syllabus</w:t>
      </w:r>
    </w:p>
    <w:p w14:paraId="433FC06E" w14:textId="3B5DFCF6" w:rsidR="002242A4" w:rsidRPr="002242A4" w:rsidRDefault="002242A4" w:rsidP="002242A4">
      <w:pPr>
        <w:shd w:val="clear" w:color="auto" w:fill="FFFFFF"/>
        <w:spacing w:line="240" w:lineRule="auto"/>
        <w:jc w:val="right"/>
        <w:rPr>
          <w:rFonts w:ascii="Lato" w:eastAsia="Times New Roman" w:hAnsi="Lato" w:cs="Times New Roman"/>
          <w:color w:val="2D3B45"/>
          <w:sz w:val="24"/>
          <w:szCs w:val="24"/>
        </w:rPr>
      </w:pPr>
    </w:p>
    <w:p w14:paraId="7FC60430" w14:textId="77777777" w:rsidR="002242A4" w:rsidRPr="002242A4" w:rsidRDefault="002242A4" w:rsidP="002242A4">
      <w:pPr>
        <w:shd w:val="clear" w:color="auto" w:fill="FFFFFF"/>
        <w:spacing w:before="90" w:after="150" w:line="240" w:lineRule="auto"/>
        <w:outlineLvl w:val="1"/>
        <w:rPr>
          <w:rFonts w:ascii="Lato" w:eastAsia="Times New Roman" w:hAnsi="Lato" w:cs="Times New Roman"/>
          <w:color w:val="2D3B45"/>
          <w:sz w:val="43"/>
          <w:szCs w:val="43"/>
        </w:rPr>
      </w:pPr>
      <w:r w:rsidRPr="002242A4">
        <w:rPr>
          <w:rFonts w:ascii="Lato" w:eastAsia="Times New Roman" w:hAnsi="Lato" w:cs="Times New Roman"/>
          <w:b/>
          <w:bCs/>
          <w:color w:val="2D3B45"/>
          <w:sz w:val="43"/>
          <w:szCs w:val="43"/>
        </w:rPr>
        <w:t>SYG2000: Introduction to Sociology</w:t>
      </w:r>
    </w:p>
    <w:tbl>
      <w:tblPr>
        <w:tblW w:w="5000" w:type="pct"/>
        <w:tblCellMar>
          <w:top w:w="15" w:type="dxa"/>
          <w:left w:w="15" w:type="dxa"/>
          <w:bottom w:w="15" w:type="dxa"/>
          <w:right w:w="15" w:type="dxa"/>
        </w:tblCellMar>
        <w:tblLook w:val="04A0" w:firstRow="1" w:lastRow="0" w:firstColumn="1" w:lastColumn="0" w:noHBand="0" w:noVBand="1"/>
      </w:tblPr>
      <w:tblGrid>
        <w:gridCol w:w="57"/>
        <w:gridCol w:w="9303"/>
      </w:tblGrid>
      <w:tr w:rsidR="002242A4" w:rsidRPr="002242A4" w14:paraId="70C3CF99" w14:textId="77777777" w:rsidTr="002242A4">
        <w:tc>
          <w:tcPr>
            <w:tcW w:w="0" w:type="auto"/>
            <w:gridSpan w:val="2"/>
            <w:tcBorders>
              <w:top w:val="nil"/>
              <w:left w:val="nil"/>
              <w:bottom w:val="nil"/>
              <w:right w:val="nil"/>
            </w:tcBorders>
            <w:shd w:val="clear" w:color="auto" w:fill="auto"/>
            <w:vAlign w:val="center"/>
            <w:hideMark/>
          </w:tcPr>
          <w:p w14:paraId="6A9BA989" w14:textId="77777777" w:rsidR="002242A4" w:rsidRPr="00B11110" w:rsidRDefault="002242A4" w:rsidP="002242A4">
            <w:pPr>
              <w:spacing w:after="0" w:line="240" w:lineRule="auto"/>
              <w:jc w:val="center"/>
              <w:rPr>
                <w:rFonts w:ascii="Times New Roman" w:eastAsia="Times New Roman" w:hAnsi="Times New Roman" w:cs="Times New Roman"/>
                <w:b/>
                <w:bCs/>
                <w:sz w:val="28"/>
                <w:szCs w:val="28"/>
              </w:rPr>
            </w:pPr>
            <w:r w:rsidRPr="00B11110">
              <w:rPr>
                <w:rFonts w:ascii="Times New Roman" w:eastAsia="Times New Roman" w:hAnsi="Times New Roman" w:cs="Times New Roman"/>
                <w:b/>
                <w:bCs/>
                <w:sz w:val="28"/>
                <w:szCs w:val="28"/>
              </w:rPr>
              <w:t>Professor Information</w:t>
            </w:r>
          </w:p>
        </w:tc>
      </w:tr>
      <w:tr w:rsidR="002242A4" w:rsidRPr="002242A4" w14:paraId="1A83E17D" w14:textId="77777777" w:rsidTr="002242A4">
        <w:tc>
          <w:tcPr>
            <w:tcW w:w="0" w:type="auto"/>
            <w:shd w:val="clear" w:color="auto" w:fill="auto"/>
            <w:vAlign w:val="center"/>
            <w:hideMark/>
          </w:tcPr>
          <w:p w14:paraId="230010D4" w14:textId="77777777" w:rsidR="002242A4" w:rsidRPr="002242A4" w:rsidRDefault="002242A4" w:rsidP="002242A4">
            <w:pPr>
              <w:spacing w:after="0" w:line="240" w:lineRule="auto"/>
              <w:jc w:val="center"/>
              <w:rPr>
                <w:rFonts w:ascii="Times New Roman" w:eastAsia="Times New Roman" w:hAnsi="Times New Roman" w:cs="Times New Roman"/>
                <w:sz w:val="24"/>
                <w:szCs w:val="24"/>
              </w:rPr>
            </w:pPr>
          </w:p>
        </w:tc>
        <w:tc>
          <w:tcPr>
            <w:tcW w:w="0" w:type="auto"/>
            <w:shd w:val="clear" w:color="auto" w:fill="auto"/>
            <w:vAlign w:val="center"/>
            <w:hideMark/>
          </w:tcPr>
          <w:p w14:paraId="54924C63" w14:textId="3D2288AD" w:rsidR="002242A4" w:rsidRPr="002242A4" w:rsidRDefault="00B11110" w:rsidP="00B11110">
            <w:pPr>
              <w:spacing w:before="180" w:after="18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2242A4" w:rsidRPr="002242A4">
              <w:rPr>
                <w:rFonts w:ascii="Times New Roman" w:eastAsia="Times New Roman" w:hAnsi="Times New Roman" w:cs="Times New Roman"/>
                <w:b/>
                <w:bCs/>
                <w:sz w:val="24"/>
                <w:szCs w:val="24"/>
              </w:rPr>
              <w:t>Instructor: Dr. Phyllis Baker</w:t>
            </w:r>
          </w:p>
          <w:p w14:paraId="0B8954B9" w14:textId="360BFFF2" w:rsidR="002242A4" w:rsidRPr="002242A4" w:rsidRDefault="00B11110" w:rsidP="002242A4">
            <w:pPr>
              <w:spacing w:before="180" w:after="18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2242A4" w:rsidRPr="002242A4">
              <w:rPr>
                <w:rFonts w:ascii="Times New Roman" w:eastAsia="Times New Roman" w:hAnsi="Times New Roman" w:cs="Times New Roman"/>
                <w:b/>
                <w:bCs/>
                <w:sz w:val="24"/>
                <w:szCs w:val="24"/>
              </w:rPr>
              <w:t xml:space="preserve">Office Hours: </w:t>
            </w:r>
            <w:r w:rsidR="00A448FD">
              <w:rPr>
                <w:rFonts w:ascii="Times New Roman" w:eastAsia="Times New Roman" w:hAnsi="Times New Roman" w:cs="Times New Roman"/>
                <w:b/>
                <w:bCs/>
                <w:sz w:val="24"/>
                <w:szCs w:val="24"/>
              </w:rPr>
              <w:t>Tuesdays</w:t>
            </w:r>
            <w:r w:rsidR="00A448FD" w:rsidRPr="002242A4">
              <w:rPr>
                <w:rFonts w:ascii="Times New Roman" w:eastAsia="Times New Roman" w:hAnsi="Times New Roman" w:cs="Times New Roman"/>
                <w:b/>
                <w:bCs/>
                <w:sz w:val="24"/>
                <w:szCs w:val="24"/>
              </w:rPr>
              <w:t>:</w:t>
            </w:r>
            <w:r w:rsidR="00A448FD">
              <w:rPr>
                <w:rFonts w:ascii="Times New Roman" w:eastAsia="Times New Roman" w:hAnsi="Times New Roman" w:cs="Times New Roman"/>
                <w:b/>
                <w:bCs/>
                <w:sz w:val="24"/>
                <w:szCs w:val="24"/>
              </w:rPr>
              <w:t xml:space="preserve"> 12:45</w:t>
            </w:r>
            <w:r w:rsidR="002632CD">
              <w:rPr>
                <w:rFonts w:ascii="Times New Roman" w:eastAsia="Times New Roman" w:hAnsi="Times New Roman" w:cs="Times New Roman"/>
                <w:b/>
                <w:bCs/>
                <w:sz w:val="24"/>
                <w:szCs w:val="24"/>
              </w:rPr>
              <w:t>- 1:45pm</w:t>
            </w:r>
          </w:p>
          <w:p w14:paraId="2E84001F" w14:textId="77777777" w:rsidR="002242A4" w:rsidRPr="002242A4" w:rsidRDefault="002242A4" w:rsidP="002242A4">
            <w:pPr>
              <w:spacing w:before="180" w:after="180" w:line="240" w:lineRule="auto"/>
              <w:jc w:val="center"/>
              <w:rPr>
                <w:rFonts w:ascii="Times New Roman" w:eastAsia="Times New Roman" w:hAnsi="Times New Roman" w:cs="Times New Roman"/>
                <w:b/>
                <w:bCs/>
                <w:sz w:val="24"/>
                <w:szCs w:val="24"/>
              </w:rPr>
            </w:pPr>
            <w:r w:rsidRPr="002242A4">
              <w:rPr>
                <w:rFonts w:ascii="Times New Roman" w:eastAsia="Times New Roman" w:hAnsi="Times New Roman" w:cs="Times New Roman"/>
                <w:b/>
                <w:bCs/>
                <w:sz w:val="24"/>
                <w:szCs w:val="24"/>
              </w:rPr>
              <w:t>E-Mail: Please use Canvas Inbox.</w:t>
            </w:r>
          </w:p>
          <w:p w14:paraId="1905609C" w14:textId="77777777" w:rsidR="002242A4" w:rsidRPr="002242A4" w:rsidRDefault="002242A4" w:rsidP="002242A4">
            <w:pPr>
              <w:spacing w:before="180" w:after="180" w:line="240" w:lineRule="auto"/>
              <w:jc w:val="center"/>
              <w:rPr>
                <w:rFonts w:ascii="Times New Roman" w:eastAsia="Times New Roman" w:hAnsi="Times New Roman" w:cs="Times New Roman"/>
                <w:b/>
                <w:bCs/>
                <w:sz w:val="24"/>
                <w:szCs w:val="24"/>
              </w:rPr>
            </w:pPr>
            <w:r w:rsidRPr="002242A4">
              <w:rPr>
                <w:rFonts w:ascii="Times New Roman" w:eastAsia="Times New Roman" w:hAnsi="Times New Roman" w:cs="Times New Roman"/>
                <w:b/>
                <w:bCs/>
                <w:sz w:val="24"/>
                <w:szCs w:val="24"/>
              </w:rPr>
              <w:t>Office: SIPA  3rd Floor (MMC)</w:t>
            </w:r>
          </w:p>
          <w:p w14:paraId="7E57EEC0" w14:textId="7E397574" w:rsidR="002242A4" w:rsidRPr="002242A4" w:rsidRDefault="002242A4" w:rsidP="002242A4">
            <w:pPr>
              <w:spacing w:before="180" w:after="180" w:line="240" w:lineRule="auto"/>
              <w:jc w:val="center"/>
              <w:rPr>
                <w:rFonts w:ascii="Times New Roman" w:eastAsia="Times New Roman" w:hAnsi="Times New Roman" w:cs="Times New Roman"/>
                <w:b/>
                <w:bCs/>
                <w:sz w:val="24"/>
                <w:szCs w:val="24"/>
              </w:rPr>
            </w:pPr>
            <w:r w:rsidRPr="002242A4">
              <w:rPr>
                <w:rFonts w:ascii="Times New Roman" w:eastAsia="Times New Roman" w:hAnsi="Times New Roman" w:cs="Times New Roman"/>
                <w:b/>
                <w:bCs/>
                <w:sz w:val="24"/>
                <w:szCs w:val="24"/>
              </w:rPr>
              <w:t> </w:t>
            </w:r>
            <w:r w:rsidR="00B11110">
              <w:rPr>
                <w:rFonts w:ascii="Times New Roman" w:eastAsia="Times New Roman" w:hAnsi="Times New Roman" w:cs="Times New Roman"/>
                <w:b/>
                <w:bCs/>
                <w:sz w:val="24"/>
                <w:szCs w:val="24"/>
              </w:rPr>
              <w:t>Tuesdays and Thursdays</w:t>
            </w:r>
            <w:r w:rsidR="00A448FD">
              <w:rPr>
                <w:rFonts w:ascii="Times New Roman" w:eastAsia="Times New Roman" w:hAnsi="Times New Roman" w:cs="Times New Roman"/>
                <w:b/>
                <w:bCs/>
                <w:sz w:val="24"/>
                <w:szCs w:val="24"/>
              </w:rPr>
              <w:t xml:space="preserve"> 2:00-3:15pm</w:t>
            </w:r>
          </w:p>
          <w:p w14:paraId="0E6F30CB" w14:textId="39231601" w:rsidR="002242A4" w:rsidRPr="002242A4" w:rsidRDefault="002242A4" w:rsidP="002242A4">
            <w:pPr>
              <w:spacing w:before="180" w:after="180" w:line="240" w:lineRule="auto"/>
              <w:jc w:val="center"/>
              <w:rPr>
                <w:rFonts w:ascii="Times New Roman" w:eastAsia="Times New Roman" w:hAnsi="Times New Roman" w:cs="Times New Roman"/>
                <w:b/>
                <w:bCs/>
                <w:sz w:val="24"/>
                <w:szCs w:val="24"/>
              </w:rPr>
            </w:pPr>
          </w:p>
          <w:p w14:paraId="5AAF84BB" w14:textId="77777777" w:rsidR="002242A4" w:rsidRPr="002242A4" w:rsidRDefault="002242A4" w:rsidP="002242A4">
            <w:pPr>
              <w:spacing w:before="180" w:after="180" w:line="240" w:lineRule="auto"/>
              <w:jc w:val="center"/>
              <w:rPr>
                <w:rFonts w:ascii="Times New Roman" w:eastAsia="Times New Roman" w:hAnsi="Times New Roman" w:cs="Times New Roman"/>
                <w:b/>
                <w:bCs/>
                <w:sz w:val="24"/>
                <w:szCs w:val="24"/>
              </w:rPr>
            </w:pPr>
            <w:r w:rsidRPr="002242A4">
              <w:rPr>
                <w:rFonts w:ascii="Times New Roman" w:eastAsia="Times New Roman" w:hAnsi="Times New Roman" w:cs="Times New Roman"/>
                <w:b/>
                <w:bCs/>
                <w:sz w:val="24"/>
                <w:szCs w:val="24"/>
              </w:rPr>
              <w:t> </w:t>
            </w:r>
          </w:p>
        </w:tc>
      </w:tr>
    </w:tbl>
    <w:p w14:paraId="506E2CEF" w14:textId="77777777" w:rsidR="002242A4" w:rsidRPr="002242A4" w:rsidRDefault="002242A4" w:rsidP="002242A4">
      <w:pPr>
        <w:shd w:val="clear" w:color="auto" w:fill="FFFFFF"/>
        <w:spacing w:before="180" w:after="180" w:line="240" w:lineRule="auto"/>
        <w:rPr>
          <w:rFonts w:ascii="Lato" w:eastAsia="Times New Roman" w:hAnsi="Lato" w:cs="Times New Roman"/>
          <w:color w:val="2D3B45"/>
          <w:sz w:val="24"/>
          <w:szCs w:val="24"/>
        </w:rPr>
      </w:pPr>
      <w:r w:rsidRPr="002242A4">
        <w:rPr>
          <w:rFonts w:ascii="Lato" w:eastAsia="Times New Roman" w:hAnsi="Lato" w:cs="Times New Roman"/>
          <w:color w:val="2D3B45"/>
          <w:sz w:val="24"/>
          <w:szCs w:val="24"/>
        </w:rPr>
        <w:t> </w:t>
      </w:r>
    </w:p>
    <w:p w14:paraId="2DBEB354" w14:textId="77777777" w:rsidR="002242A4" w:rsidRPr="002242A4" w:rsidRDefault="002242A4" w:rsidP="002242A4">
      <w:pPr>
        <w:shd w:val="clear" w:color="auto" w:fill="FFFFFF"/>
        <w:spacing w:before="180" w:after="180" w:line="240" w:lineRule="auto"/>
        <w:rPr>
          <w:rFonts w:ascii="Lato" w:eastAsia="Times New Roman" w:hAnsi="Lato" w:cs="Times New Roman"/>
          <w:color w:val="2D3B45"/>
          <w:sz w:val="24"/>
          <w:szCs w:val="24"/>
        </w:rPr>
      </w:pPr>
      <w:r w:rsidRPr="002242A4">
        <w:rPr>
          <w:rFonts w:ascii="Lato" w:eastAsia="Times New Roman" w:hAnsi="Lato" w:cs="Times New Roman"/>
          <w:noProof/>
          <w:color w:val="2D3B45"/>
          <w:sz w:val="24"/>
          <w:szCs w:val="24"/>
        </w:rPr>
        <w:drawing>
          <wp:inline distT="0" distB="0" distL="0" distR="0" wp14:anchorId="04E79A13" wp14:editId="440E6AF9">
            <wp:extent cx="9756140" cy="429260"/>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6140" cy="429260"/>
                    </a:xfrm>
                    <a:prstGeom prst="rect">
                      <a:avLst/>
                    </a:prstGeom>
                    <a:noFill/>
                    <a:ln>
                      <a:noFill/>
                    </a:ln>
                  </pic:spPr>
                </pic:pic>
              </a:graphicData>
            </a:graphic>
          </wp:inline>
        </w:drawing>
      </w:r>
    </w:p>
    <w:p w14:paraId="07F26394" w14:textId="77777777" w:rsidR="002242A4" w:rsidRPr="002242A4" w:rsidRDefault="002242A4" w:rsidP="002242A4">
      <w:pPr>
        <w:shd w:val="clear" w:color="auto" w:fill="FFFFFF"/>
        <w:spacing w:before="90" w:after="90" w:line="240" w:lineRule="auto"/>
        <w:outlineLvl w:val="2"/>
        <w:rPr>
          <w:rFonts w:ascii="Lato" w:eastAsia="Times New Roman" w:hAnsi="Lato" w:cs="Times New Roman"/>
          <w:color w:val="2D3B45"/>
          <w:sz w:val="36"/>
          <w:szCs w:val="36"/>
        </w:rPr>
      </w:pPr>
      <w:r w:rsidRPr="002242A4">
        <w:rPr>
          <w:rFonts w:ascii="Lato" w:eastAsia="Times New Roman" w:hAnsi="Lato" w:cs="Times New Roman"/>
          <w:b/>
          <w:bCs/>
          <w:color w:val="2D3B45"/>
          <w:sz w:val="36"/>
          <w:szCs w:val="36"/>
        </w:rPr>
        <w:t>Course Description and Purpose</w:t>
      </w:r>
    </w:p>
    <w:p w14:paraId="78E2D1DF" w14:textId="0851AB42" w:rsidR="002242A4" w:rsidRPr="002242A4" w:rsidRDefault="002242A4" w:rsidP="002242A4">
      <w:pPr>
        <w:shd w:val="clear" w:color="auto" w:fill="FFFFFF"/>
        <w:spacing w:before="180" w:after="180" w:line="240" w:lineRule="auto"/>
        <w:rPr>
          <w:rFonts w:ascii="Lato" w:eastAsia="Times New Roman" w:hAnsi="Lato" w:cs="Times New Roman"/>
          <w:color w:val="2D3B45"/>
          <w:sz w:val="24"/>
          <w:szCs w:val="24"/>
        </w:rPr>
      </w:pPr>
      <w:r w:rsidRPr="002242A4">
        <w:rPr>
          <w:rFonts w:ascii="Lato" w:eastAsia="Times New Roman" w:hAnsi="Lato" w:cs="Times New Roman"/>
          <w:color w:val="2D3B45"/>
          <w:sz w:val="24"/>
          <w:szCs w:val="24"/>
        </w:rPr>
        <w:t xml:space="preserve">Sociology is the scientific study of human action and interaction. Sociologists argue that individual and group </w:t>
      </w:r>
      <w:r w:rsidR="00A448FD" w:rsidRPr="002242A4">
        <w:rPr>
          <w:rFonts w:ascii="Lato" w:eastAsia="Times New Roman" w:hAnsi="Lato" w:cs="Times New Roman"/>
          <w:color w:val="2D3B45"/>
          <w:sz w:val="24"/>
          <w:szCs w:val="24"/>
        </w:rPr>
        <w:t>actions</w:t>
      </w:r>
      <w:r w:rsidRPr="002242A4">
        <w:rPr>
          <w:rFonts w:ascii="Lato" w:eastAsia="Times New Roman" w:hAnsi="Lato" w:cs="Times New Roman"/>
          <w:color w:val="2D3B45"/>
          <w:sz w:val="24"/>
          <w:szCs w:val="24"/>
        </w:rPr>
        <w:t xml:space="preserve"> and experiences are shaped by the social context in which they occur and in turn, that social context is shaped by individual and group activities and experiences. Sociology, very broadly, aims to understand this interaction. This course will introduce students to various sociological perspectives on issues in contemporary society, as well as how sociologists use research to develop these perspectives. We will cover a variety of broad issues studied by sociologists including social structure, inequality, race, gender, class, families, deviance, work, institutions, and culture. An active “sociological imagination” is important in professional fields as diverse as education, social work, health, safety, politics, business, economics, and engineering. </w:t>
      </w:r>
    </w:p>
    <w:p w14:paraId="309A3F30" w14:textId="77777777" w:rsidR="002242A4" w:rsidRPr="002242A4" w:rsidRDefault="002242A4" w:rsidP="002242A4">
      <w:pPr>
        <w:shd w:val="clear" w:color="auto" w:fill="FFFFFF"/>
        <w:spacing w:before="90" w:after="90" w:line="240" w:lineRule="auto"/>
        <w:outlineLvl w:val="2"/>
        <w:rPr>
          <w:rFonts w:ascii="Lato" w:eastAsia="Times New Roman" w:hAnsi="Lato" w:cs="Times New Roman"/>
          <w:color w:val="2D3B45"/>
          <w:sz w:val="36"/>
          <w:szCs w:val="36"/>
        </w:rPr>
      </w:pPr>
      <w:r w:rsidRPr="002242A4">
        <w:rPr>
          <w:rFonts w:ascii="Lato" w:eastAsia="Times New Roman" w:hAnsi="Lato" w:cs="Times New Roman"/>
          <w:b/>
          <w:bCs/>
          <w:color w:val="2D3B45"/>
          <w:sz w:val="36"/>
          <w:szCs w:val="36"/>
        </w:rPr>
        <w:t>Course Objectives</w:t>
      </w:r>
    </w:p>
    <w:p w14:paraId="2876F2ED" w14:textId="77777777" w:rsidR="002242A4" w:rsidRPr="002242A4" w:rsidRDefault="002242A4" w:rsidP="002242A4">
      <w:pPr>
        <w:shd w:val="clear" w:color="auto" w:fill="FFFFFF"/>
        <w:spacing w:before="180" w:after="180" w:line="240" w:lineRule="auto"/>
        <w:rPr>
          <w:rFonts w:ascii="Lato" w:eastAsia="Times New Roman" w:hAnsi="Lato" w:cs="Times New Roman"/>
          <w:color w:val="2D3B45"/>
          <w:sz w:val="24"/>
          <w:szCs w:val="24"/>
        </w:rPr>
      </w:pPr>
      <w:r w:rsidRPr="002242A4">
        <w:rPr>
          <w:rFonts w:ascii="Lato" w:eastAsia="Times New Roman" w:hAnsi="Lato" w:cs="Times New Roman"/>
          <w:color w:val="2D3B45"/>
          <w:sz w:val="24"/>
          <w:szCs w:val="24"/>
        </w:rPr>
        <w:t>This course seeks to enable students to understand their interrelationships with society in critical and global perspectives.</w:t>
      </w:r>
    </w:p>
    <w:p w14:paraId="76522372" w14:textId="77777777" w:rsidR="002242A4" w:rsidRPr="002242A4" w:rsidRDefault="002242A4" w:rsidP="002242A4">
      <w:pPr>
        <w:shd w:val="clear" w:color="auto" w:fill="FFFFFF"/>
        <w:spacing w:before="180" w:after="180" w:line="240" w:lineRule="auto"/>
        <w:rPr>
          <w:rFonts w:ascii="Lato" w:eastAsia="Times New Roman" w:hAnsi="Lato" w:cs="Times New Roman"/>
          <w:color w:val="2D3B45"/>
          <w:sz w:val="24"/>
          <w:szCs w:val="24"/>
        </w:rPr>
      </w:pPr>
      <w:r w:rsidRPr="002242A4">
        <w:rPr>
          <w:rFonts w:ascii="Lato" w:eastAsia="Times New Roman" w:hAnsi="Lato" w:cs="Times New Roman"/>
          <w:color w:val="2D3B45"/>
          <w:sz w:val="24"/>
          <w:szCs w:val="24"/>
        </w:rPr>
        <w:t>Students will learn to understand the "sociological imagination" and other basic concepts/methods of sociology and apply these concepts/methods to:</w:t>
      </w:r>
    </w:p>
    <w:p w14:paraId="4826B2D7" w14:textId="77777777" w:rsidR="002242A4" w:rsidRPr="002242A4" w:rsidRDefault="002242A4" w:rsidP="002242A4">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2242A4">
        <w:rPr>
          <w:rFonts w:ascii="Lato" w:eastAsia="Times New Roman" w:hAnsi="Lato" w:cs="Times New Roman"/>
          <w:color w:val="2D3B45"/>
          <w:sz w:val="24"/>
          <w:szCs w:val="24"/>
        </w:rPr>
        <w:lastRenderedPageBreak/>
        <w:t>identify the features of society and their interrelationships, especially those related to race, class, and gender;</w:t>
      </w:r>
    </w:p>
    <w:p w14:paraId="0FA7C7A3" w14:textId="77777777" w:rsidR="002242A4" w:rsidRPr="002242A4" w:rsidRDefault="002242A4" w:rsidP="002242A4">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2242A4">
        <w:rPr>
          <w:rFonts w:ascii="Lato" w:eastAsia="Times New Roman" w:hAnsi="Lato" w:cs="Times New Roman"/>
          <w:color w:val="2D3B45"/>
          <w:sz w:val="24"/>
          <w:szCs w:val="24"/>
        </w:rPr>
        <w:t>analyze interrelationships between society and self;</w:t>
      </w:r>
    </w:p>
    <w:p w14:paraId="32A2706A" w14:textId="77777777" w:rsidR="002242A4" w:rsidRPr="002242A4" w:rsidRDefault="002242A4" w:rsidP="002242A4">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2242A4">
        <w:rPr>
          <w:rFonts w:ascii="Lato" w:eastAsia="Times New Roman" w:hAnsi="Lato" w:cs="Times New Roman"/>
          <w:color w:val="2D3B45"/>
          <w:sz w:val="24"/>
          <w:szCs w:val="24"/>
        </w:rPr>
        <w:t>explain the foundations of global inequalities; and</w:t>
      </w:r>
    </w:p>
    <w:p w14:paraId="1CBF4ED4" w14:textId="77777777" w:rsidR="002242A4" w:rsidRPr="002242A4" w:rsidRDefault="002242A4" w:rsidP="002242A4">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2242A4">
        <w:rPr>
          <w:rFonts w:ascii="Lato" w:eastAsia="Times New Roman" w:hAnsi="Lato" w:cs="Times New Roman"/>
          <w:color w:val="2D3B45"/>
          <w:sz w:val="24"/>
          <w:szCs w:val="24"/>
        </w:rPr>
        <w:t>develop viewpoints on how to promote constructive change in societies at the local, national/regional, and global levels.</w:t>
      </w:r>
    </w:p>
    <w:p w14:paraId="723FD6F5" w14:textId="77777777" w:rsidR="002242A4" w:rsidRPr="002242A4" w:rsidRDefault="002242A4" w:rsidP="002242A4">
      <w:pPr>
        <w:shd w:val="clear" w:color="auto" w:fill="FFFFFF"/>
        <w:spacing w:before="90" w:after="90" w:line="240" w:lineRule="auto"/>
        <w:outlineLvl w:val="2"/>
        <w:rPr>
          <w:rFonts w:ascii="Lato" w:eastAsia="Times New Roman" w:hAnsi="Lato" w:cs="Times New Roman"/>
          <w:color w:val="2D3B45"/>
          <w:sz w:val="36"/>
          <w:szCs w:val="36"/>
        </w:rPr>
      </w:pPr>
      <w:r w:rsidRPr="002242A4">
        <w:rPr>
          <w:rFonts w:ascii="Lato" w:eastAsia="Times New Roman" w:hAnsi="Lato" w:cs="Times New Roman"/>
          <w:b/>
          <w:bCs/>
          <w:color w:val="2D3B45"/>
          <w:sz w:val="36"/>
          <w:szCs w:val="36"/>
        </w:rPr>
        <w:t>Global Learning Outcomes</w:t>
      </w:r>
    </w:p>
    <w:p w14:paraId="16265AD6" w14:textId="77777777" w:rsidR="002242A4" w:rsidRPr="002242A4" w:rsidRDefault="002242A4" w:rsidP="002242A4">
      <w:pPr>
        <w:shd w:val="clear" w:color="auto" w:fill="FFFFFF"/>
        <w:spacing w:before="180" w:after="180" w:line="240" w:lineRule="auto"/>
        <w:rPr>
          <w:rFonts w:ascii="Lato" w:eastAsia="Times New Roman" w:hAnsi="Lato" w:cs="Times New Roman"/>
          <w:color w:val="2D3B45"/>
          <w:sz w:val="24"/>
          <w:szCs w:val="24"/>
        </w:rPr>
      </w:pPr>
      <w:r w:rsidRPr="002242A4">
        <w:rPr>
          <w:rFonts w:ascii="Lato" w:eastAsia="Times New Roman" w:hAnsi="Lato" w:cs="Times New Roman"/>
          <w:color w:val="2D3B45"/>
          <w:sz w:val="24"/>
          <w:szCs w:val="24"/>
        </w:rPr>
        <w:t>This is a Discipline-specific Global Learning course that counts towards your FIU Global Learning graduation requirement.</w:t>
      </w:r>
    </w:p>
    <w:p w14:paraId="58777186" w14:textId="77777777" w:rsidR="002242A4" w:rsidRPr="002242A4" w:rsidRDefault="002242A4" w:rsidP="002242A4">
      <w:pPr>
        <w:shd w:val="clear" w:color="auto" w:fill="FFFFFF"/>
        <w:spacing w:before="180" w:after="180" w:line="240" w:lineRule="auto"/>
        <w:rPr>
          <w:rFonts w:ascii="Lato" w:eastAsia="Times New Roman" w:hAnsi="Lato" w:cs="Times New Roman"/>
          <w:color w:val="2D3B45"/>
          <w:sz w:val="24"/>
          <w:szCs w:val="24"/>
        </w:rPr>
      </w:pPr>
      <w:r w:rsidRPr="002242A4">
        <w:rPr>
          <w:rFonts w:ascii="Lato" w:eastAsia="Times New Roman" w:hAnsi="Lato" w:cs="Times New Roman"/>
          <w:color w:val="2D3B45"/>
          <w:sz w:val="24"/>
          <w:szCs w:val="24"/>
          <w:u w:val="single"/>
        </w:rPr>
        <w:t>Global Awareness</w:t>
      </w:r>
      <w:r w:rsidRPr="002242A4">
        <w:rPr>
          <w:rFonts w:ascii="Lato" w:eastAsia="Times New Roman" w:hAnsi="Lato" w:cs="Times New Roman"/>
          <w:color w:val="2D3B45"/>
          <w:sz w:val="24"/>
          <w:szCs w:val="24"/>
        </w:rPr>
        <w:t>: Students will be able to explain how globally diverse values, beliefs, and behaviors are influenced by social forces.</w:t>
      </w:r>
    </w:p>
    <w:p w14:paraId="794AFAD7" w14:textId="21B59149" w:rsidR="002242A4" w:rsidRPr="002242A4" w:rsidRDefault="002242A4" w:rsidP="002242A4">
      <w:pPr>
        <w:shd w:val="clear" w:color="auto" w:fill="FFFFFF"/>
        <w:spacing w:before="180" w:after="180" w:line="240" w:lineRule="auto"/>
        <w:rPr>
          <w:rFonts w:ascii="Lato" w:eastAsia="Times New Roman" w:hAnsi="Lato" w:cs="Times New Roman"/>
          <w:color w:val="2D3B45"/>
          <w:sz w:val="24"/>
          <w:szCs w:val="24"/>
        </w:rPr>
      </w:pPr>
      <w:r w:rsidRPr="002242A4">
        <w:rPr>
          <w:rFonts w:ascii="Lato" w:eastAsia="Times New Roman" w:hAnsi="Lato" w:cs="Times New Roman"/>
          <w:color w:val="2D3B45"/>
          <w:sz w:val="24"/>
          <w:szCs w:val="24"/>
          <w:u w:val="single"/>
        </w:rPr>
        <w:t>Global Perspective</w:t>
      </w:r>
      <w:r w:rsidRPr="002242A4">
        <w:rPr>
          <w:rFonts w:ascii="Lato" w:eastAsia="Times New Roman" w:hAnsi="Lato" w:cs="Times New Roman"/>
          <w:color w:val="2D3B45"/>
          <w:sz w:val="24"/>
          <w:szCs w:val="24"/>
        </w:rPr>
        <w:t>: Students will be able to examine social processes from diverse perspectives (</w:t>
      </w:r>
      <w:r w:rsidR="00A448FD" w:rsidRPr="002242A4">
        <w:rPr>
          <w:rFonts w:ascii="Lato" w:eastAsia="Times New Roman" w:hAnsi="Lato" w:cs="Times New Roman"/>
          <w:color w:val="2D3B45"/>
          <w:sz w:val="24"/>
          <w:szCs w:val="24"/>
        </w:rPr>
        <w:t>e.g.,</w:t>
      </w:r>
      <w:r w:rsidRPr="002242A4">
        <w:rPr>
          <w:rFonts w:ascii="Lato" w:eastAsia="Times New Roman" w:hAnsi="Lato" w:cs="Times New Roman"/>
          <w:color w:val="2D3B45"/>
          <w:sz w:val="24"/>
          <w:szCs w:val="24"/>
        </w:rPr>
        <w:t xml:space="preserve"> conflict, functionalist, and symbolic interactionist approaches).</w:t>
      </w:r>
    </w:p>
    <w:p w14:paraId="4C861027" w14:textId="205D1787" w:rsidR="002242A4" w:rsidRPr="002242A4" w:rsidRDefault="002242A4" w:rsidP="002242A4">
      <w:pPr>
        <w:shd w:val="clear" w:color="auto" w:fill="FFFFFF"/>
        <w:spacing w:before="180" w:after="180" w:line="240" w:lineRule="auto"/>
        <w:rPr>
          <w:rFonts w:ascii="Lato" w:eastAsia="Times New Roman" w:hAnsi="Lato" w:cs="Times New Roman"/>
          <w:color w:val="2D3B45"/>
          <w:sz w:val="24"/>
          <w:szCs w:val="24"/>
        </w:rPr>
      </w:pPr>
      <w:r w:rsidRPr="002242A4">
        <w:rPr>
          <w:rFonts w:ascii="Lato" w:eastAsia="Times New Roman" w:hAnsi="Lato" w:cs="Times New Roman"/>
          <w:color w:val="2D3B45"/>
          <w:sz w:val="24"/>
          <w:szCs w:val="24"/>
          <w:u w:val="single"/>
        </w:rPr>
        <w:t>Global Engagement</w:t>
      </w:r>
      <w:r w:rsidRPr="002242A4">
        <w:rPr>
          <w:rFonts w:ascii="Lato" w:eastAsia="Times New Roman" w:hAnsi="Lato" w:cs="Times New Roman"/>
          <w:color w:val="2D3B45"/>
          <w:sz w:val="24"/>
          <w:szCs w:val="24"/>
        </w:rPr>
        <w:t xml:space="preserve">: Students will be able to propose solutions to a global </w:t>
      </w:r>
      <w:r w:rsidR="00A448FD" w:rsidRPr="002242A4">
        <w:rPr>
          <w:rFonts w:ascii="Lato" w:eastAsia="Times New Roman" w:hAnsi="Lato" w:cs="Times New Roman"/>
          <w:color w:val="2D3B45"/>
          <w:sz w:val="24"/>
          <w:szCs w:val="24"/>
        </w:rPr>
        <w:t>problem from</w:t>
      </w:r>
      <w:r w:rsidRPr="002242A4">
        <w:rPr>
          <w:rFonts w:ascii="Lato" w:eastAsia="Times New Roman" w:hAnsi="Lato" w:cs="Times New Roman"/>
          <w:color w:val="2D3B45"/>
          <w:sz w:val="24"/>
          <w:szCs w:val="24"/>
        </w:rPr>
        <w:t xml:space="preserve"> </w:t>
      </w:r>
      <w:r w:rsidR="00A448FD" w:rsidRPr="002242A4">
        <w:rPr>
          <w:rFonts w:ascii="Lato" w:eastAsia="Times New Roman" w:hAnsi="Lato" w:cs="Times New Roman"/>
          <w:color w:val="2D3B45"/>
          <w:sz w:val="24"/>
          <w:szCs w:val="24"/>
        </w:rPr>
        <w:t>considering</w:t>
      </w:r>
      <w:r w:rsidRPr="002242A4">
        <w:rPr>
          <w:rFonts w:ascii="Lato" w:eastAsia="Times New Roman" w:hAnsi="Lato" w:cs="Times New Roman"/>
          <w:color w:val="2D3B45"/>
          <w:sz w:val="24"/>
          <w:szCs w:val="24"/>
        </w:rPr>
        <w:t xml:space="preserve"> multiple perspectives.</w:t>
      </w:r>
    </w:p>
    <w:p w14:paraId="4E26805C" w14:textId="77777777" w:rsidR="002242A4" w:rsidRPr="002242A4" w:rsidRDefault="002242A4" w:rsidP="002242A4">
      <w:pPr>
        <w:shd w:val="clear" w:color="auto" w:fill="FFFFFF"/>
        <w:spacing w:before="180" w:after="180" w:line="240" w:lineRule="auto"/>
        <w:rPr>
          <w:rFonts w:ascii="Lato" w:eastAsia="Times New Roman" w:hAnsi="Lato" w:cs="Times New Roman"/>
          <w:color w:val="2D3B45"/>
          <w:sz w:val="24"/>
          <w:szCs w:val="24"/>
        </w:rPr>
      </w:pPr>
      <w:r w:rsidRPr="002242A4">
        <w:rPr>
          <w:rFonts w:ascii="Lato" w:eastAsia="Times New Roman" w:hAnsi="Lato" w:cs="Times New Roman"/>
          <w:noProof/>
          <w:color w:val="2D3B45"/>
          <w:sz w:val="24"/>
          <w:szCs w:val="24"/>
        </w:rPr>
        <w:drawing>
          <wp:inline distT="0" distB="0" distL="0" distR="0" wp14:anchorId="782AA267" wp14:editId="16A5425B">
            <wp:extent cx="9756140" cy="429260"/>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6140" cy="429260"/>
                    </a:xfrm>
                    <a:prstGeom prst="rect">
                      <a:avLst/>
                    </a:prstGeom>
                    <a:noFill/>
                    <a:ln>
                      <a:noFill/>
                    </a:ln>
                  </pic:spPr>
                </pic:pic>
              </a:graphicData>
            </a:graphic>
          </wp:inline>
        </w:drawing>
      </w:r>
    </w:p>
    <w:p w14:paraId="36171B3F" w14:textId="77777777" w:rsidR="002242A4" w:rsidRPr="002242A4" w:rsidRDefault="002242A4" w:rsidP="002242A4">
      <w:pPr>
        <w:shd w:val="clear" w:color="auto" w:fill="FFFFFF"/>
        <w:spacing w:before="90" w:after="90" w:line="240" w:lineRule="auto"/>
        <w:outlineLvl w:val="2"/>
        <w:rPr>
          <w:rFonts w:ascii="Lato" w:eastAsia="Times New Roman" w:hAnsi="Lato" w:cs="Times New Roman"/>
          <w:color w:val="2D3B45"/>
          <w:sz w:val="36"/>
          <w:szCs w:val="36"/>
        </w:rPr>
      </w:pPr>
      <w:r w:rsidRPr="002242A4">
        <w:rPr>
          <w:rFonts w:ascii="Lato" w:eastAsia="Times New Roman" w:hAnsi="Lato" w:cs="Times New Roman"/>
          <w:b/>
          <w:bCs/>
          <w:color w:val="2D3B45"/>
          <w:sz w:val="36"/>
          <w:szCs w:val="36"/>
        </w:rPr>
        <w:t>Important Information</w:t>
      </w:r>
    </w:p>
    <w:p w14:paraId="2F7D00DA" w14:textId="77777777" w:rsidR="002242A4" w:rsidRPr="002242A4" w:rsidRDefault="002242A4" w:rsidP="002242A4">
      <w:pPr>
        <w:shd w:val="clear" w:color="auto" w:fill="FFFFFF"/>
        <w:spacing w:before="180" w:after="180" w:line="240" w:lineRule="auto"/>
        <w:rPr>
          <w:rFonts w:ascii="Lato" w:eastAsia="Times New Roman" w:hAnsi="Lato" w:cs="Times New Roman"/>
          <w:color w:val="2D3B45"/>
          <w:sz w:val="24"/>
          <w:szCs w:val="24"/>
        </w:rPr>
      </w:pPr>
      <w:r w:rsidRPr="002242A4">
        <w:rPr>
          <w:rFonts w:ascii="Lato" w:eastAsia="Times New Roman" w:hAnsi="Lato" w:cs="Times New Roman"/>
          <w:color w:val="2D3B45"/>
          <w:sz w:val="24"/>
          <w:szCs w:val="24"/>
        </w:rPr>
        <w:t>Before starting this course, please review the following pages:</w:t>
      </w:r>
    </w:p>
    <w:p w14:paraId="6996712D" w14:textId="77777777" w:rsidR="002242A4" w:rsidRPr="002242A4" w:rsidRDefault="00000000" w:rsidP="002242A4">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hyperlink r:id="rId7" w:tooltip="Policies" w:history="1">
        <w:r w:rsidR="002242A4" w:rsidRPr="002242A4">
          <w:rPr>
            <w:rFonts w:ascii="Lato" w:eastAsia="Times New Roman" w:hAnsi="Lato" w:cs="Times New Roman"/>
            <w:color w:val="3344DD"/>
            <w:sz w:val="24"/>
            <w:szCs w:val="24"/>
            <w:u w:val="single"/>
          </w:rPr>
          <w:t>Policies</w:t>
        </w:r>
      </w:hyperlink>
    </w:p>
    <w:p w14:paraId="4B80BE36" w14:textId="77777777" w:rsidR="002242A4" w:rsidRPr="002242A4" w:rsidRDefault="00000000" w:rsidP="002242A4">
      <w:pPr>
        <w:numPr>
          <w:ilvl w:val="0"/>
          <w:numId w:val="2"/>
        </w:numPr>
        <w:shd w:val="clear" w:color="auto" w:fill="FFFFFF"/>
        <w:spacing w:beforeAutospacing="1" w:after="0" w:afterAutospacing="1" w:line="240" w:lineRule="auto"/>
        <w:ind w:left="1095"/>
        <w:rPr>
          <w:rFonts w:ascii="Lato" w:eastAsia="Times New Roman" w:hAnsi="Lato" w:cs="Times New Roman"/>
          <w:color w:val="2D3B45"/>
          <w:sz w:val="24"/>
          <w:szCs w:val="24"/>
        </w:rPr>
      </w:pPr>
      <w:hyperlink r:id="rId8" w:tgtFrame="_blank" w:tooltip="Netiquette" w:history="1">
        <w:r w:rsidR="002242A4" w:rsidRPr="002242A4">
          <w:rPr>
            <w:rFonts w:ascii="Lato" w:eastAsia="Times New Roman" w:hAnsi="Lato" w:cs="Times New Roman"/>
            <w:color w:val="3344DD"/>
            <w:sz w:val="24"/>
            <w:szCs w:val="24"/>
            <w:u w:val="single"/>
          </w:rPr>
          <w:t>Netiquette</w:t>
        </w:r>
        <w:r w:rsidR="002242A4" w:rsidRPr="002242A4">
          <w:rPr>
            <w:rFonts w:ascii="Lato" w:eastAsia="Times New Roman" w:hAnsi="Lato" w:cs="Times New Roman"/>
            <w:color w:val="3344DD"/>
            <w:sz w:val="24"/>
            <w:szCs w:val="24"/>
            <w:u w:val="single"/>
            <w:bdr w:val="none" w:sz="0" w:space="0" w:color="auto" w:frame="1"/>
          </w:rPr>
          <w:t> (Links to an external site.)</w:t>
        </w:r>
      </w:hyperlink>
    </w:p>
    <w:p w14:paraId="250E08EB" w14:textId="77777777" w:rsidR="002242A4" w:rsidRPr="002242A4" w:rsidRDefault="00000000" w:rsidP="002242A4">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hyperlink r:id="rId9" w:tooltip="Technical Requirements and Skills" w:history="1">
        <w:r w:rsidR="002242A4" w:rsidRPr="002242A4">
          <w:rPr>
            <w:rFonts w:ascii="Lato" w:eastAsia="Times New Roman" w:hAnsi="Lato" w:cs="Times New Roman"/>
            <w:color w:val="3344DD"/>
            <w:sz w:val="24"/>
            <w:szCs w:val="24"/>
            <w:u w:val="single"/>
          </w:rPr>
          <w:t>Technical Requirements and Skills</w:t>
        </w:r>
      </w:hyperlink>
    </w:p>
    <w:p w14:paraId="2678D70B" w14:textId="77777777" w:rsidR="002242A4" w:rsidRPr="002242A4" w:rsidRDefault="00000000" w:rsidP="002242A4">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hyperlink r:id="rId10" w:tooltip="Accessibility and Accommodation" w:history="1">
        <w:r w:rsidR="002242A4" w:rsidRPr="002242A4">
          <w:rPr>
            <w:rFonts w:ascii="Lato" w:eastAsia="Times New Roman" w:hAnsi="Lato" w:cs="Times New Roman"/>
            <w:color w:val="3344DD"/>
            <w:sz w:val="24"/>
            <w:szCs w:val="24"/>
            <w:u w:val="single"/>
          </w:rPr>
          <w:t>Accessibility and Accommodation</w:t>
        </w:r>
      </w:hyperlink>
    </w:p>
    <w:p w14:paraId="04DE9944" w14:textId="77777777" w:rsidR="002242A4" w:rsidRPr="002242A4" w:rsidRDefault="00000000" w:rsidP="002242A4">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hyperlink r:id="rId11" w:tooltip="Academic Misconduct Statement" w:history="1">
        <w:r w:rsidR="002242A4" w:rsidRPr="002242A4">
          <w:rPr>
            <w:rFonts w:ascii="Lato" w:eastAsia="Times New Roman" w:hAnsi="Lato" w:cs="Times New Roman"/>
            <w:color w:val="3344DD"/>
            <w:sz w:val="24"/>
            <w:szCs w:val="24"/>
            <w:u w:val="single"/>
          </w:rPr>
          <w:t>Academic Misconduct Statement</w:t>
        </w:r>
      </w:hyperlink>
    </w:p>
    <w:p w14:paraId="6AAA7821" w14:textId="77777777" w:rsidR="002242A4" w:rsidRPr="002242A4" w:rsidRDefault="00000000" w:rsidP="002242A4">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hyperlink r:id="rId12" w:tooltip="Panthers Care &amp; Counseling and Psychological Services (CAPS)" w:history="1">
        <w:r w:rsidR="002242A4" w:rsidRPr="002242A4">
          <w:rPr>
            <w:rFonts w:ascii="Lato" w:eastAsia="Times New Roman" w:hAnsi="Lato" w:cs="Times New Roman"/>
            <w:color w:val="3344DD"/>
            <w:sz w:val="24"/>
            <w:szCs w:val="24"/>
            <w:u w:val="single"/>
          </w:rPr>
          <w:t>Panthers Care &amp; Counseling and Psychological Services (CAPS)</w:t>
        </w:r>
      </w:hyperlink>
    </w:p>
    <w:p w14:paraId="28CF6D32" w14:textId="2A078A8E" w:rsidR="002242A4" w:rsidRPr="002242A4" w:rsidRDefault="002242A4" w:rsidP="002242A4">
      <w:pPr>
        <w:shd w:val="clear" w:color="auto" w:fill="FFFFFF"/>
        <w:spacing w:after="0" w:line="240" w:lineRule="auto"/>
        <w:rPr>
          <w:rFonts w:ascii="Lato" w:eastAsia="Times New Roman" w:hAnsi="Lato" w:cs="Times New Roman"/>
          <w:color w:val="2D3B45"/>
          <w:sz w:val="24"/>
          <w:szCs w:val="24"/>
        </w:rPr>
      </w:pPr>
      <w:r w:rsidRPr="002242A4">
        <w:rPr>
          <w:rFonts w:ascii="Lato" w:eastAsia="Times New Roman" w:hAnsi="Lato" w:cs="Times New Roman"/>
          <w:b/>
          <w:bCs/>
          <w:color w:val="2D3B45"/>
          <w:sz w:val="24"/>
          <w:szCs w:val="24"/>
        </w:rPr>
        <w:t>VERY IMPORTANT: </w:t>
      </w:r>
      <w:r w:rsidRPr="002242A4">
        <w:rPr>
          <w:rFonts w:ascii="Lato" w:eastAsia="Times New Roman" w:hAnsi="Lato" w:cs="Times New Roman"/>
          <w:color w:val="2D3B45"/>
          <w:sz w:val="24"/>
          <w:szCs w:val="24"/>
        </w:rPr>
        <w:t>If you have any technical problems, do not contact the instructor, immediately contact</w:t>
      </w:r>
      <w:r w:rsidRPr="002242A4">
        <w:rPr>
          <w:rFonts w:ascii="Lato" w:eastAsia="Times New Roman" w:hAnsi="Lato" w:cs="Times New Roman"/>
          <w:b/>
          <w:bCs/>
          <w:color w:val="2D3B45"/>
          <w:sz w:val="24"/>
          <w:szCs w:val="24"/>
        </w:rPr>
        <w:t> </w:t>
      </w:r>
      <w:hyperlink r:id="rId13" w:tgtFrame="_blank" w:tooltip="FIU Online Support Services" w:history="1">
        <w:r w:rsidRPr="002242A4">
          <w:rPr>
            <w:rFonts w:ascii="Lato" w:eastAsia="Times New Roman" w:hAnsi="Lato" w:cs="Times New Roman"/>
            <w:b/>
            <w:bCs/>
            <w:color w:val="3344DD"/>
            <w:sz w:val="24"/>
            <w:szCs w:val="24"/>
            <w:u w:val="single"/>
          </w:rPr>
          <w:t>FIU Canvas Help</w:t>
        </w:r>
        <w:r w:rsidRPr="002242A4">
          <w:rPr>
            <w:rFonts w:ascii="Lato" w:eastAsia="Times New Roman" w:hAnsi="Lato" w:cs="Times New Roman"/>
            <w:b/>
            <w:bCs/>
            <w:color w:val="3344DD"/>
            <w:sz w:val="24"/>
            <w:szCs w:val="24"/>
            <w:u w:val="single"/>
            <w:bdr w:val="none" w:sz="0" w:space="0" w:color="auto" w:frame="1"/>
          </w:rPr>
          <w:t> (Links to an external site.)</w:t>
        </w:r>
      </w:hyperlink>
      <w:r w:rsidRPr="002242A4">
        <w:rPr>
          <w:rFonts w:ascii="Lato" w:eastAsia="Times New Roman" w:hAnsi="Lato" w:cs="Times New Roman"/>
          <w:color w:val="2D3B45"/>
          <w:sz w:val="24"/>
          <w:szCs w:val="24"/>
        </w:rPr>
        <w:t xml:space="preserve">. They are available to assist via email, phone, </w:t>
      </w:r>
      <w:r w:rsidR="00A448FD" w:rsidRPr="002242A4">
        <w:rPr>
          <w:rFonts w:ascii="Lato" w:eastAsia="Times New Roman" w:hAnsi="Lato" w:cs="Times New Roman"/>
          <w:color w:val="2D3B45"/>
          <w:sz w:val="24"/>
          <w:szCs w:val="24"/>
        </w:rPr>
        <w:t>chat,</w:t>
      </w:r>
      <w:r w:rsidRPr="002242A4">
        <w:rPr>
          <w:rFonts w:ascii="Lato" w:eastAsia="Times New Roman" w:hAnsi="Lato" w:cs="Times New Roman"/>
          <w:color w:val="2D3B45"/>
          <w:sz w:val="24"/>
          <w:szCs w:val="24"/>
        </w:rPr>
        <w:t xml:space="preserve"> or walk-in. Visit their website for hours of operation.</w:t>
      </w:r>
    </w:p>
    <w:p w14:paraId="389CDD86" w14:textId="77777777" w:rsidR="002242A4" w:rsidRPr="002242A4" w:rsidRDefault="002242A4" w:rsidP="002242A4">
      <w:pPr>
        <w:shd w:val="clear" w:color="auto" w:fill="FFFFFF"/>
        <w:spacing w:before="90" w:after="90" w:line="240" w:lineRule="auto"/>
        <w:outlineLvl w:val="2"/>
        <w:rPr>
          <w:rFonts w:ascii="Lato" w:eastAsia="Times New Roman" w:hAnsi="Lato" w:cs="Times New Roman"/>
          <w:color w:val="2D3B45"/>
          <w:sz w:val="36"/>
          <w:szCs w:val="36"/>
        </w:rPr>
      </w:pPr>
      <w:r w:rsidRPr="002242A4">
        <w:rPr>
          <w:rFonts w:ascii="Lato" w:eastAsia="Times New Roman" w:hAnsi="Lato" w:cs="Times New Roman"/>
          <w:b/>
          <w:bCs/>
          <w:color w:val="2D3B45"/>
          <w:sz w:val="36"/>
          <w:szCs w:val="36"/>
        </w:rPr>
        <w:t>Course Prerequisites</w:t>
      </w:r>
    </w:p>
    <w:p w14:paraId="74EB26A8" w14:textId="77777777" w:rsidR="002242A4" w:rsidRPr="002242A4" w:rsidRDefault="002242A4" w:rsidP="002242A4">
      <w:pPr>
        <w:shd w:val="clear" w:color="auto" w:fill="FFFFFF"/>
        <w:spacing w:before="180" w:after="180" w:line="240" w:lineRule="auto"/>
        <w:rPr>
          <w:rFonts w:ascii="Lato" w:eastAsia="Times New Roman" w:hAnsi="Lato" w:cs="Times New Roman"/>
          <w:color w:val="2D3B45"/>
          <w:sz w:val="24"/>
          <w:szCs w:val="24"/>
        </w:rPr>
      </w:pPr>
      <w:r w:rsidRPr="002242A4">
        <w:rPr>
          <w:rFonts w:ascii="Lato" w:eastAsia="Times New Roman" w:hAnsi="Lato" w:cs="Times New Roman"/>
          <w:color w:val="2D3B45"/>
          <w:sz w:val="24"/>
          <w:szCs w:val="24"/>
        </w:rPr>
        <w:t>There are no prerequisites for this course.</w:t>
      </w:r>
    </w:p>
    <w:p w14:paraId="7C36F815" w14:textId="77777777" w:rsidR="002242A4" w:rsidRPr="002242A4" w:rsidRDefault="002242A4" w:rsidP="002242A4">
      <w:pPr>
        <w:shd w:val="clear" w:color="auto" w:fill="FFFFFF"/>
        <w:spacing w:before="90" w:after="90" w:line="240" w:lineRule="auto"/>
        <w:outlineLvl w:val="2"/>
        <w:rPr>
          <w:rFonts w:ascii="Lato" w:eastAsia="Times New Roman" w:hAnsi="Lato" w:cs="Times New Roman"/>
          <w:color w:val="2D3B45"/>
          <w:sz w:val="36"/>
          <w:szCs w:val="36"/>
        </w:rPr>
      </w:pPr>
      <w:r w:rsidRPr="002242A4">
        <w:rPr>
          <w:rFonts w:ascii="Lato" w:eastAsia="Times New Roman" w:hAnsi="Lato" w:cs="Times New Roman"/>
          <w:b/>
          <w:bCs/>
          <w:color w:val="2D3B45"/>
          <w:sz w:val="36"/>
          <w:szCs w:val="36"/>
        </w:rPr>
        <w:t>Textbook and Course Materials</w:t>
      </w:r>
    </w:p>
    <w:p w14:paraId="63D843F9" w14:textId="55E98F6E" w:rsidR="002242A4" w:rsidRPr="002242A4" w:rsidRDefault="002242A4" w:rsidP="002242A4">
      <w:pPr>
        <w:shd w:val="clear" w:color="auto" w:fill="FFFFFF"/>
        <w:spacing w:before="180" w:after="180" w:line="240" w:lineRule="auto"/>
        <w:rPr>
          <w:rFonts w:ascii="Lato" w:eastAsia="Times New Roman" w:hAnsi="Lato" w:cs="Times New Roman"/>
          <w:color w:val="2D3B45"/>
          <w:sz w:val="24"/>
          <w:szCs w:val="24"/>
        </w:rPr>
      </w:pPr>
      <w:r w:rsidRPr="002242A4">
        <w:rPr>
          <w:rFonts w:ascii="Lato" w:eastAsia="Times New Roman" w:hAnsi="Lato" w:cs="Times New Roman"/>
          <w:color w:val="2D3B45"/>
          <w:sz w:val="24"/>
          <w:szCs w:val="24"/>
        </w:rPr>
        <w:t>In this course we will use the textbook Introduction to Sociology by Henry L. Tischler and The Sociology of Religion, Art &amp; Culture, by Dr. Phyllis Baker</w:t>
      </w:r>
    </w:p>
    <w:p w14:paraId="7AB49B85" w14:textId="77777777" w:rsidR="002242A4" w:rsidRPr="002242A4" w:rsidRDefault="002242A4" w:rsidP="002242A4">
      <w:pPr>
        <w:shd w:val="clear" w:color="auto" w:fill="FFFFFF"/>
        <w:spacing w:before="90" w:after="90" w:line="240" w:lineRule="auto"/>
        <w:outlineLvl w:val="3"/>
        <w:rPr>
          <w:rFonts w:ascii="Lato" w:eastAsia="Times New Roman" w:hAnsi="Lato" w:cs="Times New Roman"/>
          <w:color w:val="2D3B45"/>
          <w:sz w:val="27"/>
          <w:szCs w:val="27"/>
        </w:rPr>
      </w:pPr>
      <w:r w:rsidRPr="002242A4">
        <w:rPr>
          <w:rFonts w:ascii="Lato" w:eastAsia="Times New Roman" w:hAnsi="Lato" w:cs="Times New Roman"/>
          <w:b/>
          <w:bCs/>
          <w:color w:val="2D3B45"/>
          <w:sz w:val="27"/>
          <w:szCs w:val="27"/>
        </w:rPr>
        <w:lastRenderedPageBreak/>
        <w:t>Useful Websites</w:t>
      </w:r>
    </w:p>
    <w:p w14:paraId="7DBF2504" w14:textId="77777777" w:rsidR="002242A4" w:rsidRPr="002242A4" w:rsidRDefault="00000000" w:rsidP="002242A4">
      <w:pPr>
        <w:numPr>
          <w:ilvl w:val="0"/>
          <w:numId w:val="3"/>
        </w:numPr>
        <w:shd w:val="clear" w:color="auto" w:fill="FFFFFF"/>
        <w:spacing w:beforeAutospacing="1" w:after="0" w:afterAutospacing="1" w:line="240" w:lineRule="auto"/>
        <w:ind w:left="1095"/>
        <w:rPr>
          <w:rFonts w:ascii="Lato" w:eastAsia="Times New Roman" w:hAnsi="Lato" w:cs="Times New Roman"/>
          <w:color w:val="2D3B45"/>
          <w:sz w:val="24"/>
          <w:szCs w:val="24"/>
        </w:rPr>
      </w:pPr>
      <w:hyperlink r:id="rId14" w:tgtFrame="_blank" w:tooltip="Countries and Regions" w:history="1">
        <w:r w:rsidR="002242A4" w:rsidRPr="002242A4">
          <w:rPr>
            <w:rFonts w:ascii="Lato" w:eastAsia="Times New Roman" w:hAnsi="Lato" w:cs="Times New Roman"/>
            <w:color w:val="3344DD"/>
            <w:sz w:val="24"/>
            <w:szCs w:val="24"/>
            <w:u w:val="single"/>
          </w:rPr>
          <w:t>Countries and Regions</w:t>
        </w:r>
        <w:r w:rsidR="002242A4" w:rsidRPr="002242A4">
          <w:rPr>
            <w:rFonts w:ascii="Lato" w:eastAsia="Times New Roman" w:hAnsi="Lato" w:cs="Times New Roman"/>
            <w:color w:val="3344DD"/>
            <w:sz w:val="24"/>
            <w:szCs w:val="24"/>
            <w:u w:val="single"/>
            <w:bdr w:val="none" w:sz="0" w:space="0" w:color="auto" w:frame="1"/>
          </w:rPr>
          <w:t> (Links to an external site.)</w:t>
        </w:r>
      </w:hyperlink>
    </w:p>
    <w:p w14:paraId="28FBF348" w14:textId="77777777" w:rsidR="002242A4" w:rsidRPr="002242A4" w:rsidRDefault="00000000" w:rsidP="002242A4">
      <w:pPr>
        <w:numPr>
          <w:ilvl w:val="0"/>
          <w:numId w:val="3"/>
        </w:numPr>
        <w:shd w:val="clear" w:color="auto" w:fill="FFFFFF"/>
        <w:spacing w:beforeAutospacing="1" w:after="0" w:afterAutospacing="1" w:line="240" w:lineRule="auto"/>
        <w:ind w:left="1095"/>
        <w:rPr>
          <w:rFonts w:ascii="Lato" w:eastAsia="Times New Roman" w:hAnsi="Lato" w:cs="Times New Roman"/>
          <w:color w:val="2D3B45"/>
          <w:sz w:val="24"/>
          <w:szCs w:val="24"/>
        </w:rPr>
      </w:pPr>
      <w:hyperlink r:id="rId15" w:tgtFrame="_blank" w:tooltip="World Bank Development Data and Statistics" w:history="1">
        <w:r w:rsidR="002242A4" w:rsidRPr="002242A4">
          <w:rPr>
            <w:rFonts w:ascii="Lato" w:eastAsia="Times New Roman" w:hAnsi="Lato" w:cs="Times New Roman"/>
            <w:color w:val="3344DD"/>
            <w:sz w:val="24"/>
            <w:szCs w:val="24"/>
            <w:u w:val="single"/>
          </w:rPr>
          <w:t>World Bank Development Data and Statistics</w:t>
        </w:r>
        <w:r w:rsidR="002242A4" w:rsidRPr="002242A4">
          <w:rPr>
            <w:rFonts w:ascii="Lato" w:eastAsia="Times New Roman" w:hAnsi="Lato" w:cs="Times New Roman"/>
            <w:color w:val="3344DD"/>
            <w:sz w:val="24"/>
            <w:szCs w:val="24"/>
            <w:u w:val="single"/>
            <w:bdr w:val="none" w:sz="0" w:space="0" w:color="auto" w:frame="1"/>
          </w:rPr>
          <w:t> (Links to an external site.)</w:t>
        </w:r>
      </w:hyperlink>
    </w:p>
    <w:p w14:paraId="64B0C920" w14:textId="77777777" w:rsidR="002242A4" w:rsidRPr="002242A4" w:rsidRDefault="00000000" w:rsidP="002242A4">
      <w:pPr>
        <w:numPr>
          <w:ilvl w:val="0"/>
          <w:numId w:val="3"/>
        </w:numPr>
        <w:shd w:val="clear" w:color="auto" w:fill="FFFFFF"/>
        <w:spacing w:beforeAutospacing="1" w:after="0" w:afterAutospacing="1" w:line="240" w:lineRule="auto"/>
        <w:ind w:left="1095"/>
        <w:rPr>
          <w:rFonts w:ascii="Lato" w:eastAsia="Times New Roman" w:hAnsi="Lato" w:cs="Times New Roman"/>
          <w:color w:val="2D3B45"/>
          <w:sz w:val="24"/>
          <w:szCs w:val="24"/>
        </w:rPr>
      </w:pPr>
      <w:hyperlink r:id="rId16" w:tgtFrame="_blank" w:tooltip="International Monetary Fund" w:history="1">
        <w:r w:rsidR="002242A4" w:rsidRPr="002242A4">
          <w:rPr>
            <w:rFonts w:ascii="Lato" w:eastAsia="Times New Roman" w:hAnsi="Lato" w:cs="Times New Roman"/>
            <w:color w:val="3344DD"/>
            <w:sz w:val="24"/>
            <w:szCs w:val="24"/>
            <w:u w:val="single"/>
          </w:rPr>
          <w:t>International Monetary Fund</w:t>
        </w:r>
        <w:r w:rsidR="002242A4" w:rsidRPr="002242A4">
          <w:rPr>
            <w:rFonts w:ascii="Lato" w:eastAsia="Times New Roman" w:hAnsi="Lato" w:cs="Times New Roman"/>
            <w:color w:val="3344DD"/>
            <w:sz w:val="24"/>
            <w:szCs w:val="24"/>
            <w:u w:val="single"/>
            <w:bdr w:val="none" w:sz="0" w:space="0" w:color="auto" w:frame="1"/>
          </w:rPr>
          <w:t> (Links to an external site.)</w:t>
        </w:r>
      </w:hyperlink>
    </w:p>
    <w:p w14:paraId="6D20C4C3" w14:textId="77777777" w:rsidR="002242A4" w:rsidRPr="002242A4" w:rsidRDefault="00000000" w:rsidP="002242A4">
      <w:pPr>
        <w:numPr>
          <w:ilvl w:val="0"/>
          <w:numId w:val="3"/>
        </w:numPr>
        <w:shd w:val="clear" w:color="auto" w:fill="FFFFFF"/>
        <w:spacing w:beforeAutospacing="1" w:after="0" w:afterAutospacing="1" w:line="240" w:lineRule="auto"/>
        <w:ind w:left="1095"/>
        <w:rPr>
          <w:rFonts w:ascii="Lato" w:eastAsia="Times New Roman" w:hAnsi="Lato" w:cs="Times New Roman"/>
          <w:color w:val="2D3B45"/>
          <w:sz w:val="24"/>
          <w:szCs w:val="24"/>
        </w:rPr>
      </w:pPr>
      <w:hyperlink r:id="rId17" w:tgtFrame="_blank" w:tooltip="IMF World Economic Outlook" w:history="1">
        <w:r w:rsidR="002242A4" w:rsidRPr="002242A4">
          <w:rPr>
            <w:rFonts w:ascii="Lato" w:eastAsia="Times New Roman" w:hAnsi="Lato" w:cs="Times New Roman"/>
            <w:color w:val="3344DD"/>
            <w:sz w:val="24"/>
            <w:szCs w:val="24"/>
            <w:u w:val="single"/>
          </w:rPr>
          <w:t>IMF World Economic Outlook</w:t>
        </w:r>
        <w:r w:rsidR="002242A4" w:rsidRPr="002242A4">
          <w:rPr>
            <w:rFonts w:ascii="Lato" w:eastAsia="Times New Roman" w:hAnsi="Lato" w:cs="Times New Roman"/>
            <w:color w:val="3344DD"/>
            <w:sz w:val="24"/>
            <w:szCs w:val="24"/>
            <w:u w:val="single"/>
            <w:bdr w:val="none" w:sz="0" w:space="0" w:color="auto" w:frame="1"/>
          </w:rPr>
          <w:t> (Links to an external site.)</w:t>
        </w:r>
      </w:hyperlink>
    </w:p>
    <w:p w14:paraId="1D295B83" w14:textId="77777777" w:rsidR="002242A4" w:rsidRPr="002242A4" w:rsidRDefault="00000000" w:rsidP="002242A4">
      <w:pPr>
        <w:numPr>
          <w:ilvl w:val="0"/>
          <w:numId w:val="3"/>
        </w:numPr>
        <w:shd w:val="clear" w:color="auto" w:fill="FFFFFF"/>
        <w:spacing w:beforeAutospacing="1" w:after="0" w:afterAutospacing="1" w:line="240" w:lineRule="auto"/>
        <w:ind w:left="1095"/>
        <w:rPr>
          <w:rFonts w:ascii="Lato" w:eastAsia="Times New Roman" w:hAnsi="Lato" w:cs="Times New Roman"/>
          <w:color w:val="2D3B45"/>
          <w:sz w:val="24"/>
          <w:szCs w:val="24"/>
        </w:rPr>
      </w:pPr>
      <w:hyperlink r:id="rId18" w:tgtFrame="_blank" w:tooltip="United Nations Economic and Social Development" w:history="1">
        <w:r w:rsidR="002242A4" w:rsidRPr="002242A4">
          <w:rPr>
            <w:rFonts w:ascii="Lato" w:eastAsia="Times New Roman" w:hAnsi="Lato" w:cs="Times New Roman"/>
            <w:color w:val="3344DD"/>
            <w:sz w:val="24"/>
            <w:szCs w:val="24"/>
            <w:u w:val="single"/>
          </w:rPr>
          <w:t>United Nations Economic and Social Development</w:t>
        </w:r>
        <w:r w:rsidR="002242A4" w:rsidRPr="002242A4">
          <w:rPr>
            <w:rFonts w:ascii="Lato" w:eastAsia="Times New Roman" w:hAnsi="Lato" w:cs="Times New Roman"/>
            <w:color w:val="3344DD"/>
            <w:sz w:val="24"/>
            <w:szCs w:val="24"/>
            <w:u w:val="single"/>
            <w:bdr w:val="none" w:sz="0" w:space="0" w:color="auto" w:frame="1"/>
          </w:rPr>
          <w:t> (Links to an external site.)</w:t>
        </w:r>
      </w:hyperlink>
    </w:p>
    <w:p w14:paraId="56A86F01" w14:textId="77777777" w:rsidR="002242A4" w:rsidRPr="002242A4" w:rsidRDefault="00000000" w:rsidP="002242A4">
      <w:pPr>
        <w:numPr>
          <w:ilvl w:val="0"/>
          <w:numId w:val="3"/>
        </w:numPr>
        <w:shd w:val="clear" w:color="auto" w:fill="FFFFFF"/>
        <w:spacing w:beforeAutospacing="1" w:after="0" w:afterAutospacing="1" w:line="240" w:lineRule="auto"/>
        <w:ind w:left="1095"/>
        <w:rPr>
          <w:rFonts w:ascii="Lato" w:eastAsia="Times New Roman" w:hAnsi="Lato" w:cs="Times New Roman"/>
          <w:color w:val="2D3B45"/>
          <w:sz w:val="24"/>
          <w:szCs w:val="24"/>
        </w:rPr>
      </w:pPr>
      <w:hyperlink r:id="rId19" w:tgtFrame="_blank" w:tooltip="United Nations Statistics Division" w:history="1">
        <w:r w:rsidR="002242A4" w:rsidRPr="002242A4">
          <w:rPr>
            <w:rFonts w:ascii="Lato" w:eastAsia="Times New Roman" w:hAnsi="Lato" w:cs="Times New Roman"/>
            <w:color w:val="3344DD"/>
            <w:sz w:val="24"/>
            <w:szCs w:val="24"/>
            <w:u w:val="single"/>
          </w:rPr>
          <w:t>United Nations Statistics Division</w:t>
        </w:r>
        <w:r w:rsidR="002242A4" w:rsidRPr="002242A4">
          <w:rPr>
            <w:rFonts w:ascii="Lato" w:eastAsia="Times New Roman" w:hAnsi="Lato" w:cs="Times New Roman"/>
            <w:color w:val="3344DD"/>
            <w:sz w:val="24"/>
            <w:szCs w:val="24"/>
            <w:u w:val="single"/>
            <w:bdr w:val="none" w:sz="0" w:space="0" w:color="auto" w:frame="1"/>
          </w:rPr>
          <w:t> (Links to an external site.)</w:t>
        </w:r>
      </w:hyperlink>
    </w:p>
    <w:p w14:paraId="16B75EF8" w14:textId="77777777" w:rsidR="002242A4" w:rsidRPr="002242A4" w:rsidRDefault="00000000" w:rsidP="002242A4">
      <w:pPr>
        <w:numPr>
          <w:ilvl w:val="0"/>
          <w:numId w:val="3"/>
        </w:numPr>
        <w:shd w:val="clear" w:color="auto" w:fill="FFFFFF"/>
        <w:spacing w:beforeAutospacing="1" w:after="0" w:afterAutospacing="1" w:line="240" w:lineRule="auto"/>
        <w:ind w:left="1095"/>
        <w:rPr>
          <w:rFonts w:ascii="Lato" w:eastAsia="Times New Roman" w:hAnsi="Lato" w:cs="Times New Roman"/>
          <w:color w:val="2D3B45"/>
          <w:sz w:val="24"/>
          <w:szCs w:val="24"/>
        </w:rPr>
      </w:pPr>
      <w:hyperlink r:id="rId20" w:tgtFrame="_blank" w:tooltip="United Nations Development Program" w:history="1">
        <w:r w:rsidR="002242A4" w:rsidRPr="002242A4">
          <w:rPr>
            <w:rFonts w:ascii="Lato" w:eastAsia="Times New Roman" w:hAnsi="Lato" w:cs="Times New Roman"/>
            <w:color w:val="3344DD"/>
            <w:sz w:val="24"/>
            <w:szCs w:val="24"/>
            <w:u w:val="single"/>
          </w:rPr>
          <w:t>United Nations Development Program</w:t>
        </w:r>
        <w:r w:rsidR="002242A4" w:rsidRPr="002242A4">
          <w:rPr>
            <w:rFonts w:ascii="Lato" w:eastAsia="Times New Roman" w:hAnsi="Lato" w:cs="Times New Roman"/>
            <w:color w:val="3344DD"/>
            <w:sz w:val="24"/>
            <w:szCs w:val="24"/>
            <w:u w:val="single"/>
            <w:bdr w:val="none" w:sz="0" w:space="0" w:color="auto" w:frame="1"/>
          </w:rPr>
          <w:t> (Links to an external site.)</w:t>
        </w:r>
      </w:hyperlink>
    </w:p>
    <w:p w14:paraId="13C30F43" w14:textId="77777777" w:rsidR="002242A4" w:rsidRPr="002242A4" w:rsidRDefault="00000000" w:rsidP="002242A4">
      <w:pPr>
        <w:numPr>
          <w:ilvl w:val="0"/>
          <w:numId w:val="3"/>
        </w:numPr>
        <w:shd w:val="clear" w:color="auto" w:fill="FFFFFF"/>
        <w:spacing w:beforeAutospacing="1" w:after="0" w:afterAutospacing="1" w:line="240" w:lineRule="auto"/>
        <w:ind w:left="1095"/>
        <w:rPr>
          <w:rFonts w:ascii="Lato" w:eastAsia="Times New Roman" w:hAnsi="Lato" w:cs="Times New Roman"/>
          <w:color w:val="2D3B45"/>
          <w:sz w:val="24"/>
          <w:szCs w:val="24"/>
        </w:rPr>
      </w:pPr>
      <w:hyperlink r:id="rId21" w:tgtFrame="_blank" w:tooltip="Human Development Report" w:history="1">
        <w:r w:rsidR="002242A4" w:rsidRPr="002242A4">
          <w:rPr>
            <w:rFonts w:ascii="Lato" w:eastAsia="Times New Roman" w:hAnsi="Lato" w:cs="Times New Roman"/>
            <w:color w:val="3344DD"/>
            <w:sz w:val="24"/>
            <w:szCs w:val="24"/>
            <w:u w:val="single"/>
          </w:rPr>
          <w:t>Human Development Report</w:t>
        </w:r>
        <w:r w:rsidR="002242A4" w:rsidRPr="002242A4">
          <w:rPr>
            <w:rFonts w:ascii="Lato" w:eastAsia="Times New Roman" w:hAnsi="Lato" w:cs="Times New Roman"/>
            <w:color w:val="3344DD"/>
            <w:sz w:val="24"/>
            <w:szCs w:val="24"/>
            <w:u w:val="single"/>
            <w:bdr w:val="none" w:sz="0" w:space="0" w:color="auto" w:frame="1"/>
          </w:rPr>
          <w:t> (Links to an external site.)</w:t>
        </w:r>
      </w:hyperlink>
    </w:p>
    <w:p w14:paraId="3D2D3589" w14:textId="77777777" w:rsidR="002242A4" w:rsidRPr="002242A4" w:rsidRDefault="002242A4" w:rsidP="002242A4">
      <w:pPr>
        <w:shd w:val="clear" w:color="auto" w:fill="FFFFFF"/>
        <w:spacing w:before="90" w:after="90" w:line="240" w:lineRule="auto"/>
        <w:outlineLvl w:val="2"/>
        <w:rPr>
          <w:rFonts w:ascii="Lato" w:eastAsia="Times New Roman" w:hAnsi="Lato" w:cs="Times New Roman"/>
          <w:color w:val="2D3B45"/>
          <w:sz w:val="36"/>
          <w:szCs w:val="36"/>
        </w:rPr>
      </w:pPr>
      <w:r w:rsidRPr="002242A4">
        <w:rPr>
          <w:rFonts w:ascii="Lato" w:eastAsia="Times New Roman" w:hAnsi="Lato" w:cs="Times New Roman"/>
          <w:b/>
          <w:bCs/>
          <w:color w:val="2D3B45"/>
          <w:sz w:val="36"/>
          <w:szCs w:val="36"/>
        </w:rPr>
        <w:t>Expectations of this Course</w:t>
      </w:r>
    </w:p>
    <w:p w14:paraId="0A6BAB74" w14:textId="34153F1A" w:rsidR="002242A4" w:rsidRPr="002242A4" w:rsidRDefault="002242A4" w:rsidP="002242A4">
      <w:pPr>
        <w:shd w:val="clear" w:color="auto" w:fill="FFFFFF"/>
        <w:spacing w:before="180" w:after="180" w:line="240" w:lineRule="auto"/>
        <w:rPr>
          <w:rFonts w:ascii="Lato" w:eastAsia="Times New Roman" w:hAnsi="Lato" w:cs="Times New Roman"/>
          <w:color w:val="2D3B45"/>
          <w:sz w:val="24"/>
          <w:szCs w:val="24"/>
        </w:rPr>
      </w:pPr>
      <w:r w:rsidRPr="002242A4">
        <w:rPr>
          <w:rFonts w:ascii="Lato" w:eastAsia="Times New Roman" w:hAnsi="Lato" w:cs="Times New Roman"/>
          <w:color w:val="2D3B45"/>
          <w:sz w:val="24"/>
          <w:szCs w:val="24"/>
        </w:rPr>
        <w:t xml:space="preserve">The students are expected to </w:t>
      </w:r>
      <w:r w:rsidR="00A448FD" w:rsidRPr="002242A4">
        <w:rPr>
          <w:rFonts w:ascii="Lato" w:eastAsia="Times New Roman" w:hAnsi="Lato" w:cs="Times New Roman"/>
          <w:color w:val="2D3B45"/>
          <w:sz w:val="24"/>
          <w:szCs w:val="24"/>
        </w:rPr>
        <w:t>be self</w:t>
      </w:r>
      <w:r w:rsidRPr="002242A4">
        <w:rPr>
          <w:rFonts w:ascii="Lato" w:eastAsia="Times New Roman" w:hAnsi="Lato" w:cs="Times New Roman"/>
          <w:color w:val="2D3B45"/>
          <w:sz w:val="24"/>
          <w:szCs w:val="24"/>
        </w:rPr>
        <w:t>-motivation, self-discipline, and utilize the technology for the submission of the required assignments </w:t>
      </w:r>
    </w:p>
    <w:p w14:paraId="5F9D3D15" w14:textId="77777777" w:rsidR="002242A4" w:rsidRPr="002242A4" w:rsidRDefault="002242A4" w:rsidP="002242A4">
      <w:pPr>
        <w:shd w:val="clear" w:color="auto" w:fill="FFFFFF"/>
        <w:spacing w:before="90" w:after="90" w:line="240" w:lineRule="auto"/>
        <w:outlineLvl w:val="3"/>
        <w:rPr>
          <w:rFonts w:ascii="Lato" w:eastAsia="Times New Roman" w:hAnsi="Lato" w:cs="Times New Roman"/>
          <w:color w:val="2D3B45"/>
          <w:sz w:val="27"/>
          <w:szCs w:val="27"/>
        </w:rPr>
      </w:pPr>
      <w:r w:rsidRPr="002242A4">
        <w:rPr>
          <w:rFonts w:ascii="Lato" w:eastAsia="Times New Roman" w:hAnsi="Lato" w:cs="Times New Roman"/>
          <w:b/>
          <w:bCs/>
          <w:color w:val="2D3B45"/>
          <w:sz w:val="27"/>
          <w:szCs w:val="27"/>
        </w:rPr>
        <w:t>Students are expected to:</w:t>
      </w:r>
    </w:p>
    <w:p w14:paraId="2E3D3475" w14:textId="77777777" w:rsidR="002242A4" w:rsidRPr="002242A4" w:rsidRDefault="002242A4" w:rsidP="002242A4">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2242A4">
        <w:rPr>
          <w:rFonts w:ascii="Lato" w:eastAsia="Times New Roman" w:hAnsi="Lato" w:cs="Times New Roman"/>
          <w:b/>
          <w:bCs/>
          <w:color w:val="2D3B45"/>
          <w:sz w:val="24"/>
          <w:szCs w:val="24"/>
        </w:rPr>
        <w:t>review the Getting Started module </w:t>
      </w:r>
      <w:r w:rsidRPr="002242A4">
        <w:rPr>
          <w:rFonts w:ascii="Lato" w:eastAsia="Times New Roman" w:hAnsi="Lato" w:cs="Times New Roman"/>
          <w:color w:val="2D3B45"/>
          <w:sz w:val="24"/>
          <w:szCs w:val="24"/>
        </w:rPr>
        <w:t>located in the course content;</w:t>
      </w:r>
    </w:p>
    <w:p w14:paraId="7D124092" w14:textId="77777777" w:rsidR="002242A4" w:rsidRPr="002242A4" w:rsidRDefault="002242A4" w:rsidP="002242A4">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2242A4">
        <w:rPr>
          <w:rFonts w:ascii="Lato" w:eastAsia="Times New Roman" w:hAnsi="Lato" w:cs="Times New Roman"/>
          <w:b/>
          <w:bCs/>
          <w:color w:val="2D3B45"/>
          <w:sz w:val="24"/>
          <w:szCs w:val="24"/>
        </w:rPr>
        <w:t>attend class regularly</w:t>
      </w:r>
    </w:p>
    <w:p w14:paraId="40441999" w14:textId="77777777" w:rsidR="002242A4" w:rsidRPr="002242A4" w:rsidRDefault="002242A4" w:rsidP="002242A4">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2242A4">
        <w:rPr>
          <w:rFonts w:ascii="Lato" w:eastAsia="Times New Roman" w:hAnsi="Lato" w:cs="Times New Roman"/>
          <w:b/>
          <w:bCs/>
          <w:color w:val="2D3B45"/>
          <w:sz w:val="24"/>
          <w:szCs w:val="24"/>
        </w:rPr>
        <w:t>interact with classmates and instructor</w:t>
      </w:r>
    </w:p>
    <w:p w14:paraId="0F96E677" w14:textId="77777777" w:rsidR="002242A4" w:rsidRPr="002242A4" w:rsidRDefault="002242A4" w:rsidP="002242A4">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2242A4">
        <w:rPr>
          <w:rFonts w:ascii="Lato" w:eastAsia="Times New Roman" w:hAnsi="Lato" w:cs="Times New Roman"/>
          <w:b/>
          <w:bCs/>
          <w:color w:val="2D3B45"/>
          <w:sz w:val="24"/>
          <w:szCs w:val="24"/>
        </w:rPr>
        <w:t>review </w:t>
      </w:r>
      <w:r w:rsidRPr="002242A4">
        <w:rPr>
          <w:rFonts w:ascii="Lato" w:eastAsia="Times New Roman" w:hAnsi="Lato" w:cs="Times New Roman"/>
          <w:color w:val="2D3B45"/>
          <w:sz w:val="24"/>
          <w:szCs w:val="24"/>
        </w:rPr>
        <w:t>and follow the course calendar; and</w:t>
      </w:r>
    </w:p>
    <w:p w14:paraId="2B141B94" w14:textId="77777777" w:rsidR="002242A4" w:rsidRPr="002242A4" w:rsidRDefault="002242A4" w:rsidP="002242A4">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2242A4">
        <w:rPr>
          <w:rFonts w:ascii="Lato" w:eastAsia="Times New Roman" w:hAnsi="Lato" w:cs="Times New Roman"/>
          <w:color w:val="2D3B45"/>
          <w:sz w:val="24"/>
          <w:szCs w:val="24"/>
        </w:rPr>
        <w:t>submit assignments on time</w:t>
      </w:r>
    </w:p>
    <w:p w14:paraId="3D72C705" w14:textId="77777777" w:rsidR="002242A4" w:rsidRPr="002242A4" w:rsidRDefault="002242A4" w:rsidP="002242A4">
      <w:pPr>
        <w:shd w:val="clear" w:color="auto" w:fill="FFFFFF"/>
        <w:spacing w:before="180" w:after="180" w:line="240" w:lineRule="auto"/>
        <w:rPr>
          <w:rFonts w:ascii="Lato" w:eastAsia="Times New Roman" w:hAnsi="Lato" w:cs="Times New Roman"/>
          <w:color w:val="2D3B45"/>
          <w:sz w:val="24"/>
          <w:szCs w:val="24"/>
        </w:rPr>
      </w:pPr>
      <w:r w:rsidRPr="002242A4">
        <w:rPr>
          <w:rFonts w:ascii="Lato" w:eastAsia="Times New Roman" w:hAnsi="Lato" w:cs="Times New Roman"/>
          <w:noProof/>
          <w:color w:val="2D3B45"/>
          <w:sz w:val="24"/>
          <w:szCs w:val="24"/>
        </w:rPr>
        <w:drawing>
          <wp:inline distT="0" distB="0" distL="0" distR="0" wp14:anchorId="5CEF5720" wp14:editId="64EE5E0F">
            <wp:extent cx="9756140" cy="429260"/>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756140" cy="429260"/>
                    </a:xfrm>
                    <a:prstGeom prst="rect">
                      <a:avLst/>
                    </a:prstGeom>
                    <a:noFill/>
                    <a:ln>
                      <a:noFill/>
                    </a:ln>
                  </pic:spPr>
                </pic:pic>
              </a:graphicData>
            </a:graphic>
          </wp:inline>
        </w:drawing>
      </w:r>
    </w:p>
    <w:p w14:paraId="7749E4E1" w14:textId="77777777" w:rsidR="002242A4" w:rsidRPr="002242A4" w:rsidRDefault="002242A4" w:rsidP="002242A4">
      <w:pPr>
        <w:shd w:val="clear" w:color="auto" w:fill="FFFFFF"/>
        <w:spacing w:before="90" w:after="90" w:line="240" w:lineRule="auto"/>
        <w:outlineLvl w:val="2"/>
        <w:rPr>
          <w:rFonts w:ascii="Lato" w:eastAsia="Times New Roman" w:hAnsi="Lato" w:cs="Times New Roman"/>
          <w:color w:val="2D3B45"/>
          <w:sz w:val="36"/>
          <w:szCs w:val="36"/>
        </w:rPr>
      </w:pPr>
      <w:r w:rsidRPr="002242A4">
        <w:rPr>
          <w:rFonts w:ascii="Lato" w:eastAsia="Times New Roman" w:hAnsi="Lato" w:cs="Times New Roman"/>
          <w:b/>
          <w:bCs/>
          <w:color w:val="2D3B45"/>
          <w:sz w:val="36"/>
          <w:szCs w:val="36"/>
        </w:rPr>
        <w:t>Course Communication</w:t>
      </w:r>
    </w:p>
    <w:p w14:paraId="68DE7250" w14:textId="77777777" w:rsidR="002242A4" w:rsidRPr="002242A4" w:rsidRDefault="002242A4" w:rsidP="002242A4">
      <w:pPr>
        <w:shd w:val="clear" w:color="auto" w:fill="FFFFFF"/>
        <w:spacing w:after="0" w:line="240" w:lineRule="auto"/>
        <w:rPr>
          <w:rFonts w:ascii="Lato" w:eastAsia="Times New Roman" w:hAnsi="Lato" w:cs="Times New Roman"/>
          <w:color w:val="2D3B45"/>
          <w:sz w:val="24"/>
          <w:szCs w:val="24"/>
        </w:rPr>
      </w:pPr>
      <w:r w:rsidRPr="002242A4">
        <w:rPr>
          <w:rFonts w:ascii="Lato" w:eastAsia="Times New Roman" w:hAnsi="Lato" w:cs="Times New Roman"/>
          <w:color w:val="2D3B45"/>
          <w:sz w:val="24"/>
          <w:szCs w:val="24"/>
        </w:rPr>
        <w:t>Communication in this course will take place within Canvas. See the </w:t>
      </w:r>
      <w:hyperlink r:id="rId23" w:tgtFrame="_blank" w:tooltip="Canvas Guide" w:history="1">
        <w:r w:rsidRPr="002242A4">
          <w:rPr>
            <w:rFonts w:ascii="Lato" w:eastAsia="Times New Roman" w:hAnsi="Lato" w:cs="Times New Roman"/>
            <w:color w:val="3344DD"/>
            <w:sz w:val="24"/>
            <w:szCs w:val="24"/>
            <w:u w:val="single"/>
          </w:rPr>
          <w:t>Canvas Guide</w:t>
        </w:r>
        <w:r w:rsidRPr="002242A4">
          <w:rPr>
            <w:rFonts w:ascii="Lato" w:eastAsia="Times New Roman" w:hAnsi="Lato" w:cs="Times New Roman"/>
            <w:color w:val="3344DD"/>
            <w:sz w:val="24"/>
            <w:szCs w:val="24"/>
            <w:u w:val="single"/>
            <w:bdr w:val="none" w:sz="0" w:space="0" w:color="auto" w:frame="1"/>
          </w:rPr>
          <w:t> (Links to an external site.)</w:t>
        </w:r>
      </w:hyperlink>
      <w:r w:rsidRPr="002242A4">
        <w:rPr>
          <w:rFonts w:ascii="Lato" w:eastAsia="Times New Roman" w:hAnsi="Lato" w:cs="Times New Roman"/>
          <w:color w:val="2D3B45"/>
          <w:sz w:val="24"/>
          <w:szCs w:val="24"/>
        </w:rPr>
        <w:t> and during class or office hours.</w:t>
      </w:r>
    </w:p>
    <w:p w14:paraId="38D45A87" w14:textId="0B28B874" w:rsidR="002242A4" w:rsidRPr="002242A4" w:rsidRDefault="002242A4" w:rsidP="002242A4">
      <w:pPr>
        <w:shd w:val="clear" w:color="auto" w:fill="FFFFFF"/>
        <w:spacing w:before="180" w:after="180" w:line="240" w:lineRule="auto"/>
        <w:rPr>
          <w:rFonts w:ascii="Lato" w:eastAsia="Times New Roman" w:hAnsi="Lato" w:cs="Times New Roman"/>
          <w:color w:val="2D3B45"/>
          <w:sz w:val="24"/>
          <w:szCs w:val="24"/>
        </w:rPr>
      </w:pPr>
      <w:r w:rsidRPr="002242A4">
        <w:rPr>
          <w:rFonts w:ascii="Lato" w:eastAsia="Times New Roman" w:hAnsi="Lato" w:cs="Times New Roman"/>
          <w:color w:val="2D3B45"/>
          <w:sz w:val="24"/>
          <w:szCs w:val="24"/>
        </w:rPr>
        <w:t xml:space="preserve">I will try to respond to emails </w:t>
      </w:r>
      <w:r w:rsidR="00A448FD" w:rsidRPr="002242A4">
        <w:rPr>
          <w:rFonts w:ascii="Lato" w:eastAsia="Times New Roman" w:hAnsi="Lato" w:cs="Times New Roman"/>
          <w:color w:val="2D3B45"/>
          <w:sz w:val="24"/>
          <w:szCs w:val="24"/>
        </w:rPr>
        <w:t>within</w:t>
      </w:r>
      <w:r w:rsidRPr="002242A4">
        <w:rPr>
          <w:rFonts w:ascii="Lato" w:eastAsia="Times New Roman" w:hAnsi="Lato" w:cs="Times New Roman"/>
          <w:color w:val="2D3B45"/>
          <w:sz w:val="24"/>
          <w:szCs w:val="24"/>
        </w:rPr>
        <w:t xml:space="preserve"> 1 to 2 business days.</w:t>
      </w:r>
    </w:p>
    <w:p w14:paraId="45A1C35C" w14:textId="77777777" w:rsidR="002242A4" w:rsidRPr="002242A4" w:rsidRDefault="002242A4" w:rsidP="002242A4">
      <w:pPr>
        <w:shd w:val="clear" w:color="auto" w:fill="FFFFFF"/>
        <w:spacing w:after="0" w:line="240" w:lineRule="auto"/>
        <w:rPr>
          <w:rFonts w:ascii="Lato" w:eastAsia="Times New Roman" w:hAnsi="Lato" w:cs="Times New Roman"/>
          <w:color w:val="2D3B45"/>
          <w:sz w:val="24"/>
          <w:szCs w:val="24"/>
        </w:rPr>
      </w:pPr>
      <w:r w:rsidRPr="002242A4">
        <w:rPr>
          <w:rFonts w:ascii="Lato" w:eastAsia="Times New Roman" w:hAnsi="Lato" w:cs="Times New Roman"/>
          <w:color w:val="2D3B45"/>
          <w:sz w:val="24"/>
          <w:szCs w:val="24"/>
        </w:rPr>
        <w:t>Visit the </w:t>
      </w:r>
      <w:hyperlink r:id="rId24" w:tgtFrame="_blank" w:tooltip="FIU Center for Excellence in Writing resources page" w:history="1">
        <w:r w:rsidRPr="002242A4">
          <w:rPr>
            <w:rFonts w:ascii="Lato" w:eastAsia="Times New Roman" w:hAnsi="Lato" w:cs="Times New Roman"/>
            <w:color w:val="3344DD"/>
            <w:sz w:val="24"/>
            <w:szCs w:val="24"/>
            <w:u w:val="single"/>
          </w:rPr>
          <w:t>FIU Center for Excellence in Writing resources page</w:t>
        </w:r>
        <w:r w:rsidRPr="002242A4">
          <w:rPr>
            <w:rFonts w:ascii="Lato" w:eastAsia="Times New Roman" w:hAnsi="Lato" w:cs="Times New Roman"/>
            <w:color w:val="3344DD"/>
            <w:sz w:val="24"/>
            <w:szCs w:val="24"/>
            <w:u w:val="single"/>
            <w:bdr w:val="none" w:sz="0" w:space="0" w:color="auto" w:frame="1"/>
          </w:rPr>
          <w:t> (Links to an external site.)</w:t>
        </w:r>
      </w:hyperlink>
      <w:r w:rsidRPr="002242A4">
        <w:rPr>
          <w:rFonts w:ascii="Lato" w:eastAsia="Times New Roman" w:hAnsi="Lato" w:cs="Times New Roman"/>
          <w:color w:val="2D3B45"/>
          <w:sz w:val="24"/>
          <w:szCs w:val="24"/>
        </w:rPr>
        <w:t> for more information on professional writing and technical communication skills.</w:t>
      </w:r>
    </w:p>
    <w:p w14:paraId="69D083D9" w14:textId="77777777" w:rsidR="002242A4" w:rsidRPr="002242A4" w:rsidRDefault="002242A4" w:rsidP="002242A4">
      <w:pPr>
        <w:shd w:val="clear" w:color="auto" w:fill="FFFFFF"/>
        <w:spacing w:before="180" w:after="180" w:line="240" w:lineRule="auto"/>
        <w:rPr>
          <w:rFonts w:ascii="Lato" w:eastAsia="Times New Roman" w:hAnsi="Lato" w:cs="Times New Roman"/>
          <w:color w:val="2D3B45"/>
          <w:sz w:val="24"/>
          <w:szCs w:val="24"/>
        </w:rPr>
      </w:pPr>
      <w:r w:rsidRPr="002242A4">
        <w:rPr>
          <w:rFonts w:ascii="Lato" w:eastAsia="Times New Roman" w:hAnsi="Lato" w:cs="Times New Roman"/>
          <w:color w:val="2D3B45"/>
          <w:sz w:val="24"/>
          <w:szCs w:val="24"/>
        </w:rPr>
        <w:t> </w:t>
      </w:r>
    </w:p>
    <w:p w14:paraId="7F5F1D74" w14:textId="77777777" w:rsidR="002242A4" w:rsidRPr="002242A4" w:rsidRDefault="002242A4" w:rsidP="002242A4">
      <w:pPr>
        <w:shd w:val="clear" w:color="auto" w:fill="FFFFFF"/>
        <w:spacing w:before="180" w:after="180" w:line="240" w:lineRule="auto"/>
        <w:rPr>
          <w:rFonts w:ascii="Lato" w:eastAsia="Times New Roman" w:hAnsi="Lato" w:cs="Times New Roman"/>
          <w:color w:val="2D3B45"/>
          <w:sz w:val="24"/>
          <w:szCs w:val="24"/>
        </w:rPr>
      </w:pPr>
      <w:r w:rsidRPr="002242A4">
        <w:rPr>
          <w:rFonts w:ascii="Lato" w:eastAsia="Times New Roman" w:hAnsi="Lato" w:cs="Times New Roman"/>
          <w:color w:val="2D3B45"/>
          <w:sz w:val="24"/>
          <w:szCs w:val="24"/>
        </w:rPr>
        <w:t>Most class assignments are due by </w:t>
      </w:r>
      <w:r w:rsidRPr="002242A4">
        <w:rPr>
          <w:rFonts w:ascii="Lato" w:eastAsia="Times New Roman" w:hAnsi="Lato" w:cs="Times New Roman"/>
          <w:b/>
          <w:bCs/>
          <w:color w:val="2D3B45"/>
          <w:sz w:val="24"/>
          <w:szCs w:val="24"/>
        </w:rPr>
        <w:t>Sunday, 11:59 pm</w:t>
      </w:r>
      <w:r w:rsidRPr="002242A4">
        <w:rPr>
          <w:rFonts w:ascii="Lato" w:eastAsia="Times New Roman" w:hAnsi="Lato" w:cs="Times New Roman"/>
          <w:color w:val="2D3B45"/>
          <w:sz w:val="24"/>
          <w:szCs w:val="24"/>
        </w:rPr>
        <w:t> the week/module assigned unless otherwise indicated in the course syllabus/calendar. Discussion prompts will be available for the duration of each module.</w:t>
      </w:r>
    </w:p>
    <w:p w14:paraId="7EF9F47B" w14:textId="77777777" w:rsidR="002242A4" w:rsidRPr="002242A4" w:rsidRDefault="002242A4" w:rsidP="002242A4">
      <w:pPr>
        <w:shd w:val="clear" w:color="auto" w:fill="FFFFFF"/>
        <w:spacing w:before="180" w:after="180" w:line="240" w:lineRule="auto"/>
        <w:rPr>
          <w:rFonts w:ascii="Lato" w:eastAsia="Times New Roman" w:hAnsi="Lato" w:cs="Times New Roman"/>
          <w:color w:val="2D3B45"/>
          <w:sz w:val="24"/>
          <w:szCs w:val="24"/>
        </w:rPr>
      </w:pPr>
      <w:r w:rsidRPr="002242A4">
        <w:rPr>
          <w:rFonts w:ascii="Lato" w:eastAsia="Times New Roman" w:hAnsi="Lato" w:cs="Times New Roman"/>
          <w:color w:val="2D3B45"/>
          <w:sz w:val="24"/>
          <w:szCs w:val="24"/>
        </w:rPr>
        <w:t> </w:t>
      </w:r>
    </w:p>
    <w:p w14:paraId="562510F0" w14:textId="77777777" w:rsidR="002242A4" w:rsidRPr="002242A4" w:rsidRDefault="002242A4" w:rsidP="002242A4">
      <w:pPr>
        <w:shd w:val="clear" w:color="auto" w:fill="FFFFFF"/>
        <w:spacing w:before="90" w:after="90" w:line="240" w:lineRule="auto"/>
        <w:outlineLvl w:val="2"/>
        <w:rPr>
          <w:rFonts w:ascii="Lato" w:eastAsia="Times New Roman" w:hAnsi="Lato" w:cs="Times New Roman"/>
          <w:color w:val="2D3B45"/>
          <w:sz w:val="36"/>
          <w:szCs w:val="36"/>
        </w:rPr>
      </w:pPr>
      <w:r w:rsidRPr="002242A4">
        <w:rPr>
          <w:rFonts w:ascii="Lato" w:eastAsia="Times New Roman" w:hAnsi="Lato" w:cs="Times New Roman"/>
          <w:b/>
          <w:bCs/>
          <w:color w:val="2D3B45"/>
          <w:sz w:val="36"/>
          <w:szCs w:val="36"/>
        </w:rPr>
        <w:t>Exams</w:t>
      </w:r>
    </w:p>
    <w:p w14:paraId="6707A392" w14:textId="77777777" w:rsidR="002242A4" w:rsidRPr="002242A4" w:rsidRDefault="002242A4" w:rsidP="002242A4">
      <w:pPr>
        <w:shd w:val="clear" w:color="auto" w:fill="FFFFFF"/>
        <w:spacing w:before="180" w:after="180" w:line="240" w:lineRule="auto"/>
        <w:rPr>
          <w:rFonts w:ascii="Lato" w:eastAsia="Times New Roman" w:hAnsi="Lato" w:cs="Times New Roman"/>
          <w:color w:val="2D3B45"/>
          <w:sz w:val="24"/>
          <w:szCs w:val="24"/>
        </w:rPr>
      </w:pPr>
      <w:r w:rsidRPr="002242A4">
        <w:rPr>
          <w:rFonts w:ascii="Lato" w:eastAsia="Times New Roman" w:hAnsi="Lato" w:cs="Times New Roman"/>
          <w:color w:val="2D3B45"/>
          <w:sz w:val="24"/>
          <w:szCs w:val="24"/>
        </w:rPr>
        <w:lastRenderedPageBreak/>
        <w:t> </w:t>
      </w:r>
    </w:p>
    <w:p w14:paraId="2B1B16D2" w14:textId="77777777" w:rsidR="002242A4" w:rsidRPr="002242A4" w:rsidRDefault="002242A4" w:rsidP="002242A4">
      <w:pPr>
        <w:shd w:val="clear" w:color="auto" w:fill="FFFFFF"/>
        <w:spacing w:before="90" w:after="90" w:line="240" w:lineRule="auto"/>
        <w:outlineLvl w:val="3"/>
        <w:rPr>
          <w:rFonts w:ascii="Lato" w:eastAsia="Times New Roman" w:hAnsi="Lato" w:cs="Times New Roman"/>
          <w:color w:val="2D3B45"/>
          <w:sz w:val="27"/>
          <w:szCs w:val="27"/>
        </w:rPr>
      </w:pPr>
      <w:r w:rsidRPr="002242A4">
        <w:rPr>
          <w:rFonts w:ascii="Lato" w:eastAsia="Times New Roman" w:hAnsi="Lato" w:cs="Times New Roman"/>
          <w:b/>
          <w:bCs/>
          <w:color w:val="2D3B45"/>
          <w:sz w:val="27"/>
          <w:szCs w:val="27"/>
        </w:rPr>
        <w:t>Multiple-choice/true-false exams </w:t>
      </w:r>
    </w:p>
    <w:p w14:paraId="494736A7" w14:textId="77777777" w:rsidR="002242A4" w:rsidRPr="002242A4" w:rsidRDefault="002242A4" w:rsidP="002242A4">
      <w:pPr>
        <w:shd w:val="clear" w:color="auto" w:fill="FFFFFF"/>
        <w:spacing w:before="180" w:after="180" w:line="240" w:lineRule="auto"/>
        <w:rPr>
          <w:rFonts w:ascii="Lato" w:eastAsia="Times New Roman" w:hAnsi="Lato" w:cs="Times New Roman"/>
          <w:color w:val="2D3B45"/>
          <w:sz w:val="24"/>
          <w:szCs w:val="24"/>
        </w:rPr>
      </w:pPr>
      <w:r w:rsidRPr="002242A4">
        <w:rPr>
          <w:rFonts w:ascii="Lato" w:eastAsia="Times New Roman" w:hAnsi="Lato" w:cs="Times New Roman"/>
          <w:color w:val="2D3B45"/>
          <w:sz w:val="24"/>
          <w:szCs w:val="24"/>
        </w:rPr>
        <w:t> </w:t>
      </w:r>
    </w:p>
    <w:p w14:paraId="4C087FA1" w14:textId="52BB3540" w:rsidR="002242A4" w:rsidRPr="002242A4" w:rsidRDefault="002242A4" w:rsidP="002242A4">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2242A4">
        <w:rPr>
          <w:rFonts w:ascii="Lato" w:eastAsia="Times New Roman" w:hAnsi="Lato" w:cs="Times New Roman"/>
          <w:color w:val="2D3B45"/>
          <w:sz w:val="24"/>
          <w:szCs w:val="24"/>
        </w:rPr>
        <w:t xml:space="preserve">Each exam will consist of multiple-choice questions; will cover the textbook </w:t>
      </w:r>
      <w:r w:rsidR="00A448FD" w:rsidRPr="002242A4">
        <w:rPr>
          <w:rFonts w:ascii="Lato" w:eastAsia="Times New Roman" w:hAnsi="Lato" w:cs="Times New Roman"/>
          <w:color w:val="2D3B45"/>
          <w:sz w:val="24"/>
          <w:szCs w:val="24"/>
        </w:rPr>
        <w:t>and assigned</w:t>
      </w:r>
      <w:r w:rsidRPr="002242A4">
        <w:rPr>
          <w:rFonts w:ascii="Lato" w:eastAsia="Times New Roman" w:hAnsi="Lato" w:cs="Times New Roman"/>
          <w:color w:val="2D3B45"/>
          <w:sz w:val="24"/>
          <w:szCs w:val="24"/>
        </w:rPr>
        <w:t xml:space="preserve"> readings</w:t>
      </w:r>
    </w:p>
    <w:p w14:paraId="7D1530F5" w14:textId="77777777" w:rsidR="002242A4" w:rsidRPr="002242A4" w:rsidRDefault="002242A4" w:rsidP="002242A4">
      <w:pPr>
        <w:shd w:val="clear" w:color="auto" w:fill="FFFFFF"/>
        <w:spacing w:before="180" w:after="180" w:line="240" w:lineRule="auto"/>
        <w:rPr>
          <w:rFonts w:ascii="Lato" w:eastAsia="Times New Roman" w:hAnsi="Lato" w:cs="Times New Roman"/>
          <w:color w:val="2D3B45"/>
          <w:sz w:val="24"/>
          <w:szCs w:val="24"/>
        </w:rPr>
      </w:pPr>
      <w:r w:rsidRPr="002242A4">
        <w:rPr>
          <w:rFonts w:ascii="Lato" w:eastAsia="Times New Roman" w:hAnsi="Lato" w:cs="Times New Roman"/>
          <w:color w:val="2D3B45"/>
          <w:sz w:val="24"/>
          <w:szCs w:val="24"/>
        </w:rPr>
        <w:t>     To prepare for each exam, </w:t>
      </w:r>
      <w:r w:rsidRPr="002242A4">
        <w:rPr>
          <w:rFonts w:ascii="Lato" w:eastAsia="Times New Roman" w:hAnsi="Lato" w:cs="Times New Roman"/>
          <w:b/>
          <w:bCs/>
          <w:color w:val="2D3B45"/>
          <w:sz w:val="24"/>
          <w:szCs w:val="24"/>
        </w:rPr>
        <w:t>FIRST READ EACH CHAPTER CAREFULLY</w:t>
      </w:r>
      <w:r w:rsidRPr="002242A4">
        <w:rPr>
          <w:rFonts w:ascii="Lato" w:eastAsia="Times New Roman" w:hAnsi="Lato" w:cs="Times New Roman"/>
          <w:color w:val="2D3B45"/>
          <w:sz w:val="24"/>
          <w:szCs w:val="24"/>
        </w:rPr>
        <w:t>. The following tips will also help you study.</w:t>
      </w:r>
    </w:p>
    <w:p w14:paraId="31040F4E" w14:textId="77777777" w:rsidR="002242A4" w:rsidRPr="002242A4" w:rsidRDefault="002242A4" w:rsidP="002242A4">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2242A4">
        <w:rPr>
          <w:rFonts w:ascii="Lato" w:eastAsia="Times New Roman" w:hAnsi="Lato" w:cs="Times New Roman"/>
          <w:color w:val="2D3B45"/>
          <w:sz w:val="24"/>
          <w:szCs w:val="24"/>
        </w:rPr>
        <w:t>Look over the lecture slides </w:t>
      </w:r>
    </w:p>
    <w:p w14:paraId="03CBF72F" w14:textId="77777777" w:rsidR="002242A4" w:rsidRPr="002242A4" w:rsidRDefault="002242A4" w:rsidP="002242A4">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2242A4">
        <w:rPr>
          <w:rFonts w:ascii="Lato" w:eastAsia="Times New Roman" w:hAnsi="Lato" w:cs="Times New Roman"/>
          <w:color w:val="2D3B45"/>
          <w:sz w:val="24"/>
          <w:szCs w:val="24"/>
        </w:rPr>
        <w:t>Emphasize broad concepts and examples of such concepts, rather than narrow facts.</w:t>
      </w:r>
    </w:p>
    <w:p w14:paraId="42D6835E" w14:textId="08FCD50F" w:rsidR="002242A4" w:rsidRPr="002242A4" w:rsidRDefault="002242A4" w:rsidP="002242A4">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2242A4">
        <w:rPr>
          <w:rFonts w:ascii="Lato" w:eastAsia="Times New Roman" w:hAnsi="Lato" w:cs="Times New Roman"/>
          <w:color w:val="2D3B45"/>
          <w:sz w:val="24"/>
          <w:szCs w:val="24"/>
        </w:rPr>
        <w:t xml:space="preserve">Please read the </w:t>
      </w:r>
      <w:r w:rsidR="00B11110" w:rsidRPr="002242A4">
        <w:rPr>
          <w:rFonts w:ascii="Lato" w:eastAsia="Times New Roman" w:hAnsi="Lato" w:cs="Times New Roman"/>
          <w:color w:val="2D3B45"/>
          <w:sz w:val="24"/>
          <w:szCs w:val="24"/>
        </w:rPr>
        <w:t>textbooks</w:t>
      </w:r>
    </w:p>
    <w:p w14:paraId="3A7A76F4" w14:textId="77777777" w:rsidR="002242A4" w:rsidRPr="002242A4" w:rsidRDefault="002242A4" w:rsidP="002242A4">
      <w:pPr>
        <w:shd w:val="clear" w:color="auto" w:fill="FFFFFF"/>
        <w:spacing w:before="180" w:after="180" w:line="240" w:lineRule="auto"/>
        <w:rPr>
          <w:rFonts w:ascii="Lato" w:eastAsia="Times New Roman" w:hAnsi="Lato" w:cs="Times New Roman"/>
          <w:color w:val="2D3B45"/>
          <w:sz w:val="24"/>
          <w:szCs w:val="24"/>
        </w:rPr>
      </w:pPr>
      <w:r w:rsidRPr="002242A4">
        <w:rPr>
          <w:rFonts w:ascii="Lato" w:eastAsia="Times New Roman" w:hAnsi="Lato" w:cs="Times New Roman"/>
          <w:color w:val="2D3B45"/>
          <w:sz w:val="24"/>
          <w:szCs w:val="24"/>
        </w:rPr>
        <w:t>Unless otherwise indicated, assignments will be available from Thursday to Sunday, 11:59 pm</w:t>
      </w:r>
    </w:p>
    <w:p w14:paraId="07324543" w14:textId="77777777" w:rsidR="002242A4" w:rsidRPr="002242A4" w:rsidRDefault="002242A4" w:rsidP="002242A4">
      <w:pPr>
        <w:shd w:val="clear" w:color="auto" w:fill="FFFFFF"/>
        <w:spacing w:before="90" w:after="90" w:line="240" w:lineRule="auto"/>
        <w:outlineLvl w:val="2"/>
        <w:rPr>
          <w:rFonts w:ascii="Lato" w:eastAsia="Times New Roman" w:hAnsi="Lato" w:cs="Times New Roman"/>
          <w:color w:val="2D3B45"/>
          <w:sz w:val="36"/>
          <w:szCs w:val="36"/>
        </w:rPr>
      </w:pPr>
      <w:r w:rsidRPr="002242A4">
        <w:rPr>
          <w:rFonts w:ascii="Lato" w:eastAsia="Times New Roman" w:hAnsi="Lato" w:cs="Times New Roman"/>
          <w:b/>
          <w:bCs/>
          <w:color w:val="2D3B45"/>
          <w:sz w:val="36"/>
          <w:szCs w:val="36"/>
        </w:rPr>
        <w:t>Group Engagement Assignment/Class Project</w:t>
      </w:r>
    </w:p>
    <w:p w14:paraId="2E97CDEB" w14:textId="2EB210B7" w:rsidR="002242A4" w:rsidRPr="002242A4" w:rsidRDefault="002242A4" w:rsidP="002242A4">
      <w:pPr>
        <w:shd w:val="clear" w:color="auto" w:fill="FFFFFF"/>
        <w:spacing w:before="180" w:after="180" w:line="240" w:lineRule="auto"/>
        <w:rPr>
          <w:rFonts w:ascii="Lato" w:eastAsia="Times New Roman" w:hAnsi="Lato" w:cs="Times New Roman"/>
          <w:color w:val="2D3B45"/>
          <w:sz w:val="24"/>
          <w:szCs w:val="24"/>
        </w:rPr>
      </w:pPr>
      <w:r w:rsidRPr="002242A4">
        <w:rPr>
          <w:rFonts w:ascii="Lato" w:eastAsia="Times New Roman" w:hAnsi="Lato" w:cs="Times New Roman"/>
          <w:color w:val="2D3B45"/>
          <w:sz w:val="24"/>
          <w:szCs w:val="24"/>
        </w:rPr>
        <w:t> You will work with two</w:t>
      </w:r>
      <w:r w:rsidR="00B11110">
        <w:rPr>
          <w:rFonts w:ascii="Lato" w:eastAsia="Times New Roman" w:hAnsi="Lato" w:cs="Times New Roman"/>
          <w:color w:val="2D3B45"/>
          <w:sz w:val="24"/>
          <w:szCs w:val="24"/>
        </w:rPr>
        <w:t xml:space="preserve"> to three</w:t>
      </w:r>
      <w:r w:rsidR="00B11110" w:rsidRPr="002242A4">
        <w:rPr>
          <w:rFonts w:ascii="Lato" w:eastAsia="Times New Roman" w:hAnsi="Lato" w:cs="Times New Roman"/>
          <w:color w:val="2D3B45"/>
          <w:sz w:val="24"/>
          <w:szCs w:val="24"/>
        </w:rPr>
        <w:t xml:space="preserve"> </w:t>
      </w:r>
      <w:r w:rsidR="00A448FD" w:rsidRPr="002242A4">
        <w:rPr>
          <w:rFonts w:ascii="Lato" w:eastAsia="Times New Roman" w:hAnsi="Lato" w:cs="Times New Roman"/>
          <w:color w:val="2D3B45"/>
          <w:sz w:val="24"/>
          <w:szCs w:val="24"/>
        </w:rPr>
        <w:t>people</w:t>
      </w:r>
      <w:r w:rsidRPr="002242A4">
        <w:rPr>
          <w:rFonts w:ascii="Lato" w:eastAsia="Times New Roman" w:hAnsi="Lato" w:cs="Times New Roman"/>
          <w:color w:val="2D3B45"/>
          <w:sz w:val="24"/>
          <w:szCs w:val="24"/>
        </w:rPr>
        <w:t xml:space="preserve"> in the class by selecting a topic from the topic list and </w:t>
      </w:r>
      <w:r w:rsidR="00A448FD" w:rsidRPr="002242A4">
        <w:rPr>
          <w:rFonts w:ascii="Lato" w:eastAsia="Times New Roman" w:hAnsi="Lato" w:cs="Times New Roman"/>
          <w:color w:val="2D3B45"/>
          <w:sz w:val="24"/>
          <w:szCs w:val="24"/>
        </w:rPr>
        <w:t>writing</w:t>
      </w:r>
      <w:r w:rsidRPr="002242A4">
        <w:rPr>
          <w:rFonts w:ascii="Lato" w:eastAsia="Times New Roman" w:hAnsi="Lato" w:cs="Times New Roman"/>
          <w:color w:val="2D3B45"/>
          <w:sz w:val="24"/>
          <w:szCs w:val="24"/>
        </w:rPr>
        <w:t xml:space="preserve"> a </w:t>
      </w:r>
      <w:r w:rsidR="00A448FD" w:rsidRPr="002242A4">
        <w:rPr>
          <w:rFonts w:ascii="Lato" w:eastAsia="Times New Roman" w:hAnsi="Lato" w:cs="Times New Roman"/>
          <w:color w:val="2D3B45"/>
          <w:sz w:val="24"/>
          <w:szCs w:val="24"/>
        </w:rPr>
        <w:t>10–12-page</w:t>
      </w:r>
      <w:r w:rsidRPr="002242A4">
        <w:rPr>
          <w:rFonts w:ascii="Lato" w:eastAsia="Times New Roman" w:hAnsi="Lato" w:cs="Times New Roman"/>
          <w:color w:val="2D3B45"/>
          <w:sz w:val="24"/>
          <w:szCs w:val="24"/>
        </w:rPr>
        <w:t xml:space="preserve"> paper. Through this assignment you will sharpen your sociological imagination and, by applying it, you will put into practice sociology’s theories and concepts. Format for this paper and topics will be provided.</w:t>
      </w:r>
    </w:p>
    <w:p w14:paraId="10C37B27" w14:textId="77777777" w:rsidR="002242A4" w:rsidRPr="002242A4" w:rsidRDefault="002242A4" w:rsidP="002242A4">
      <w:pPr>
        <w:shd w:val="clear" w:color="auto" w:fill="FFFFFF"/>
        <w:spacing w:before="180" w:after="180" w:line="240" w:lineRule="auto"/>
        <w:rPr>
          <w:rFonts w:ascii="Lato" w:eastAsia="Times New Roman" w:hAnsi="Lato" w:cs="Times New Roman"/>
          <w:color w:val="2D3B45"/>
          <w:sz w:val="24"/>
          <w:szCs w:val="24"/>
        </w:rPr>
      </w:pPr>
      <w:r w:rsidRPr="002242A4">
        <w:rPr>
          <w:rFonts w:ascii="Lato" w:eastAsia="Times New Roman" w:hAnsi="Lato" w:cs="Times New Roman"/>
          <w:color w:val="2D3B45"/>
          <w:sz w:val="24"/>
          <w:szCs w:val="24"/>
        </w:rPr>
        <w:t> </w:t>
      </w:r>
    </w:p>
    <w:p w14:paraId="36584549" w14:textId="77777777" w:rsidR="002242A4" w:rsidRPr="002242A4" w:rsidRDefault="002242A4" w:rsidP="002242A4">
      <w:pPr>
        <w:shd w:val="clear" w:color="auto" w:fill="FFFFFF"/>
        <w:spacing w:before="90" w:after="90" w:line="240" w:lineRule="auto"/>
        <w:outlineLvl w:val="2"/>
        <w:rPr>
          <w:rFonts w:ascii="Lato" w:eastAsia="Times New Roman" w:hAnsi="Lato" w:cs="Times New Roman"/>
          <w:color w:val="2D3B45"/>
          <w:sz w:val="36"/>
          <w:szCs w:val="36"/>
        </w:rPr>
      </w:pPr>
      <w:r w:rsidRPr="002242A4">
        <w:rPr>
          <w:rFonts w:ascii="Lato" w:eastAsia="Times New Roman" w:hAnsi="Lato" w:cs="Times New Roman"/>
          <w:b/>
          <w:bCs/>
          <w:color w:val="2D3B45"/>
          <w:sz w:val="36"/>
          <w:szCs w:val="36"/>
        </w:rPr>
        <w:t>Extra Credit and Make-Up Assignments</w:t>
      </w:r>
    </w:p>
    <w:p w14:paraId="7366CB3F" w14:textId="77777777" w:rsidR="002242A4" w:rsidRPr="002242A4" w:rsidRDefault="002242A4" w:rsidP="002242A4">
      <w:pPr>
        <w:shd w:val="clear" w:color="auto" w:fill="FFFFFF"/>
        <w:spacing w:before="180" w:after="180" w:line="240" w:lineRule="auto"/>
        <w:rPr>
          <w:rFonts w:ascii="Lato" w:eastAsia="Times New Roman" w:hAnsi="Lato" w:cs="Times New Roman"/>
          <w:color w:val="2D3B45"/>
          <w:sz w:val="24"/>
          <w:szCs w:val="24"/>
        </w:rPr>
      </w:pPr>
      <w:r w:rsidRPr="002242A4">
        <w:rPr>
          <w:rFonts w:ascii="Lato" w:eastAsia="Times New Roman" w:hAnsi="Lato" w:cs="Times New Roman"/>
          <w:color w:val="2D3B45"/>
          <w:sz w:val="24"/>
          <w:szCs w:val="24"/>
        </w:rPr>
        <w:t>Please email the professor if you have any issues.</w:t>
      </w:r>
    </w:p>
    <w:p w14:paraId="499025E6" w14:textId="1DBCEA14" w:rsidR="002242A4" w:rsidRPr="002242A4" w:rsidRDefault="002242A4" w:rsidP="00A448FD">
      <w:pPr>
        <w:shd w:val="clear" w:color="auto" w:fill="FFFFFF"/>
        <w:tabs>
          <w:tab w:val="left" w:pos="8132"/>
        </w:tabs>
        <w:spacing w:before="180" w:after="180" w:line="240" w:lineRule="auto"/>
        <w:rPr>
          <w:rFonts w:ascii="Lato" w:eastAsia="Times New Roman" w:hAnsi="Lato" w:cs="Times New Roman"/>
          <w:color w:val="2D3B45"/>
          <w:sz w:val="24"/>
          <w:szCs w:val="24"/>
        </w:rPr>
      </w:pPr>
      <w:r w:rsidRPr="002242A4">
        <w:rPr>
          <w:rFonts w:ascii="Lato" w:eastAsia="Times New Roman" w:hAnsi="Lato" w:cs="Times New Roman"/>
          <w:color w:val="2D3B45"/>
          <w:sz w:val="24"/>
          <w:szCs w:val="24"/>
        </w:rPr>
        <w:t>There will be at least one extra-credit assignment on Canvas wo</w:t>
      </w:r>
    </w:p>
    <w:p w14:paraId="3A0AC5B1" w14:textId="77777777" w:rsidR="002242A4" w:rsidRPr="002242A4" w:rsidRDefault="002242A4" w:rsidP="002242A4">
      <w:pPr>
        <w:shd w:val="clear" w:color="auto" w:fill="FFFFFF"/>
        <w:spacing w:before="90" w:after="90" w:line="240" w:lineRule="auto"/>
        <w:outlineLvl w:val="2"/>
        <w:rPr>
          <w:rFonts w:ascii="Lato" w:eastAsia="Times New Roman" w:hAnsi="Lato" w:cs="Times New Roman"/>
          <w:color w:val="2D3B45"/>
          <w:sz w:val="36"/>
          <w:szCs w:val="36"/>
        </w:rPr>
      </w:pPr>
      <w:r w:rsidRPr="002242A4">
        <w:rPr>
          <w:rFonts w:ascii="Lato" w:eastAsia="Times New Roman" w:hAnsi="Lato" w:cs="Times New Roman"/>
          <w:b/>
          <w:bCs/>
          <w:color w:val="2D3B45"/>
          <w:sz w:val="36"/>
          <w:szCs w:val="36"/>
        </w:rPr>
        <w:t>Grading</w:t>
      </w:r>
    </w:p>
    <w:p w14:paraId="4A4EE8AC" w14:textId="77777777" w:rsidR="002242A4" w:rsidRPr="002242A4" w:rsidRDefault="002242A4" w:rsidP="002242A4">
      <w:pPr>
        <w:shd w:val="clear" w:color="auto" w:fill="FFFFFF"/>
        <w:spacing w:before="180" w:after="180" w:line="240" w:lineRule="auto"/>
        <w:rPr>
          <w:rFonts w:ascii="Lato" w:eastAsia="Times New Roman" w:hAnsi="Lato" w:cs="Times New Roman"/>
          <w:color w:val="2D3B45"/>
          <w:sz w:val="24"/>
          <w:szCs w:val="24"/>
        </w:rPr>
      </w:pPr>
      <w:r w:rsidRPr="002242A4">
        <w:rPr>
          <w:rFonts w:ascii="Lato" w:eastAsia="Times New Roman" w:hAnsi="Lato" w:cs="Times New Roman"/>
          <w:color w:val="2D3B45"/>
          <w:sz w:val="24"/>
          <w:szCs w:val="24"/>
        </w:rPr>
        <w:t>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29"/>
        <w:gridCol w:w="2056"/>
        <w:gridCol w:w="1871"/>
        <w:gridCol w:w="2504"/>
      </w:tblGrid>
      <w:tr w:rsidR="002242A4" w:rsidRPr="002242A4" w14:paraId="669EB87E" w14:textId="77777777" w:rsidTr="002242A4">
        <w:tc>
          <w:tcPr>
            <w:tcW w:w="0" w:type="auto"/>
            <w:gridSpan w:val="4"/>
            <w:tcBorders>
              <w:top w:val="nil"/>
              <w:left w:val="nil"/>
              <w:bottom w:val="nil"/>
              <w:right w:val="nil"/>
            </w:tcBorders>
            <w:shd w:val="clear" w:color="auto" w:fill="auto"/>
            <w:vAlign w:val="center"/>
            <w:hideMark/>
          </w:tcPr>
          <w:p w14:paraId="5040F25D" w14:textId="77777777" w:rsidR="002242A4" w:rsidRPr="002242A4" w:rsidRDefault="002242A4" w:rsidP="002242A4">
            <w:pPr>
              <w:spacing w:after="0" w:line="240" w:lineRule="auto"/>
              <w:jc w:val="center"/>
              <w:rPr>
                <w:rFonts w:ascii="Times New Roman" w:eastAsia="Times New Roman" w:hAnsi="Times New Roman" w:cs="Times New Roman"/>
                <w:sz w:val="24"/>
                <w:szCs w:val="24"/>
              </w:rPr>
            </w:pPr>
            <w:r w:rsidRPr="002242A4">
              <w:rPr>
                <w:rFonts w:ascii="Times New Roman" w:eastAsia="Times New Roman" w:hAnsi="Times New Roman" w:cs="Times New Roman"/>
                <w:sz w:val="24"/>
                <w:szCs w:val="24"/>
              </w:rPr>
              <w:t>Course Grades Distribution Table</w:t>
            </w:r>
          </w:p>
        </w:tc>
      </w:tr>
      <w:tr w:rsidR="002242A4" w:rsidRPr="002242A4" w14:paraId="5F7590D4" w14:textId="77777777" w:rsidTr="002242A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218AA63" w14:textId="77777777" w:rsidR="002242A4" w:rsidRPr="002242A4" w:rsidRDefault="002242A4" w:rsidP="002242A4">
            <w:pPr>
              <w:spacing w:after="0" w:line="240" w:lineRule="auto"/>
              <w:jc w:val="center"/>
              <w:rPr>
                <w:rFonts w:ascii="Times New Roman" w:eastAsia="Times New Roman" w:hAnsi="Times New Roman" w:cs="Times New Roman"/>
                <w:b/>
                <w:bCs/>
                <w:sz w:val="24"/>
                <w:szCs w:val="24"/>
              </w:rPr>
            </w:pPr>
            <w:r w:rsidRPr="002242A4">
              <w:rPr>
                <w:rFonts w:ascii="Times New Roman" w:eastAsia="Times New Roman" w:hAnsi="Times New Roman" w:cs="Times New Roman"/>
                <w:b/>
                <w:bCs/>
                <w:sz w:val="24"/>
                <w:szCs w:val="24"/>
              </w:rPr>
              <w:t>Course Requirements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74D9865" w14:textId="77777777" w:rsidR="002242A4" w:rsidRPr="002242A4" w:rsidRDefault="002242A4" w:rsidP="002242A4">
            <w:pPr>
              <w:spacing w:before="180" w:after="180" w:line="240" w:lineRule="auto"/>
              <w:jc w:val="center"/>
              <w:rPr>
                <w:rFonts w:ascii="Times New Roman" w:eastAsia="Times New Roman" w:hAnsi="Times New Roman" w:cs="Times New Roman"/>
                <w:b/>
                <w:bCs/>
                <w:sz w:val="24"/>
                <w:szCs w:val="24"/>
              </w:rPr>
            </w:pPr>
            <w:r w:rsidRPr="002242A4">
              <w:rPr>
                <w:rFonts w:ascii="Times New Roman" w:eastAsia="Times New Roman" w:hAnsi="Times New Roman" w:cs="Times New Roman"/>
                <w:b/>
                <w:bCs/>
                <w:sz w:val="24"/>
                <w:szCs w:val="24"/>
              </w:rPr>
              <w:t>Number of Items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6DC1B0E" w14:textId="77777777" w:rsidR="002242A4" w:rsidRPr="002242A4" w:rsidRDefault="002242A4" w:rsidP="002242A4">
            <w:pPr>
              <w:spacing w:before="180" w:after="180" w:line="240" w:lineRule="auto"/>
              <w:jc w:val="center"/>
              <w:rPr>
                <w:rFonts w:ascii="Times New Roman" w:eastAsia="Times New Roman" w:hAnsi="Times New Roman" w:cs="Times New Roman"/>
                <w:b/>
                <w:bCs/>
                <w:sz w:val="24"/>
                <w:szCs w:val="24"/>
              </w:rPr>
            </w:pPr>
            <w:r w:rsidRPr="002242A4">
              <w:rPr>
                <w:rFonts w:ascii="Times New Roman" w:eastAsia="Times New Roman" w:hAnsi="Times New Roman" w:cs="Times New Roman"/>
                <w:b/>
                <w:bCs/>
                <w:sz w:val="24"/>
                <w:szCs w:val="24"/>
              </w:rPr>
              <w:t>Points for Each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506C30D" w14:textId="77777777" w:rsidR="002242A4" w:rsidRPr="002242A4" w:rsidRDefault="002242A4" w:rsidP="002242A4">
            <w:pPr>
              <w:spacing w:before="180" w:after="180" w:line="240" w:lineRule="auto"/>
              <w:jc w:val="center"/>
              <w:rPr>
                <w:rFonts w:ascii="Times New Roman" w:eastAsia="Times New Roman" w:hAnsi="Times New Roman" w:cs="Times New Roman"/>
                <w:b/>
                <w:bCs/>
                <w:sz w:val="24"/>
                <w:szCs w:val="24"/>
              </w:rPr>
            </w:pPr>
            <w:r w:rsidRPr="002242A4">
              <w:rPr>
                <w:rFonts w:ascii="Times New Roman" w:eastAsia="Times New Roman" w:hAnsi="Times New Roman" w:cs="Times New Roman"/>
                <w:b/>
                <w:bCs/>
                <w:sz w:val="24"/>
                <w:szCs w:val="24"/>
              </w:rPr>
              <w:t>Total Points Possible</w:t>
            </w:r>
          </w:p>
        </w:tc>
      </w:tr>
      <w:tr w:rsidR="002242A4" w:rsidRPr="002242A4" w14:paraId="2964CAC9" w14:textId="77777777" w:rsidTr="002242A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C41FD51" w14:textId="77777777" w:rsidR="002242A4" w:rsidRPr="002242A4" w:rsidRDefault="002242A4" w:rsidP="002242A4">
            <w:pPr>
              <w:spacing w:before="180" w:after="180" w:line="240" w:lineRule="auto"/>
              <w:jc w:val="center"/>
              <w:rPr>
                <w:rFonts w:ascii="Times New Roman" w:eastAsia="Times New Roman" w:hAnsi="Times New Roman" w:cs="Times New Roman"/>
                <w:b/>
                <w:bCs/>
                <w:sz w:val="24"/>
                <w:szCs w:val="24"/>
              </w:rPr>
            </w:pPr>
            <w:r w:rsidRPr="002242A4">
              <w:rPr>
                <w:rFonts w:ascii="Times New Roman" w:eastAsia="Times New Roman" w:hAnsi="Times New Roman" w:cs="Times New Roman"/>
                <w:b/>
                <w:bCs/>
                <w:sz w:val="24"/>
                <w:szCs w:val="24"/>
              </w:rPr>
              <w:t>Homework Assignments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A9FE045" w14:textId="77777777" w:rsidR="002242A4" w:rsidRPr="002242A4" w:rsidRDefault="002242A4" w:rsidP="002242A4">
            <w:pPr>
              <w:spacing w:before="180" w:after="180" w:line="240" w:lineRule="auto"/>
              <w:rPr>
                <w:rFonts w:ascii="Times New Roman" w:eastAsia="Times New Roman" w:hAnsi="Times New Roman" w:cs="Times New Roman"/>
                <w:sz w:val="24"/>
                <w:szCs w:val="24"/>
              </w:rPr>
            </w:pPr>
            <w:r w:rsidRPr="002242A4">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26B9AB8" w14:textId="77777777" w:rsidR="002242A4" w:rsidRPr="002242A4" w:rsidRDefault="002242A4" w:rsidP="002242A4">
            <w:pPr>
              <w:spacing w:before="180" w:after="180" w:line="240" w:lineRule="auto"/>
              <w:rPr>
                <w:rFonts w:ascii="Times New Roman" w:eastAsia="Times New Roman" w:hAnsi="Times New Roman" w:cs="Times New Roman"/>
                <w:sz w:val="24"/>
                <w:szCs w:val="24"/>
              </w:rPr>
            </w:pPr>
            <w:r w:rsidRPr="002242A4">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51B7503" w14:textId="77777777" w:rsidR="002242A4" w:rsidRPr="002242A4" w:rsidRDefault="002242A4" w:rsidP="002242A4">
            <w:pPr>
              <w:spacing w:before="180" w:after="180" w:line="240" w:lineRule="auto"/>
              <w:rPr>
                <w:rFonts w:ascii="Times New Roman" w:eastAsia="Times New Roman" w:hAnsi="Times New Roman" w:cs="Times New Roman"/>
                <w:sz w:val="24"/>
                <w:szCs w:val="24"/>
              </w:rPr>
            </w:pPr>
            <w:r w:rsidRPr="002242A4">
              <w:rPr>
                <w:rFonts w:ascii="Times New Roman" w:eastAsia="Times New Roman" w:hAnsi="Times New Roman" w:cs="Times New Roman"/>
                <w:sz w:val="24"/>
                <w:szCs w:val="24"/>
              </w:rPr>
              <w:t>20</w:t>
            </w:r>
          </w:p>
        </w:tc>
      </w:tr>
      <w:tr w:rsidR="002242A4" w:rsidRPr="002242A4" w14:paraId="3BEC2803" w14:textId="77777777" w:rsidTr="002242A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AC43A91" w14:textId="77777777" w:rsidR="002242A4" w:rsidRPr="002242A4" w:rsidRDefault="002242A4" w:rsidP="002242A4">
            <w:pPr>
              <w:spacing w:before="180" w:after="180" w:line="240" w:lineRule="auto"/>
              <w:jc w:val="center"/>
              <w:rPr>
                <w:rFonts w:ascii="Times New Roman" w:eastAsia="Times New Roman" w:hAnsi="Times New Roman" w:cs="Times New Roman"/>
                <w:b/>
                <w:bCs/>
                <w:sz w:val="24"/>
                <w:szCs w:val="24"/>
              </w:rPr>
            </w:pPr>
            <w:r w:rsidRPr="002242A4">
              <w:rPr>
                <w:rFonts w:ascii="Times New Roman" w:eastAsia="Times New Roman" w:hAnsi="Times New Roman" w:cs="Times New Roman"/>
                <w:b/>
                <w:bCs/>
                <w:sz w:val="24"/>
                <w:szCs w:val="24"/>
              </w:rPr>
              <w:t>Quizzes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5079355" w14:textId="77777777" w:rsidR="002242A4" w:rsidRPr="002242A4" w:rsidRDefault="002242A4" w:rsidP="002242A4">
            <w:pPr>
              <w:spacing w:before="180" w:after="180" w:line="240" w:lineRule="auto"/>
              <w:rPr>
                <w:rFonts w:ascii="Times New Roman" w:eastAsia="Times New Roman" w:hAnsi="Times New Roman" w:cs="Times New Roman"/>
                <w:sz w:val="24"/>
                <w:szCs w:val="24"/>
              </w:rPr>
            </w:pPr>
            <w:r w:rsidRPr="002242A4">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EAC08BC" w14:textId="77777777" w:rsidR="002242A4" w:rsidRPr="002242A4" w:rsidRDefault="002242A4" w:rsidP="002242A4">
            <w:pPr>
              <w:spacing w:before="180" w:after="180" w:line="240" w:lineRule="auto"/>
              <w:rPr>
                <w:rFonts w:ascii="Times New Roman" w:eastAsia="Times New Roman" w:hAnsi="Times New Roman" w:cs="Times New Roman"/>
                <w:sz w:val="24"/>
                <w:szCs w:val="24"/>
              </w:rPr>
            </w:pPr>
            <w:r w:rsidRPr="002242A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8D7DAA7" w14:textId="77777777" w:rsidR="002242A4" w:rsidRPr="002242A4" w:rsidRDefault="002242A4" w:rsidP="002242A4">
            <w:pPr>
              <w:spacing w:before="180" w:after="180" w:line="240" w:lineRule="auto"/>
              <w:rPr>
                <w:rFonts w:ascii="Times New Roman" w:eastAsia="Times New Roman" w:hAnsi="Times New Roman" w:cs="Times New Roman"/>
                <w:sz w:val="24"/>
                <w:szCs w:val="24"/>
              </w:rPr>
            </w:pPr>
            <w:r w:rsidRPr="002242A4">
              <w:rPr>
                <w:rFonts w:ascii="Times New Roman" w:eastAsia="Times New Roman" w:hAnsi="Times New Roman" w:cs="Times New Roman"/>
                <w:sz w:val="24"/>
                <w:szCs w:val="24"/>
              </w:rPr>
              <w:t>25</w:t>
            </w:r>
          </w:p>
        </w:tc>
      </w:tr>
      <w:tr w:rsidR="002242A4" w:rsidRPr="002242A4" w14:paraId="758191A7" w14:textId="77777777" w:rsidTr="002242A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DC7D1C8" w14:textId="15256803" w:rsidR="002242A4" w:rsidRPr="002242A4" w:rsidRDefault="00B11110" w:rsidP="002242A4">
            <w:pPr>
              <w:spacing w:before="180" w:after="180" w:line="240" w:lineRule="auto"/>
              <w:jc w:val="center"/>
              <w:rPr>
                <w:rFonts w:ascii="Times New Roman" w:eastAsia="Times New Roman" w:hAnsi="Times New Roman" w:cs="Times New Roman"/>
                <w:b/>
                <w:bCs/>
                <w:sz w:val="24"/>
                <w:szCs w:val="24"/>
              </w:rPr>
            </w:pPr>
            <w:r w:rsidRPr="002242A4">
              <w:rPr>
                <w:rFonts w:ascii="Times New Roman" w:eastAsia="Times New Roman" w:hAnsi="Times New Roman" w:cs="Times New Roman"/>
                <w:b/>
                <w:bCs/>
                <w:sz w:val="24"/>
                <w:szCs w:val="24"/>
              </w:rPr>
              <w:lastRenderedPageBreak/>
              <w:t>Midterm</w:t>
            </w:r>
            <w:r w:rsidR="002242A4" w:rsidRPr="002242A4">
              <w:rPr>
                <w:rFonts w:ascii="Times New Roman" w:eastAsia="Times New Roman" w:hAnsi="Times New Roman" w:cs="Times New Roman"/>
                <w:b/>
                <w:bCs/>
                <w:sz w:val="24"/>
                <w:szCs w:val="24"/>
              </w:rPr>
              <w:t xml:space="preserve"> &amp; Final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5C7C591" w14:textId="77777777" w:rsidR="002242A4" w:rsidRPr="002242A4" w:rsidRDefault="002242A4" w:rsidP="002242A4">
            <w:pPr>
              <w:spacing w:before="180" w:after="180" w:line="240" w:lineRule="auto"/>
              <w:rPr>
                <w:rFonts w:ascii="Times New Roman" w:eastAsia="Times New Roman" w:hAnsi="Times New Roman" w:cs="Times New Roman"/>
                <w:sz w:val="24"/>
                <w:szCs w:val="24"/>
              </w:rPr>
            </w:pPr>
            <w:r w:rsidRPr="002242A4">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BF31254" w14:textId="77777777" w:rsidR="002242A4" w:rsidRPr="002242A4" w:rsidRDefault="002242A4" w:rsidP="002242A4">
            <w:pPr>
              <w:spacing w:before="180" w:after="180" w:line="240" w:lineRule="auto"/>
              <w:rPr>
                <w:rFonts w:ascii="Times New Roman" w:eastAsia="Times New Roman" w:hAnsi="Times New Roman" w:cs="Times New Roman"/>
                <w:sz w:val="24"/>
                <w:szCs w:val="24"/>
              </w:rPr>
            </w:pPr>
            <w:r w:rsidRPr="002242A4">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7132BBC" w14:textId="77777777" w:rsidR="002242A4" w:rsidRPr="002242A4" w:rsidRDefault="002242A4" w:rsidP="002242A4">
            <w:pPr>
              <w:spacing w:before="180" w:after="180" w:line="240" w:lineRule="auto"/>
              <w:rPr>
                <w:rFonts w:ascii="Times New Roman" w:eastAsia="Times New Roman" w:hAnsi="Times New Roman" w:cs="Times New Roman"/>
                <w:sz w:val="24"/>
                <w:szCs w:val="24"/>
              </w:rPr>
            </w:pPr>
            <w:r w:rsidRPr="002242A4">
              <w:rPr>
                <w:rFonts w:ascii="Times New Roman" w:eastAsia="Times New Roman" w:hAnsi="Times New Roman" w:cs="Times New Roman"/>
                <w:sz w:val="24"/>
                <w:szCs w:val="24"/>
              </w:rPr>
              <w:t>30</w:t>
            </w:r>
          </w:p>
        </w:tc>
      </w:tr>
      <w:tr w:rsidR="002242A4" w:rsidRPr="002242A4" w14:paraId="7B2E3722" w14:textId="77777777" w:rsidTr="002242A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6BDA304" w14:textId="77777777" w:rsidR="002242A4" w:rsidRPr="002242A4" w:rsidRDefault="002242A4" w:rsidP="002242A4">
            <w:pPr>
              <w:spacing w:after="0" w:line="240" w:lineRule="auto"/>
              <w:jc w:val="center"/>
              <w:rPr>
                <w:rFonts w:ascii="Times New Roman" w:eastAsia="Times New Roman" w:hAnsi="Times New Roman" w:cs="Times New Roman"/>
                <w:b/>
                <w:bCs/>
                <w:sz w:val="24"/>
                <w:szCs w:val="24"/>
              </w:rPr>
            </w:pPr>
            <w:r w:rsidRPr="002242A4">
              <w:rPr>
                <w:rFonts w:ascii="Times New Roman" w:eastAsia="Times New Roman" w:hAnsi="Times New Roman" w:cs="Times New Roman"/>
                <w:b/>
                <w:bCs/>
                <w:sz w:val="24"/>
                <w:szCs w:val="24"/>
              </w:rPr>
              <w:t>Class Project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42380EF" w14:textId="77777777" w:rsidR="002242A4" w:rsidRPr="002242A4" w:rsidRDefault="002242A4" w:rsidP="002242A4">
            <w:pPr>
              <w:spacing w:after="0" w:line="240" w:lineRule="auto"/>
              <w:rPr>
                <w:rFonts w:ascii="Times New Roman" w:eastAsia="Times New Roman" w:hAnsi="Times New Roman" w:cs="Times New Roman"/>
                <w:sz w:val="24"/>
                <w:szCs w:val="24"/>
              </w:rPr>
            </w:pPr>
            <w:r w:rsidRPr="002242A4">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116184E" w14:textId="77777777" w:rsidR="002242A4" w:rsidRPr="002242A4" w:rsidRDefault="002242A4" w:rsidP="002242A4">
            <w:pPr>
              <w:spacing w:before="180" w:after="180" w:line="240" w:lineRule="auto"/>
              <w:rPr>
                <w:rFonts w:ascii="Times New Roman" w:eastAsia="Times New Roman" w:hAnsi="Times New Roman" w:cs="Times New Roman"/>
                <w:sz w:val="24"/>
                <w:szCs w:val="24"/>
              </w:rPr>
            </w:pPr>
            <w:r w:rsidRPr="002242A4">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7AF4D1D" w14:textId="77777777" w:rsidR="002242A4" w:rsidRPr="002242A4" w:rsidRDefault="002242A4" w:rsidP="002242A4">
            <w:pPr>
              <w:spacing w:before="180" w:after="180" w:line="240" w:lineRule="auto"/>
              <w:rPr>
                <w:rFonts w:ascii="Times New Roman" w:eastAsia="Times New Roman" w:hAnsi="Times New Roman" w:cs="Times New Roman"/>
                <w:sz w:val="24"/>
                <w:szCs w:val="24"/>
              </w:rPr>
            </w:pPr>
            <w:r w:rsidRPr="002242A4">
              <w:rPr>
                <w:rFonts w:ascii="Times New Roman" w:eastAsia="Times New Roman" w:hAnsi="Times New Roman" w:cs="Times New Roman"/>
                <w:sz w:val="24"/>
                <w:szCs w:val="24"/>
              </w:rPr>
              <w:t>25</w:t>
            </w:r>
          </w:p>
        </w:tc>
      </w:tr>
      <w:tr w:rsidR="002242A4" w:rsidRPr="002242A4" w14:paraId="143800E6" w14:textId="77777777" w:rsidTr="002242A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7061F3E" w14:textId="77777777" w:rsidR="002242A4" w:rsidRPr="002242A4" w:rsidRDefault="002242A4" w:rsidP="002242A4">
            <w:pPr>
              <w:spacing w:before="180" w:after="180" w:line="240" w:lineRule="auto"/>
              <w:jc w:val="center"/>
              <w:rPr>
                <w:rFonts w:ascii="Times New Roman" w:eastAsia="Times New Roman" w:hAnsi="Times New Roman" w:cs="Times New Roman"/>
                <w:b/>
                <w:bCs/>
                <w:sz w:val="24"/>
                <w:szCs w:val="24"/>
              </w:rPr>
            </w:pPr>
            <w:r w:rsidRPr="002242A4">
              <w:rPr>
                <w:rFonts w:ascii="Times New Roman" w:eastAsia="Times New Roman" w:hAnsi="Times New Roman" w:cs="Times New Roman"/>
                <w:b/>
                <w:bCs/>
                <w:sz w:val="24"/>
                <w:szCs w:val="24"/>
              </w:rPr>
              <w:t>Total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0E96C29" w14:textId="77777777" w:rsidR="002242A4" w:rsidRPr="002242A4" w:rsidRDefault="002242A4" w:rsidP="002242A4">
            <w:pPr>
              <w:spacing w:before="180" w:after="180" w:line="240" w:lineRule="auto"/>
              <w:rPr>
                <w:rFonts w:ascii="Times New Roman" w:eastAsia="Times New Roman" w:hAnsi="Times New Roman" w:cs="Times New Roman"/>
                <w:sz w:val="24"/>
                <w:szCs w:val="24"/>
              </w:rPr>
            </w:pPr>
            <w:r w:rsidRPr="002242A4">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5E7242F" w14:textId="77777777" w:rsidR="002242A4" w:rsidRPr="002242A4" w:rsidRDefault="002242A4" w:rsidP="002242A4">
            <w:pPr>
              <w:spacing w:before="180" w:after="180" w:line="240" w:lineRule="auto"/>
              <w:rPr>
                <w:rFonts w:ascii="Times New Roman" w:eastAsia="Times New Roman" w:hAnsi="Times New Roman" w:cs="Times New Roman"/>
                <w:sz w:val="24"/>
                <w:szCs w:val="24"/>
              </w:rPr>
            </w:pPr>
            <w:r w:rsidRPr="002242A4">
              <w:rPr>
                <w:rFonts w:ascii="Times New Roman" w:eastAsia="Times New Roman" w:hAnsi="Times New Roman" w:cs="Times New Roman"/>
                <w:b/>
                <w:bCs/>
                <w:sz w:val="24"/>
                <w:szCs w:val="24"/>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F63D6E5" w14:textId="77777777" w:rsidR="002242A4" w:rsidRPr="002242A4" w:rsidRDefault="002242A4" w:rsidP="002242A4">
            <w:pPr>
              <w:spacing w:before="180" w:after="180" w:line="240" w:lineRule="auto"/>
              <w:rPr>
                <w:rFonts w:ascii="Times New Roman" w:eastAsia="Times New Roman" w:hAnsi="Times New Roman" w:cs="Times New Roman"/>
                <w:sz w:val="24"/>
                <w:szCs w:val="24"/>
              </w:rPr>
            </w:pPr>
            <w:r w:rsidRPr="002242A4">
              <w:rPr>
                <w:rFonts w:ascii="Times New Roman" w:eastAsia="Times New Roman" w:hAnsi="Times New Roman" w:cs="Times New Roman"/>
                <w:b/>
                <w:bCs/>
                <w:sz w:val="24"/>
                <w:szCs w:val="24"/>
              </w:rPr>
              <w:t>100</w:t>
            </w:r>
          </w:p>
        </w:tc>
      </w:tr>
    </w:tbl>
    <w:p w14:paraId="4387305A" w14:textId="77777777" w:rsidR="002242A4" w:rsidRPr="002242A4" w:rsidRDefault="002242A4" w:rsidP="002242A4">
      <w:pPr>
        <w:shd w:val="clear" w:color="auto" w:fill="FFFFFF"/>
        <w:spacing w:before="180" w:after="180" w:line="240" w:lineRule="auto"/>
        <w:rPr>
          <w:rFonts w:ascii="Lato" w:eastAsia="Times New Roman" w:hAnsi="Lato" w:cs="Times New Roman"/>
          <w:color w:val="2D3B45"/>
          <w:sz w:val="24"/>
          <w:szCs w:val="24"/>
        </w:rPr>
      </w:pPr>
      <w:r w:rsidRPr="002242A4">
        <w:rPr>
          <w:rFonts w:ascii="Lato" w:eastAsia="Times New Roman" w:hAnsi="Lato" w:cs="Times New Roman"/>
          <w:color w:val="2D3B45"/>
          <w:sz w:val="24"/>
          <w:szCs w:val="24"/>
        </w:rPr>
        <w:t>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67"/>
        <w:gridCol w:w="6193"/>
      </w:tblGrid>
      <w:tr w:rsidR="002242A4" w:rsidRPr="002242A4" w14:paraId="7E399C64" w14:textId="77777777" w:rsidTr="002242A4">
        <w:trPr>
          <w:trHeight w:val="405"/>
          <w:tblHeader/>
        </w:trPr>
        <w:tc>
          <w:tcPr>
            <w:tcW w:w="0" w:type="auto"/>
            <w:gridSpan w:val="2"/>
            <w:tcBorders>
              <w:top w:val="nil"/>
              <w:left w:val="nil"/>
              <w:bottom w:val="nil"/>
              <w:right w:val="nil"/>
            </w:tcBorders>
            <w:shd w:val="clear" w:color="auto" w:fill="auto"/>
            <w:vAlign w:val="center"/>
            <w:hideMark/>
          </w:tcPr>
          <w:p w14:paraId="3456BA66" w14:textId="77777777" w:rsidR="002242A4" w:rsidRPr="002242A4" w:rsidRDefault="002242A4" w:rsidP="002242A4">
            <w:pPr>
              <w:spacing w:after="0" w:line="240" w:lineRule="auto"/>
              <w:jc w:val="center"/>
              <w:rPr>
                <w:rFonts w:ascii="Times New Roman" w:eastAsia="Times New Roman" w:hAnsi="Times New Roman" w:cs="Times New Roman"/>
                <w:sz w:val="24"/>
                <w:szCs w:val="24"/>
              </w:rPr>
            </w:pPr>
            <w:r w:rsidRPr="002242A4">
              <w:rPr>
                <w:rFonts w:ascii="Times New Roman" w:eastAsia="Times New Roman" w:hAnsi="Times New Roman" w:cs="Times New Roman"/>
                <w:sz w:val="24"/>
                <w:szCs w:val="24"/>
              </w:rPr>
              <w:t>Letter Grade Distribution Table</w:t>
            </w:r>
          </w:p>
        </w:tc>
      </w:tr>
      <w:tr w:rsidR="002242A4" w:rsidRPr="002242A4" w14:paraId="00E819A5" w14:textId="77777777" w:rsidTr="002242A4">
        <w:trPr>
          <w:trHeight w:val="405"/>
          <w:tblHeader/>
        </w:trPr>
        <w:tc>
          <w:tcPr>
            <w:tcW w:w="343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3319128" w14:textId="77777777" w:rsidR="002242A4" w:rsidRPr="002242A4" w:rsidRDefault="002242A4" w:rsidP="002242A4">
            <w:pPr>
              <w:spacing w:after="0" w:line="240" w:lineRule="auto"/>
              <w:jc w:val="center"/>
              <w:rPr>
                <w:rFonts w:ascii="Times New Roman" w:eastAsia="Times New Roman" w:hAnsi="Times New Roman" w:cs="Times New Roman"/>
                <w:b/>
                <w:bCs/>
                <w:sz w:val="24"/>
                <w:szCs w:val="24"/>
              </w:rPr>
            </w:pPr>
            <w:r w:rsidRPr="002242A4">
              <w:rPr>
                <w:rFonts w:ascii="Times New Roman" w:eastAsia="Times New Roman" w:hAnsi="Times New Roman" w:cs="Times New Roman"/>
                <w:b/>
                <w:bCs/>
                <w:sz w:val="24"/>
                <w:szCs w:val="24"/>
              </w:rPr>
              <w:t>Letter</w:t>
            </w:r>
          </w:p>
        </w:tc>
        <w:tc>
          <w:tcPr>
            <w:tcW w:w="678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F9A6381" w14:textId="77777777" w:rsidR="002242A4" w:rsidRPr="002242A4" w:rsidRDefault="002242A4" w:rsidP="002242A4">
            <w:pPr>
              <w:spacing w:after="0" w:line="240" w:lineRule="auto"/>
              <w:jc w:val="center"/>
              <w:rPr>
                <w:rFonts w:ascii="Times New Roman" w:eastAsia="Times New Roman" w:hAnsi="Times New Roman" w:cs="Times New Roman"/>
                <w:b/>
                <w:bCs/>
                <w:sz w:val="24"/>
                <w:szCs w:val="24"/>
              </w:rPr>
            </w:pPr>
            <w:r w:rsidRPr="002242A4">
              <w:rPr>
                <w:rFonts w:ascii="Times New Roman" w:eastAsia="Times New Roman" w:hAnsi="Times New Roman" w:cs="Times New Roman"/>
                <w:b/>
                <w:bCs/>
                <w:sz w:val="24"/>
                <w:szCs w:val="24"/>
              </w:rPr>
              <w:t>Range</w:t>
            </w:r>
          </w:p>
        </w:tc>
      </w:tr>
      <w:tr w:rsidR="002242A4" w:rsidRPr="002242A4" w14:paraId="66F92F5E" w14:textId="77777777" w:rsidTr="002242A4">
        <w:trPr>
          <w:trHeight w:val="435"/>
        </w:trPr>
        <w:tc>
          <w:tcPr>
            <w:tcW w:w="340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32C87E3" w14:textId="77777777" w:rsidR="002242A4" w:rsidRPr="002242A4" w:rsidRDefault="002242A4" w:rsidP="002242A4">
            <w:pPr>
              <w:spacing w:after="0" w:line="240" w:lineRule="auto"/>
              <w:rPr>
                <w:rFonts w:ascii="Times New Roman" w:eastAsia="Times New Roman" w:hAnsi="Times New Roman" w:cs="Times New Roman"/>
                <w:sz w:val="24"/>
                <w:szCs w:val="24"/>
              </w:rPr>
            </w:pPr>
            <w:r w:rsidRPr="002242A4">
              <w:rPr>
                <w:rFonts w:ascii="Times New Roman" w:eastAsia="Times New Roman" w:hAnsi="Times New Roman" w:cs="Times New Roman"/>
                <w:sz w:val="24"/>
                <w:szCs w:val="24"/>
              </w:rPr>
              <w:t>A</w:t>
            </w:r>
          </w:p>
        </w:tc>
        <w:tc>
          <w:tcPr>
            <w:tcW w:w="675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E65EB1B" w14:textId="77777777" w:rsidR="002242A4" w:rsidRPr="002242A4" w:rsidRDefault="002242A4" w:rsidP="002242A4">
            <w:pPr>
              <w:spacing w:after="0" w:line="240" w:lineRule="auto"/>
              <w:rPr>
                <w:rFonts w:ascii="Times New Roman" w:eastAsia="Times New Roman" w:hAnsi="Times New Roman" w:cs="Times New Roman"/>
                <w:sz w:val="24"/>
                <w:szCs w:val="24"/>
              </w:rPr>
            </w:pPr>
            <w:r w:rsidRPr="002242A4">
              <w:rPr>
                <w:rFonts w:ascii="Times New Roman" w:eastAsia="Times New Roman" w:hAnsi="Times New Roman" w:cs="Times New Roman"/>
                <w:sz w:val="24"/>
                <w:szCs w:val="24"/>
              </w:rPr>
              <w:t>95 or above</w:t>
            </w:r>
          </w:p>
        </w:tc>
      </w:tr>
      <w:tr w:rsidR="002242A4" w:rsidRPr="002242A4" w14:paraId="4AD64942" w14:textId="77777777" w:rsidTr="002242A4">
        <w:trPr>
          <w:trHeight w:val="435"/>
        </w:trPr>
        <w:tc>
          <w:tcPr>
            <w:tcW w:w="340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09B0AB6" w14:textId="77777777" w:rsidR="002242A4" w:rsidRPr="002242A4" w:rsidRDefault="002242A4" w:rsidP="002242A4">
            <w:pPr>
              <w:spacing w:after="0" w:line="240" w:lineRule="auto"/>
              <w:rPr>
                <w:rFonts w:ascii="Times New Roman" w:eastAsia="Times New Roman" w:hAnsi="Times New Roman" w:cs="Times New Roman"/>
                <w:sz w:val="24"/>
                <w:szCs w:val="24"/>
              </w:rPr>
            </w:pPr>
            <w:r w:rsidRPr="002242A4">
              <w:rPr>
                <w:rFonts w:ascii="Times New Roman" w:eastAsia="Times New Roman" w:hAnsi="Times New Roman" w:cs="Times New Roman"/>
                <w:sz w:val="24"/>
                <w:szCs w:val="24"/>
              </w:rPr>
              <w:t>A-</w:t>
            </w:r>
          </w:p>
        </w:tc>
        <w:tc>
          <w:tcPr>
            <w:tcW w:w="675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6F68843" w14:textId="77777777" w:rsidR="002242A4" w:rsidRPr="002242A4" w:rsidRDefault="002242A4" w:rsidP="002242A4">
            <w:pPr>
              <w:spacing w:after="0" w:line="240" w:lineRule="auto"/>
              <w:rPr>
                <w:rFonts w:ascii="Times New Roman" w:eastAsia="Times New Roman" w:hAnsi="Times New Roman" w:cs="Times New Roman"/>
                <w:sz w:val="24"/>
                <w:szCs w:val="24"/>
              </w:rPr>
            </w:pPr>
            <w:r w:rsidRPr="002242A4">
              <w:rPr>
                <w:rFonts w:ascii="Times New Roman" w:eastAsia="Times New Roman" w:hAnsi="Times New Roman" w:cs="Times New Roman"/>
                <w:sz w:val="24"/>
                <w:szCs w:val="24"/>
              </w:rPr>
              <w:t>90-94</w:t>
            </w:r>
          </w:p>
        </w:tc>
      </w:tr>
      <w:tr w:rsidR="002242A4" w:rsidRPr="002242A4" w14:paraId="113FB9DE" w14:textId="77777777" w:rsidTr="002242A4">
        <w:trPr>
          <w:trHeight w:val="435"/>
        </w:trPr>
        <w:tc>
          <w:tcPr>
            <w:tcW w:w="340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9C542E5" w14:textId="77777777" w:rsidR="002242A4" w:rsidRPr="002242A4" w:rsidRDefault="002242A4" w:rsidP="002242A4">
            <w:pPr>
              <w:spacing w:after="0" w:line="240" w:lineRule="auto"/>
              <w:rPr>
                <w:rFonts w:ascii="Times New Roman" w:eastAsia="Times New Roman" w:hAnsi="Times New Roman" w:cs="Times New Roman"/>
                <w:sz w:val="24"/>
                <w:szCs w:val="24"/>
              </w:rPr>
            </w:pPr>
            <w:r w:rsidRPr="002242A4">
              <w:rPr>
                <w:rFonts w:ascii="Times New Roman" w:eastAsia="Times New Roman" w:hAnsi="Times New Roman" w:cs="Times New Roman"/>
                <w:sz w:val="24"/>
                <w:szCs w:val="24"/>
              </w:rPr>
              <w:t>B+</w:t>
            </w:r>
          </w:p>
        </w:tc>
        <w:tc>
          <w:tcPr>
            <w:tcW w:w="675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FA3FD78" w14:textId="77777777" w:rsidR="002242A4" w:rsidRPr="002242A4" w:rsidRDefault="002242A4" w:rsidP="002242A4">
            <w:pPr>
              <w:spacing w:after="0" w:line="240" w:lineRule="auto"/>
              <w:rPr>
                <w:rFonts w:ascii="Times New Roman" w:eastAsia="Times New Roman" w:hAnsi="Times New Roman" w:cs="Times New Roman"/>
                <w:sz w:val="24"/>
                <w:szCs w:val="24"/>
              </w:rPr>
            </w:pPr>
            <w:r w:rsidRPr="002242A4">
              <w:rPr>
                <w:rFonts w:ascii="Times New Roman" w:eastAsia="Times New Roman" w:hAnsi="Times New Roman" w:cs="Times New Roman"/>
                <w:sz w:val="24"/>
                <w:szCs w:val="24"/>
              </w:rPr>
              <w:t>87-89</w:t>
            </w:r>
          </w:p>
        </w:tc>
      </w:tr>
      <w:tr w:rsidR="002242A4" w:rsidRPr="002242A4" w14:paraId="59808F66" w14:textId="77777777" w:rsidTr="002242A4">
        <w:trPr>
          <w:trHeight w:val="435"/>
        </w:trPr>
        <w:tc>
          <w:tcPr>
            <w:tcW w:w="340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4CA21E2" w14:textId="77777777" w:rsidR="002242A4" w:rsidRPr="002242A4" w:rsidRDefault="002242A4" w:rsidP="002242A4">
            <w:pPr>
              <w:spacing w:after="0" w:line="240" w:lineRule="auto"/>
              <w:rPr>
                <w:rFonts w:ascii="Times New Roman" w:eastAsia="Times New Roman" w:hAnsi="Times New Roman" w:cs="Times New Roman"/>
                <w:sz w:val="24"/>
                <w:szCs w:val="24"/>
              </w:rPr>
            </w:pPr>
            <w:r w:rsidRPr="002242A4">
              <w:rPr>
                <w:rFonts w:ascii="Times New Roman" w:eastAsia="Times New Roman" w:hAnsi="Times New Roman" w:cs="Times New Roman"/>
                <w:sz w:val="24"/>
                <w:szCs w:val="24"/>
              </w:rPr>
              <w:t>B</w:t>
            </w:r>
          </w:p>
        </w:tc>
        <w:tc>
          <w:tcPr>
            <w:tcW w:w="675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982C9B2" w14:textId="77777777" w:rsidR="002242A4" w:rsidRPr="002242A4" w:rsidRDefault="002242A4" w:rsidP="002242A4">
            <w:pPr>
              <w:spacing w:after="0" w:line="240" w:lineRule="auto"/>
              <w:rPr>
                <w:rFonts w:ascii="Times New Roman" w:eastAsia="Times New Roman" w:hAnsi="Times New Roman" w:cs="Times New Roman"/>
                <w:sz w:val="24"/>
                <w:szCs w:val="24"/>
              </w:rPr>
            </w:pPr>
            <w:r w:rsidRPr="002242A4">
              <w:rPr>
                <w:rFonts w:ascii="Times New Roman" w:eastAsia="Times New Roman" w:hAnsi="Times New Roman" w:cs="Times New Roman"/>
                <w:sz w:val="24"/>
                <w:szCs w:val="24"/>
              </w:rPr>
              <w:t>83-86</w:t>
            </w:r>
          </w:p>
        </w:tc>
      </w:tr>
      <w:tr w:rsidR="002242A4" w:rsidRPr="002242A4" w14:paraId="358007AA" w14:textId="77777777" w:rsidTr="002242A4">
        <w:trPr>
          <w:trHeight w:val="1290"/>
        </w:trPr>
        <w:tc>
          <w:tcPr>
            <w:tcW w:w="340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40A1ED0" w14:textId="77777777" w:rsidR="002242A4" w:rsidRPr="002242A4" w:rsidRDefault="002242A4" w:rsidP="002242A4">
            <w:pPr>
              <w:spacing w:before="180" w:after="180" w:line="240" w:lineRule="auto"/>
              <w:rPr>
                <w:rFonts w:ascii="Times New Roman" w:eastAsia="Times New Roman" w:hAnsi="Times New Roman" w:cs="Times New Roman"/>
                <w:sz w:val="24"/>
                <w:szCs w:val="24"/>
              </w:rPr>
            </w:pPr>
            <w:r w:rsidRPr="002242A4">
              <w:rPr>
                <w:rFonts w:ascii="Times New Roman" w:eastAsia="Times New Roman" w:hAnsi="Times New Roman" w:cs="Times New Roman"/>
                <w:sz w:val="24"/>
                <w:szCs w:val="24"/>
              </w:rPr>
              <w:t>B-</w:t>
            </w:r>
          </w:p>
        </w:tc>
        <w:tc>
          <w:tcPr>
            <w:tcW w:w="675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34CD47A" w14:textId="77777777" w:rsidR="002242A4" w:rsidRPr="002242A4" w:rsidRDefault="002242A4" w:rsidP="002242A4">
            <w:pPr>
              <w:spacing w:before="180" w:after="180" w:line="240" w:lineRule="auto"/>
              <w:rPr>
                <w:rFonts w:ascii="Times New Roman" w:eastAsia="Times New Roman" w:hAnsi="Times New Roman" w:cs="Times New Roman"/>
                <w:sz w:val="24"/>
                <w:szCs w:val="24"/>
              </w:rPr>
            </w:pPr>
            <w:r w:rsidRPr="002242A4">
              <w:rPr>
                <w:rFonts w:ascii="Times New Roman" w:eastAsia="Times New Roman" w:hAnsi="Times New Roman" w:cs="Times New Roman"/>
                <w:sz w:val="24"/>
                <w:szCs w:val="24"/>
              </w:rPr>
              <w:t>80-82</w:t>
            </w:r>
          </w:p>
        </w:tc>
      </w:tr>
    </w:tbl>
    <w:p w14:paraId="0BB2D935" w14:textId="77777777" w:rsidR="002242A4" w:rsidRPr="002242A4" w:rsidRDefault="002242A4" w:rsidP="002242A4">
      <w:pPr>
        <w:shd w:val="clear" w:color="auto" w:fill="FFFFFF"/>
        <w:spacing w:before="180" w:after="180" w:line="240" w:lineRule="auto"/>
        <w:rPr>
          <w:rFonts w:ascii="Lato" w:eastAsia="Times New Roman" w:hAnsi="Lato" w:cs="Times New Roman"/>
          <w:color w:val="2D3B45"/>
          <w:sz w:val="24"/>
          <w:szCs w:val="24"/>
        </w:rPr>
      </w:pPr>
      <w:r w:rsidRPr="002242A4">
        <w:rPr>
          <w:rFonts w:ascii="Lato" w:eastAsia="Times New Roman" w:hAnsi="Lato" w:cs="Times New Roman"/>
          <w:color w:val="2D3B45"/>
          <w:sz w:val="24"/>
          <w:szCs w:val="24"/>
        </w:rPr>
        <w:t>C+                                                              77-79</w:t>
      </w:r>
    </w:p>
    <w:p w14:paraId="67438591" w14:textId="77777777" w:rsidR="002242A4" w:rsidRPr="002242A4" w:rsidRDefault="002242A4" w:rsidP="002242A4">
      <w:pPr>
        <w:shd w:val="clear" w:color="auto" w:fill="FFFFFF"/>
        <w:spacing w:before="180" w:after="180" w:line="240" w:lineRule="auto"/>
        <w:rPr>
          <w:rFonts w:ascii="Lato" w:eastAsia="Times New Roman" w:hAnsi="Lato" w:cs="Times New Roman"/>
          <w:color w:val="2D3B45"/>
          <w:sz w:val="24"/>
          <w:szCs w:val="24"/>
        </w:rPr>
      </w:pPr>
      <w:r w:rsidRPr="002242A4">
        <w:rPr>
          <w:rFonts w:ascii="Lato" w:eastAsia="Times New Roman" w:hAnsi="Lato" w:cs="Times New Roman"/>
          <w:color w:val="2D3B45"/>
          <w:sz w:val="24"/>
          <w:szCs w:val="24"/>
        </w:rPr>
        <w:t>C                                                                70-76</w:t>
      </w:r>
    </w:p>
    <w:p w14:paraId="2467F82D" w14:textId="77777777" w:rsidR="002242A4" w:rsidRPr="002242A4" w:rsidRDefault="002242A4" w:rsidP="002242A4">
      <w:pPr>
        <w:shd w:val="clear" w:color="auto" w:fill="FFFFFF"/>
        <w:spacing w:before="180" w:after="180" w:line="240" w:lineRule="auto"/>
        <w:rPr>
          <w:rFonts w:ascii="Lato" w:eastAsia="Times New Roman" w:hAnsi="Lato" w:cs="Times New Roman"/>
          <w:color w:val="2D3B45"/>
          <w:sz w:val="24"/>
          <w:szCs w:val="24"/>
        </w:rPr>
      </w:pPr>
      <w:r w:rsidRPr="002242A4">
        <w:rPr>
          <w:rFonts w:ascii="Lato" w:eastAsia="Times New Roman" w:hAnsi="Lato" w:cs="Times New Roman"/>
          <w:color w:val="2D3B45"/>
          <w:sz w:val="24"/>
          <w:szCs w:val="24"/>
        </w:rPr>
        <w:t>D                                                                60-69</w:t>
      </w:r>
    </w:p>
    <w:p w14:paraId="43A88A6C" w14:textId="77777777" w:rsidR="002242A4" w:rsidRPr="002242A4" w:rsidRDefault="002242A4" w:rsidP="002242A4">
      <w:pPr>
        <w:shd w:val="clear" w:color="auto" w:fill="FFFFFF"/>
        <w:spacing w:before="180" w:after="180" w:line="240" w:lineRule="auto"/>
        <w:rPr>
          <w:rFonts w:ascii="Lato" w:eastAsia="Times New Roman" w:hAnsi="Lato" w:cs="Times New Roman"/>
          <w:color w:val="2D3B45"/>
          <w:sz w:val="24"/>
          <w:szCs w:val="24"/>
        </w:rPr>
      </w:pPr>
      <w:r w:rsidRPr="002242A4">
        <w:rPr>
          <w:rFonts w:ascii="Lato" w:eastAsia="Times New Roman" w:hAnsi="Lato" w:cs="Times New Roman"/>
          <w:color w:val="2D3B45"/>
          <w:sz w:val="24"/>
          <w:szCs w:val="24"/>
        </w:rPr>
        <w:t>F                                                                 59or less                                        </w:t>
      </w:r>
      <w:r w:rsidRPr="002242A4">
        <w:rPr>
          <w:rFonts w:ascii="Lato" w:eastAsia="Times New Roman" w:hAnsi="Lato" w:cs="Times New Roman"/>
          <w:color w:val="2D3B45"/>
          <w:sz w:val="24"/>
          <w:szCs w:val="24"/>
        </w:rPr>
        <w:br/>
      </w:r>
      <w:r w:rsidRPr="002242A4">
        <w:rPr>
          <w:rFonts w:ascii="Lato" w:eastAsia="Times New Roman" w:hAnsi="Lato" w:cs="Times New Roman"/>
          <w:noProof/>
          <w:color w:val="2D3B45"/>
          <w:sz w:val="24"/>
          <w:szCs w:val="24"/>
        </w:rPr>
        <w:drawing>
          <wp:inline distT="0" distB="0" distL="0" distR="0" wp14:anchorId="279B53D2" wp14:editId="0CEB681F">
            <wp:extent cx="9756140" cy="429260"/>
            <wp:effectExtent l="0" t="0" r="0" b="8890"/>
            <wp:docPr id="19" name="Picture 19" descr="course calendar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urse calendar secti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756140" cy="429260"/>
                    </a:xfrm>
                    <a:prstGeom prst="rect">
                      <a:avLst/>
                    </a:prstGeom>
                    <a:noFill/>
                    <a:ln>
                      <a:noFill/>
                    </a:ln>
                  </pic:spPr>
                </pic:pic>
              </a:graphicData>
            </a:graphic>
          </wp:inline>
        </w:drawing>
      </w:r>
    </w:p>
    <w:p w14:paraId="33D3344A" w14:textId="77777777" w:rsidR="002242A4" w:rsidRPr="002242A4" w:rsidRDefault="002242A4" w:rsidP="002242A4">
      <w:pPr>
        <w:shd w:val="clear" w:color="auto" w:fill="FFFFFF"/>
        <w:spacing w:before="180" w:after="180" w:line="240" w:lineRule="auto"/>
        <w:rPr>
          <w:rFonts w:ascii="Lato" w:eastAsia="Times New Roman" w:hAnsi="Lato" w:cs="Times New Roman"/>
          <w:color w:val="2D3B45"/>
          <w:sz w:val="24"/>
          <w:szCs w:val="24"/>
        </w:rPr>
      </w:pPr>
      <w:r w:rsidRPr="002242A4">
        <w:rPr>
          <w:rFonts w:ascii="Lato" w:eastAsia="Times New Roman" w:hAnsi="Lato" w:cs="Times New Roman"/>
          <w:b/>
          <w:bCs/>
          <w:color w:val="2D3B45"/>
          <w:sz w:val="24"/>
          <w:szCs w:val="24"/>
        </w:rPr>
        <w:t>Course Schedule for Introduction to Sociology</w:t>
      </w:r>
    </w:p>
    <w:p w14:paraId="4889D9AB" w14:textId="77777777" w:rsidR="002242A4" w:rsidRPr="002242A4" w:rsidRDefault="002242A4" w:rsidP="002242A4">
      <w:pPr>
        <w:shd w:val="clear" w:color="auto" w:fill="FFFFFF"/>
        <w:spacing w:before="180" w:after="180" w:line="240" w:lineRule="auto"/>
        <w:rPr>
          <w:rFonts w:ascii="Lato" w:eastAsia="Times New Roman" w:hAnsi="Lato" w:cs="Times New Roman"/>
          <w:color w:val="2D3B45"/>
          <w:sz w:val="24"/>
          <w:szCs w:val="24"/>
        </w:rPr>
      </w:pPr>
      <w:r w:rsidRPr="002242A4">
        <w:rPr>
          <w:rFonts w:ascii="Lato" w:eastAsia="Times New Roman" w:hAnsi="Lato" w:cs="Times New Roman"/>
          <w:b/>
          <w:bCs/>
          <w:color w:val="2D3B45"/>
          <w:sz w:val="24"/>
          <w:szCs w:val="24"/>
        </w:rPr>
        <w:t>Assignments are due on Sunday Nights at 11:59 pm, unless otherwise noted.</w:t>
      </w:r>
    </w:p>
    <w:tbl>
      <w:tblPr>
        <w:tblW w:w="6720" w:type="pct"/>
        <w:tblInd w:w="900" w:type="dxa"/>
        <w:tblCellMar>
          <w:top w:w="15" w:type="dxa"/>
          <w:left w:w="15" w:type="dxa"/>
          <w:bottom w:w="15" w:type="dxa"/>
          <w:right w:w="15" w:type="dxa"/>
        </w:tblCellMar>
        <w:tblLook w:val="04A0" w:firstRow="1" w:lastRow="0" w:firstColumn="1" w:lastColumn="0" w:noHBand="0" w:noVBand="1"/>
      </w:tblPr>
      <w:tblGrid>
        <w:gridCol w:w="8401"/>
        <w:gridCol w:w="1932"/>
        <w:gridCol w:w="2247"/>
      </w:tblGrid>
      <w:tr w:rsidR="002242A4" w:rsidRPr="002242A4" w14:paraId="4E8BCEF5" w14:textId="77777777" w:rsidTr="009B7FB3">
        <w:trPr>
          <w:tblHeader/>
        </w:trPr>
        <w:tc>
          <w:tcPr>
            <w:tcW w:w="3339" w:type="pct"/>
            <w:shd w:val="clear" w:color="auto" w:fill="auto"/>
            <w:tcMar>
              <w:top w:w="30" w:type="dxa"/>
              <w:left w:w="30" w:type="dxa"/>
              <w:bottom w:w="30" w:type="dxa"/>
              <w:right w:w="30" w:type="dxa"/>
            </w:tcMar>
            <w:vAlign w:val="center"/>
            <w:hideMark/>
          </w:tcPr>
          <w:p w14:paraId="6B704657" w14:textId="77777777" w:rsidR="002242A4" w:rsidRPr="002242A4" w:rsidRDefault="002242A4" w:rsidP="002242A4">
            <w:pPr>
              <w:spacing w:after="0" w:line="240" w:lineRule="auto"/>
              <w:rPr>
                <w:rFonts w:ascii="Lato" w:eastAsia="Times New Roman" w:hAnsi="Lato" w:cs="Times New Roman"/>
                <w:color w:val="2D3B45"/>
                <w:sz w:val="24"/>
                <w:szCs w:val="24"/>
              </w:rPr>
            </w:pPr>
          </w:p>
        </w:tc>
        <w:tc>
          <w:tcPr>
            <w:tcW w:w="768" w:type="pct"/>
            <w:shd w:val="clear" w:color="auto" w:fill="auto"/>
            <w:tcMar>
              <w:top w:w="30" w:type="dxa"/>
              <w:left w:w="30" w:type="dxa"/>
              <w:bottom w:w="30" w:type="dxa"/>
              <w:right w:w="30" w:type="dxa"/>
            </w:tcMar>
            <w:vAlign w:val="center"/>
            <w:hideMark/>
          </w:tcPr>
          <w:p w14:paraId="4D4773E9" w14:textId="77777777" w:rsidR="002242A4" w:rsidRPr="002242A4" w:rsidRDefault="002242A4" w:rsidP="002242A4">
            <w:pPr>
              <w:spacing w:before="180" w:after="180" w:line="240" w:lineRule="auto"/>
              <w:rPr>
                <w:rFonts w:ascii="Times New Roman" w:eastAsia="Times New Roman" w:hAnsi="Times New Roman" w:cs="Times New Roman"/>
                <w:sz w:val="24"/>
                <w:szCs w:val="24"/>
              </w:rPr>
            </w:pPr>
            <w:r w:rsidRPr="002242A4">
              <w:rPr>
                <w:rFonts w:ascii="Times New Roman" w:eastAsia="Times New Roman" w:hAnsi="Times New Roman" w:cs="Times New Roman"/>
                <w:b/>
                <w:bCs/>
                <w:sz w:val="24"/>
                <w:szCs w:val="24"/>
              </w:rPr>
              <w:t>Topics</w:t>
            </w:r>
          </w:p>
        </w:tc>
        <w:tc>
          <w:tcPr>
            <w:tcW w:w="893" w:type="pct"/>
            <w:shd w:val="clear" w:color="auto" w:fill="auto"/>
            <w:tcMar>
              <w:top w:w="30" w:type="dxa"/>
              <w:left w:w="30" w:type="dxa"/>
              <w:bottom w:w="30" w:type="dxa"/>
              <w:right w:w="30" w:type="dxa"/>
            </w:tcMar>
            <w:vAlign w:val="center"/>
            <w:hideMark/>
          </w:tcPr>
          <w:p w14:paraId="493698AC" w14:textId="77777777" w:rsidR="002242A4" w:rsidRPr="002242A4" w:rsidRDefault="002242A4" w:rsidP="002242A4">
            <w:pPr>
              <w:spacing w:before="180" w:after="180" w:line="240" w:lineRule="auto"/>
              <w:rPr>
                <w:rFonts w:ascii="Times New Roman" w:eastAsia="Times New Roman" w:hAnsi="Times New Roman" w:cs="Times New Roman"/>
                <w:sz w:val="24"/>
                <w:szCs w:val="24"/>
              </w:rPr>
            </w:pPr>
            <w:r w:rsidRPr="002242A4">
              <w:rPr>
                <w:rFonts w:ascii="Times New Roman" w:eastAsia="Times New Roman" w:hAnsi="Times New Roman" w:cs="Times New Roman"/>
                <w:b/>
                <w:bCs/>
                <w:sz w:val="24"/>
                <w:szCs w:val="24"/>
              </w:rPr>
              <w:t>Activities Due</w:t>
            </w:r>
          </w:p>
        </w:tc>
      </w:tr>
      <w:tr w:rsidR="002242A4" w:rsidRPr="005C6DDE" w14:paraId="444F6A08" w14:textId="77777777" w:rsidTr="009B7FB3">
        <w:tc>
          <w:tcPr>
            <w:tcW w:w="3339" w:type="pct"/>
            <w:shd w:val="clear" w:color="auto" w:fill="auto"/>
            <w:tcMar>
              <w:top w:w="30" w:type="dxa"/>
              <w:left w:w="30" w:type="dxa"/>
              <w:bottom w:w="30" w:type="dxa"/>
              <w:right w:w="30" w:type="dxa"/>
            </w:tcMar>
            <w:vAlign w:val="center"/>
            <w:hideMark/>
          </w:tcPr>
          <w:p w14:paraId="648F69FD" w14:textId="52CD2521"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br/>
              <w:t>Week 1</w:t>
            </w:r>
            <w:r w:rsidRPr="005C6DDE">
              <w:rPr>
                <w:rFonts w:ascii="Times New Roman" w:eastAsia="Times New Roman" w:hAnsi="Times New Roman" w:cs="Times New Roman"/>
                <w:sz w:val="24"/>
                <w:szCs w:val="24"/>
              </w:rPr>
              <w:br/>
            </w:r>
          </w:p>
        </w:tc>
        <w:tc>
          <w:tcPr>
            <w:tcW w:w="768" w:type="pct"/>
            <w:shd w:val="clear" w:color="auto" w:fill="auto"/>
            <w:tcMar>
              <w:top w:w="30" w:type="dxa"/>
              <w:left w:w="30" w:type="dxa"/>
              <w:bottom w:w="30" w:type="dxa"/>
              <w:right w:w="30" w:type="dxa"/>
            </w:tcMar>
            <w:vAlign w:val="center"/>
            <w:hideMark/>
          </w:tcPr>
          <w:p w14:paraId="1C97F5E1" w14:textId="49623639" w:rsidR="00B11110"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t> </w:t>
            </w:r>
            <w:r w:rsidR="00B11110" w:rsidRPr="005C6DDE">
              <w:rPr>
                <w:rFonts w:ascii="Times New Roman" w:eastAsia="Times New Roman" w:hAnsi="Times New Roman" w:cs="Times New Roman"/>
                <w:sz w:val="24"/>
                <w:szCs w:val="24"/>
              </w:rPr>
              <w:t>Historical</w:t>
            </w:r>
          </w:p>
          <w:p w14:paraId="340F23E0" w14:textId="71015543" w:rsidR="002242A4" w:rsidRPr="005C6DDE" w:rsidRDefault="00B11110"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t xml:space="preserve"> Perspective</w:t>
            </w:r>
          </w:p>
          <w:p w14:paraId="43E02669" w14:textId="04CE6D3C" w:rsidR="002242A4" w:rsidRPr="005C6DDE" w:rsidRDefault="005C6DDE" w:rsidP="002242A4">
            <w:pPr>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Sociological Perspectives</w:t>
            </w:r>
          </w:p>
          <w:p w14:paraId="092E626A" w14:textId="77777777"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t> </w:t>
            </w:r>
          </w:p>
        </w:tc>
        <w:tc>
          <w:tcPr>
            <w:tcW w:w="893" w:type="pct"/>
            <w:shd w:val="clear" w:color="auto" w:fill="auto"/>
            <w:tcMar>
              <w:top w:w="30" w:type="dxa"/>
              <w:left w:w="30" w:type="dxa"/>
              <w:bottom w:w="30" w:type="dxa"/>
              <w:right w:w="30" w:type="dxa"/>
            </w:tcMar>
            <w:vAlign w:val="center"/>
            <w:hideMark/>
          </w:tcPr>
          <w:p w14:paraId="53822EEF" w14:textId="29562030"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lastRenderedPageBreak/>
              <w:t xml:space="preserve">Joseph Campbell: </w:t>
            </w:r>
            <w:r w:rsidR="00B11110" w:rsidRPr="005C6DDE">
              <w:rPr>
                <w:rFonts w:ascii="Times New Roman" w:eastAsia="Times New Roman" w:hAnsi="Times New Roman" w:cs="Times New Roman"/>
                <w:sz w:val="24"/>
                <w:szCs w:val="24"/>
              </w:rPr>
              <w:t>read article</w:t>
            </w:r>
            <w:r w:rsidRPr="005C6DDE">
              <w:rPr>
                <w:rFonts w:ascii="Times New Roman" w:eastAsia="Times New Roman" w:hAnsi="Times New Roman" w:cs="Times New Roman"/>
                <w:sz w:val="24"/>
                <w:szCs w:val="24"/>
              </w:rPr>
              <w:t xml:space="preserve">   and   complete </w:t>
            </w:r>
            <w:r w:rsidRPr="005C6DDE">
              <w:rPr>
                <w:rFonts w:ascii="Times New Roman" w:eastAsia="Times New Roman" w:hAnsi="Times New Roman" w:cs="Times New Roman"/>
                <w:sz w:val="24"/>
                <w:szCs w:val="24"/>
              </w:rPr>
              <w:lastRenderedPageBreak/>
              <w:t>assignment on Blackboard </w:t>
            </w:r>
          </w:p>
        </w:tc>
      </w:tr>
      <w:tr w:rsidR="002242A4" w:rsidRPr="005C6DDE" w14:paraId="28F1E09D" w14:textId="77777777" w:rsidTr="009B7FB3">
        <w:tc>
          <w:tcPr>
            <w:tcW w:w="3339" w:type="pct"/>
            <w:shd w:val="clear" w:color="auto" w:fill="auto"/>
            <w:tcMar>
              <w:top w:w="30" w:type="dxa"/>
              <w:left w:w="30" w:type="dxa"/>
              <w:bottom w:w="30" w:type="dxa"/>
              <w:right w:w="30" w:type="dxa"/>
            </w:tcMar>
            <w:vAlign w:val="center"/>
            <w:hideMark/>
          </w:tcPr>
          <w:p w14:paraId="35A37B44" w14:textId="46CC66C6"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lastRenderedPageBreak/>
              <w:br/>
              <w:t>Week 2</w:t>
            </w:r>
          </w:p>
        </w:tc>
        <w:tc>
          <w:tcPr>
            <w:tcW w:w="768" w:type="pct"/>
            <w:shd w:val="clear" w:color="auto" w:fill="auto"/>
            <w:tcMar>
              <w:top w:w="30" w:type="dxa"/>
              <w:left w:w="30" w:type="dxa"/>
              <w:bottom w:w="30" w:type="dxa"/>
              <w:right w:w="30" w:type="dxa"/>
            </w:tcMar>
            <w:vAlign w:val="center"/>
            <w:hideMark/>
          </w:tcPr>
          <w:p w14:paraId="56C06F19" w14:textId="2C33C105" w:rsidR="001E47FD"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t xml:space="preserve"> Socializatio</w:t>
            </w:r>
            <w:r w:rsidR="001E47FD">
              <w:rPr>
                <w:rFonts w:ascii="Times New Roman" w:eastAsia="Times New Roman" w:hAnsi="Times New Roman" w:cs="Times New Roman"/>
                <w:sz w:val="24"/>
                <w:szCs w:val="24"/>
              </w:rPr>
              <w:t>n</w:t>
            </w:r>
          </w:p>
          <w:p w14:paraId="6FA01843" w14:textId="5BA7FDCC"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t xml:space="preserve"> Culture</w:t>
            </w:r>
          </w:p>
        </w:tc>
        <w:tc>
          <w:tcPr>
            <w:tcW w:w="893" w:type="pct"/>
            <w:shd w:val="clear" w:color="auto" w:fill="auto"/>
            <w:tcMar>
              <w:top w:w="30" w:type="dxa"/>
              <w:left w:w="30" w:type="dxa"/>
              <w:bottom w:w="30" w:type="dxa"/>
              <w:right w:w="30" w:type="dxa"/>
            </w:tcMar>
            <w:vAlign w:val="center"/>
            <w:hideMark/>
          </w:tcPr>
          <w:p w14:paraId="6BCFC89C" w14:textId="77777777"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t> </w:t>
            </w:r>
          </w:p>
          <w:p w14:paraId="1D4FF5B2" w14:textId="77777777"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t>·        </w:t>
            </w:r>
          </w:p>
          <w:p w14:paraId="1F916C3B" w14:textId="77777777"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t>·        </w:t>
            </w:r>
          </w:p>
        </w:tc>
      </w:tr>
      <w:tr w:rsidR="002242A4" w:rsidRPr="005C6DDE" w14:paraId="08E739FB" w14:textId="77777777" w:rsidTr="009B7FB3">
        <w:tc>
          <w:tcPr>
            <w:tcW w:w="3339" w:type="pct"/>
            <w:shd w:val="clear" w:color="auto" w:fill="auto"/>
            <w:tcMar>
              <w:top w:w="30" w:type="dxa"/>
              <w:left w:w="30" w:type="dxa"/>
              <w:bottom w:w="30" w:type="dxa"/>
              <w:right w:w="30" w:type="dxa"/>
            </w:tcMar>
            <w:vAlign w:val="center"/>
            <w:hideMark/>
          </w:tcPr>
          <w:p w14:paraId="62429DF5" w14:textId="26BBFF55"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t>Week 3</w:t>
            </w:r>
          </w:p>
        </w:tc>
        <w:tc>
          <w:tcPr>
            <w:tcW w:w="768" w:type="pct"/>
            <w:shd w:val="clear" w:color="auto" w:fill="auto"/>
            <w:tcMar>
              <w:top w:w="30" w:type="dxa"/>
              <w:left w:w="30" w:type="dxa"/>
              <w:bottom w:w="30" w:type="dxa"/>
              <w:right w:w="30" w:type="dxa"/>
            </w:tcMar>
            <w:vAlign w:val="center"/>
            <w:hideMark/>
          </w:tcPr>
          <w:p w14:paraId="30B29F50" w14:textId="4CCA68A9"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i/>
                <w:iCs/>
                <w:sz w:val="24"/>
                <w:szCs w:val="24"/>
              </w:rPr>
              <w:t>Th</w:t>
            </w:r>
            <w:r w:rsidR="001E47FD">
              <w:rPr>
                <w:rFonts w:ascii="Times New Roman" w:eastAsia="Times New Roman" w:hAnsi="Times New Roman" w:cs="Times New Roman"/>
                <w:i/>
                <w:iCs/>
                <w:sz w:val="24"/>
                <w:szCs w:val="24"/>
              </w:rPr>
              <w:t>e</w:t>
            </w:r>
            <w:r w:rsidRPr="005C6DDE">
              <w:rPr>
                <w:rFonts w:ascii="Times New Roman" w:eastAsia="Times New Roman" w:hAnsi="Times New Roman" w:cs="Times New Roman"/>
                <w:i/>
                <w:iCs/>
                <w:sz w:val="24"/>
                <w:szCs w:val="24"/>
              </w:rPr>
              <w:t xml:space="preserve"> Sociology of Culture</w:t>
            </w:r>
          </w:p>
          <w:p w14:paraId="4F969BB3" w14:textId="77777777"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i/>
                <w:iCs/>
                <w:sz w:val="24"/>
                <w:szCs w:val="24"/>
              </w:rPr>
              <w:t>·         </w:t>
            </w:r>
          </w:p>
          <w:p w14:paraId="5FE0017C" w14:textId="77777777"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t>·         </w:t>
            </w:r>
          </w:p>
        </w:tc>
        <w:tc>
          <w:tcPr>
            <w:tcW w:w="893" w:type="pct"/>
            <w:shd w:val="clear" w:color="auto" w:fill="auto"/>
            <w:tcMar>
              <w:top w:w="30" w:type="dxa"/>
              <w:left w:w="30" w:type="dxa"/>
              <w:bottom w:w="30" w:type="dxa"/>
              <w:right w:w="30" w:type="dxa"/>
            </w:tcMar>
            <w:vAlign w:val="center"/>
            <w:hideMark/>
          </w:tcPr>
          <w:p w14:paraId="2FA5DB9F" w14:textId="77777777"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t>* Letter from A Birmingham Jail: Read letter by Dr. King and complete assignment on Blackboard</w:t>
            </w:r>
          </w:p>
        </w:tc>
      </w:tr>
      <w:tr w:rsidR="002242A4" w:rsidRPr="005C6DDE" w14:paraId="4413673B" w14:textId="77777777" w:rsidTr="009B7FB3">
        <w:tc>
          <w:tcPr>
            <w:tcW w:w="3339" w:type="pct"/>
            <w:shd w:val="clear" w:color="auto" w:fill="auto"/>
            <w:tcMar>
              <w:top w:w="30" w:type="dxa"/>
              <w:left w:w="30" w:type="dxa"/>
              <w:bottom w:w="30" w:type="dxa"/>
              <w:right w:w="30" w:type="dxa"/>
            </w:tcMar>
            <w:vAlign w:val="center"/>
            <w:hideMark/>
          </w:tcPr>
          <w:p w14:paraId="29A81625" w14:textId="6345C563"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br/>
              <w:t>Week 4</w:t>
            </w:r>
            <w:r w:rsidRPr="005C6DDE">
              <w:rPr>
                <w:rFonts w:ascii="Times New Roman" w:eastAsia="Times New Roman" w:hAnsi="Times New Roman" w:cs="Times New Roman"/>
                <w:sz w:val="24"/>
                <w:szCs w:val="24"/>
              </w:rPr>
              <w:br/>
            </w:r>
          </w:p>
        </w:tc>
        <w:tc>
          <w:tcPr>
            <w:tcW w:w="768" w:type="pct"/>
            <w:shd w:val="clear" w:color="auto" w:fill="auto"/>
            <w:tcMar>
              <w:top w:w="30" w:type="dxa"/>
              <w:left w:w="30" w:type="dxa"/>
              <w:bottom w:w="30" w:type="dxa"/>
              <w:right w:w="30" w:type="dxa"/>
            </w:tcMar>
            <w:vAlign w:val="center"/>
            <w:hideMark/>
          </w:tcPr>
          <w:p w14:paraId="3B291570" w14:textId="77777777" w:rsidR="00C72296"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t>    </w:t>
            </w:r>
          </w:p>
          <w:p w14:paraId="6188C382" w14:textId="5D45004B"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t>   Crime, Deviance &amp; Violence</w:t>
            </w:r>
          </w:p>
          <w:p w14:paraId="56C14C82" w14:textId="77777777"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i/>
                <w:iCs/>
                <w:sz w:val="24"/>
                <w:szCs w:val="24"/>
              </w:rPr>
              <w:t> </w:t>
            </w:r>
          </w:p>
          <w:p w14:paraId="50A101D9" w14:textId="77777777"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i/>
                <w:iCs/>
                <w:sz w:val="24"/>
                <w:szCs w:val="24"/>
              </w:rPr>
              <w:t>Film: The Shawshank Redemption</w:t>
            </w:r>
          </w:p>
        </w:tc>
        <w:tc>
          <w:tcPr>
            <w:tcW w:w="893" w:type="pct"/>
            <w:shd w:val="clear" w:color="auto" w:fill="auto"/>
            <w:tcMar>
              <w:top w:w="30" w:type="dxa"/>
              <w:left w:w="30" w:type="dxa"/>
              <w:bottom w:w="30" w:type="dxa"/>
              <w:right w:w="30" w:type="dxa"/>
            </w:tcMar>
            <w:vAlign w:val="center"/>
            <w:hideMark/>
          </w:tcPr>
          <w:p w14:paraId="247707BB" w14:textId="6D2749F1"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t>  Summary and</w:t>
            </w:r>
            <w:r w:rsidR="005C6DDE">
              <w:rPr>
                <w:rFonts w:ascii="Times New Roman" w:eastAsia="Times New Roman" w:hAnsi="Times New Roman" w:cs="Times New Roman"/>
                <w:sz w:val="24"/>
                <w:szCs w:val="24"/>
              </w:rPr>
              <w:t xml:space="preserve"> </w:t>
            </w:r>
            <w:r w:rsidRPr="005C6DDE">
              <w:rPr>
                <w:rFonts w:ascii="Times New Roman" w:eastAsia="Times New Roman" w:hAnsi="Times New Roman" w:cs="Times New Roman"/>
                <w:sz w:val="24"/>
                <w:szCs w:val="24"/>
              </w:rPr>
              <w:t>reaction to The Shawshank Redemption</w:t>
            </w:r>
          </w:p>
          <w:p w14:paraId="0570665B" w14:textId="77777777"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t>·       Quiz 1</w:t>
            </w:r>
          </w:p>
        </w:tc>
      </w:tr>
      <w:tr w:rsidR="002242A4" w:rsidRPr="005C6DDE" w14:paraId="2F4204F4" w14:textId="77777777" w:rsidTr="009B7FB3">
        <w:tc>
          <w:tcPr>
            <w:tcW w:w="3339" w:type="pct"/>
            <w:shd w:val="clear" w:color="auto" w:fill="auto"/>
            <w:tcMar>
              <w:top w:w="30" w:type="dxa"/>
              <w:left w:w="30" w:type="dxa"/>
              <w:bottom w:w="30" w:type="dxa"/>
              <w:right w:w="30" w:type="dxa"/>
            </w:tcMar>
            <w:vAlign w:val="center"/>
            <w:hideMark/>
          </w:tcPr>
          <w:p w14:paraId="376C28C9" w14:textId="65F23C6D"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br/>
              <w:t>Week 5</w:t>
            </w:r>
            <w:r w:rsidRPr="005C6DDE">
              <w:rPr>
                <w:rFonts w:ascii="Times New Roman" w:eastAsia="Times New Roman" w:hAnsi="Times New Roman" w:cs="Times New Roman"/>
                <w:sz w:val="24"/>
                <w:szCs w:val="24"/>
              </w:rPr>
              <w:br/>
            </w:r>
          </w:p>
          <w:p w14:paraId="4B658581" w14:textId="77777777"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t> </w:t>
            </w:r>
          </w:p>
          <w:p w14:paraId="10BF8194" w14:textId="77777777"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t> </w:t>
            </w:r>
          </w:p>
        </w:tc>
        <w:tc>
          <w:tcPr>
            <w:tcW w:w="768" w:type="pct"/>
            <w:shd w:val="clear" w:color="auto" w:fill="auto"/>
            <w:tcMar>
              <w:top w:w="30" w:type="dxa"/>
              <w:left w:w="30" w:type="dxa"/>
              <w:bottom w:w="30" w:type="dxa"/>
              <w:right w:w="30" w:type="dxa"/>
            </w:tcMar>
            <w:vAlign w:val="center"/>
            <w:hideMark/>
          </w:tcPr>
          <w:p w14:paraId="1DDACAD5" w14:textId="70CD80C3"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t>· Religion</w:t>
            </w:r>
          </w:p>
        </w:tc>
        <w:tc>
          <w:tcPr>
            <w:tcW w:w="893" w:type="pct"/>
            <w:shd w:val="clear" w:color="auto" w:fill="auto"/>
            <w:tcMar>
              <w:top w:w="30" w:type="dxa"/>
              <w:left w:w="30" w:type="dxa"/>
              <w:bottom w:w="30" w:type="dxa"/>
              <w:right w:w="30" w:type="dxa"/>
            </w:tcMar>
            <w:vAlign w:val="center"/>
            <w:hideMark/>
          </w:tcPr>
          <w:p w14:paraId="6DA40C77" w14:textId="77777777"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t>·        </w:t>
            </w:r>
          </w:p>
          <w:p w14:paraId="497F2F2F" w14:textId="77777777"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t>*Einstein and Faith: Read Article and complete assignment on Blackboard</w:t>
            </w:r>
          </w:p>
        </w:tc>
      </w:tr>
      <w:tr w:rsidR="002242A4" w:rsidRPr="005C6DDE" w14:paraId="1ECFB02E" w14:textId="77777777" w:rsidTr="009B7FB3">
        <w:tc>
          <w:tcPr>
            <w:tcW w:w="3339" w:type="pct"/>
            <w:shd w:val="clear" w:color="auto" w:fill="auto"/>
            <w:tcMar>
              <w:top w:w="30" w:type="dxa"/>
              <w:left w:w="30" w:type="dxa"/>
              <w:bottom w:w="30" w:type="dxa"/>
              <w:right w:w="30" w:type="dxa"/>
            </w:tcMar>
            <w:vAlign w:val="center"/>
            <w:hideMark/>
          </w:tcPr>
          <w:p w14:paraId="2219EE94" w14:textId="7B91744F"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br/>
              <w:t>Week 6</w:t>
            </w:r>
            <w:r w:rsidRPr="005C6DDE">
              <w:rPr>
                <w:rFonts w:ascii="Times New Roman" w:eastAsia="Times New Roman" w:hAnsi="Times New Roman" w:cs="Times New Roman"/>
                <w:sz w:val="24"/>
                <w:szCs w:val="24"/>
              </w:rPr>
              <w:br/>
            </w:r>
          </w:p>
          <w:p w14:paraId="57E26673" w14:textId="77777777"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t> </w:t>
            </w:r>
          </w:p>
          <w:p w14:paraId="23813CF2" w14:textId="77777777"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t>Week 7</w:t>
            </w:r>
          </w:p>
          <w:p w14:paraId="4F5EF8F9" w14:textId="77777777"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lastRenderedPageBreak/>
              <w:t> </w:t>
            </w:r>
          </w:p>
          <w:p w14:paraId="0982423A" w14:textId="77777777"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t>Week 8</w:t>
            </w:r>
          </w:p>
          <w:p w14:paraId="7C7A4CA7" w14:textId="77777777"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t>Mid Term Exam</w:t>
            </w:r>
          </w:p>
          <w:p w14:paraId="7ADB96E1" w14:textId="77777777"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t> </w:t>
            </w:r>
          </w:p>
          <w:p w14:paraId="55382B73" w14:textId="77777777"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t>Week 9</w:t>
            </w:r>
          </w:p>
          <w:p w14:paraId="6419CB46" w14:textId="77777777"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t>Week 10</w:t>
            </w:r>
          </w:p>
          <w:p w14:paraId="02E2D800" w14:textId="77777777"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t>Week 11</w:t>
            </w:r>
          </w:p>
          <w:p w14:paraId="35664A11" w14:textId="77777777"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t>Political &amp; Economic Systems                   </w:t>
            </w:r>
          </w:p>
          <w:p w14:paraId="30343F1A" w14:textId="140EC695"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t xml:space="preserve">                                                             </w:t>
            </w:r>
          </w:p>
          <w:p w14:paraId="5F658283" w14:textId="77777777"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t>Week 12</w:t>
            </w:r>
          </w:p>
          <w:p w14:paraId="22487B8D" w14:textId="77777777"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t>The Sociology of Art                                       </w:t>
            </w:r>
          </w:p>
          <w:p w14:paraId="05E6EFAF" w14:textId="7B8DDD61" w:rsidR="001E47FD"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t>Week 13</w:t>
            </w:r>
          </w:p>
          <w:p w14:paraId="0C72DEA8" w14:textId="57D0493E" w:rsidR="001E47FD" w:rsidRDefault="001E47FD" w:rsidP="002242A4">
            <w:pPr>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Gender Stratification</w:t>
            </w:r>
          </w:p>
          <w:p w14:paraId="6C96BD84" w14:textId="591F3A97" w:rsidR="001E47FD" w:rsidRDefault="001E47FD" w:rsidP="002242A4">
            <w:pPr>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14</w:t>
            </w:r>
          </w:p>
          <w:p w14:paraId="1E17880E" w14:textId="08024E0C" w:rsidR="001E47FD" w:rsidRDefault="001E47FD" w:rsidP="002242A4">
            <w:pPr>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Issues</w:t>
            </w:r>
          </w:p>
          <w:p w14:paraId="5B78E4E5" w14:textId="4BCC3D60" w:rsidR="001E47FD" w:rsidRDefault="001E47FD" w:rsidP="002242A4">
            <w:pPr>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15</w:t>
            </w:r>
          </w:p>
          <w:p w14:paraId="755B59B9" w14:textId="06EC10F2" w:rsidR="001E47FD" w:rsidRDefault="001E47FD" w:rsidP="002242A4">
            <w:pPr>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Wrap Up</w:t>
            </w:r>
          </w:p>
          <w:p w14:paraId="0A789AF4" w14:textId="77777777" w:rsidR="001E47FD" w:rsidRPr="005C6DDE" w:rsidRDefault="001E47FD" w:rsidP="002242A4">
            <w:pPr>
              <w:spacing w:before="180" w:after="180" w:line="240" w:lineRule="auto"/>
              <w:rPr>
                <w:rFonts w:ascii="Times New Roman" w:eastAsia="Times New Roman" w:hAnsi="Times New Roman" w:cs="Times New Roman"/>
                <w:sz w:val="24"/>
                <w:szCs w:val="24"/>
              </w:rPr>
            </w:pPr>
          </w:p>
          <w:p w14:paraId="3229EFE3" w14:textId="12330C61" w:rsidR="002242A4" w:rsidRPr="005C6DDE" w:rsidRDefault="002242A4" w:rsidP="002242A4">
            <w:pPr>
              <w:spacing w:before="180" w:after="180" w:line="240" w:lineRule="auto"/>
              <w:rPr>
                <w:rFonts w:ascii="Times New Roman" w:eastAsia="Times New Roman" w:hAnsi="Times New Roman" w:cs="Times New Roman"/>
                <w:sz w:val="24"/>
                <w:szCs w:val="24"/>
              </w:rPr>
            </w:pPr>
          </w:p>
        </w:tc>
        <w:tc>
          <w:tcPr>
            <w:tcW w:w="768" w:type="pct"/>
            <w:shd w:val="clear" w:color="auto" w:fill="auto"/>
            <w:tcMar>
              <w:top w:w="30" w:type="dxa"/>
              <w:left w:w="30" w:type="dxa"/>
              <w:bottom w:w="30" w:type="dxa"/>
              <w:right w:w="30" w:type="dxa"/>
            </w:tcMar>
            <w:vAlign w:val="center"/>
            <w:hideMark/>
          </w:tcPr>
          <w:p w14:paraId="0DE49D00" w14:textId="77777777"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lastRenderedPageBreak/>
              <w:t>The Sociology of Religion</w:t>
            </w:r>
          </w:p>
          <w:p w14:paraId="1667D20F" w14:textId="77777777"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t> </w:t>
            </w:r>
          </w:p>
          <w:p w14:paraId="27F240C0" w14:textId="77777777"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t> </w:t>
            </w:r>
          </w:p>
        </w:tc>
        <w:tc>
          <w:tcPr>
            <w:tcW w:w="893" w:type="pct"/>
            <w:shd w:val="clear" w:color="auto" w:fill="auto"/>
            <w:tcMar>
              <w:top w:w="30" w:type="dxa"/>
              <w:left w:w="30" w:type="dxa"/>
              <w:bottom w:w="30" w:type="dxa"/>
              <w:right w:w="30" w:type="dxa"/>
            </w:tcMar>
            <w:vAlign w:val="center"/>
            <w:hideMark/>
          </w:tcPr>
          <w:p w14:paraId="13AABB2D" w14:textId="77777777"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t>·        </w:t>
            </w:r>
          </w:p>
          <w:p w14:paraId="17DB7462" w14:textId="77777777"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t> </w:t>
            </w:r>
          </w:p>
          <w:p w14:paraId="590C8E92" w14:textId="77777777"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t> </w:t>
            </w:r>
          </w:p>
          <w:p w14:paraId="51C64F01" w14:textId="77777777"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t> </w:t>
            </w:r>
          </w:p>
          <w:p w14:paraId="3FD1BCA5" w14:textId="77777777"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lastRenderedPageBreak/>
              <w:t> </w:t>
            </w:r>
          </w:p>
          <w:p w14:paraId="6C3ED344" w14:textId="77777777"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t>· Quiz 2      </w:t>
            </w:r>
          </w:p>
          <w:p w14:paraId="413BC2ED" w14:textId="77777777"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t> </w:t>
            </w:r>
          </w:p>
          <w:p w14:paraId="2CB1D53E" w14:textId="77777777"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t>      </w:t>
            </w:r>
          </w:p>
          <w:p w14:paraId="3D4E6884" w14:textId="77777777"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t> </w:t>
            </w:r>
          </w:p>
          <w:p w14:paraId="040C6440" w14:textId="77777777"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t> </w:t>
            </w:r>
          </w:p>
          <w:p w14:paraId="6A6EABFC" w14:textId="77777777"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t> </w:t>
            </w:r>
          </w:p>
          <w:p w14:paraId="32C8E05A" w14:textId="77777777"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t> </w:t>
            </w:r>
          </w:p>
          <w:p w14:paraId="5F53B58F" w14:textId="77777777"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t> Class Projects due</w:t>
            </w:r>
          </w:p>
          <w:p w14:paraId="29691920" w14:textId="77777777"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t>       </w:t>
            </w:r>
          </w:p>
          <w:p w14:paraId="4D75C1A4" w14:textId="77777777"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t> </w:t>
            </w:r>
          </w:p>
          <w:p w14:paraId="399283C0" w14:textId="77777777"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t> </w:t>
            </w:r>
          </w:p>
          <w:p w14:paraId="44D5280E" w14:textId="77777777"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t>Quiz 3</w:t>
            </w:r>
          </w:p>
          <w:p w14:paraId="406E699E" w14:textId="77777777"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t> </w:t>
            </w:r>
          </w:p>
          <w:p w14:paraId="66D6A5A4" w14:textId="77777777"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t> </w:t>
            </w:r>
          </w:p>
          <w:p w14:paraId="539D7D36" w14:textId="77777777"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t> </w:t>
            </w:r>
          </w:p>
          <w:p w14:paraId="5BD96B63" w14:textId="77777777"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t> </w:t>
            </w:r>
          </w:p>
          <w:p w14:paraId="3EF9AEF3" w14:textId="77777777"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t> </w:t>
            </w:r>
          </w:p>
          <w:p w14:paraId="0BB96F08" w14:textId="77777777"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t> </w:t>
            </w:r>
          </w:p>
          <w:p w14:paraId="63E535B5" w14:textId="44B90E0F" w:rsidR="002242A4" w:rsidRPr="005C6DDE" w:rsidRDefault="00C51E78" w:rsidP="002242A4">
            <w:pPr>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w:t>
            </w:r>
          </w:p>
          <w:p w14:paraId="6B4A5C9C" w14:textId="77777777" w:rsidR="002242A4" w:rsidRPr="005C6DDE" w:rsidRDefault="002242A4" w:rsidP="002242A4">
            <w:pPr>
              <w:spacing w:before="180" w:after="180" w:line="240" w:lineRule="auto"/>
              <w:rPr>
                <w:rFonts w:ascii="Times New Roman" w:eastAsia="Times New Roman" w:hAnsi="Times New Roman" w:cs="Times New Roman"/>
                <w:sz w:val="24"/>
                <w:szCs w:val="24"/>
              </w:rPr>
            </w:pPr>
            <w:r w:rsidRPr="005C6DDE">
              <w:rPr>
                <w:rFonts w:ascii="Times New Roman" w:eastAsia="Times New Roman" w:hAnsi="Times New Roman" w:cs="Times New Roman"/>
                <w:sz w:val="24"/>
                <w:szCs w:val="24"/>
              </w:rPr>
              <w:t> </w:t>
            </w:r>
          </w:p>
        </w:tc>
      </w:tr>
    </w:tbl>
    <w:p w14:paraId="20A69095" w14:textId="77777777" w:rsidR="002242A4" w:rsidRPr="005C6DDE" w:rsidRDefault="002242A4" w:rsidP="002242A4">
      <w:pPr>
        <w:shd w:val="clear" w:color="auto" w:fill="FFFFFF"/>
        <w:spacing w:before="180" w:after="180" w:line="240" w:lineRule="auto"/>
        <w:rPr>
          <w:rFonts w:ascii="Lato" w:eastAsia="Times New Roman" w:hAnsi="Lato" w:cs="Times New Roman"/>
          <w:color w:val="2D3B45"/>
          <w:sz w:val="24"/>
          <w:szCs w:val="24"/>
        </w:rPr>
      </w:pPr>
      <w:r w:rsidRPr="005C6DDE">
        <w:rPr>
          <w:rFonts w:ascii="Lato" w:eastAsia="Times New Roman" w:hAnsi="Lato" w:cs="Times New Roman"/>
          <w:color w:val="2D3B45"/>
          <w:sz w:val="24"/>
          <w:szCs w:val="24"/>
        </w:rPr>
        <w:lastRenderedPageBreak/>
        <w:t> </w:t>
      </w:r>
    </w:p>
    <w:p w14:paraId="31055CA0" w14:textId="77777777" w:rsidR="002242A4" w:rsidRPr="002242A4" w:rsidRDefault="002242A4" w:rsidP="002242A4">
      <w:pPr>
        <w:shd w:val="clear" w:color="auto" w:fill="FFFFFF"/>
        <w:spacing w:before="180" w:after="180" w:line="240" w:lineRule="auto"/>
        <w:rPr>
          <w:rFonts w:ascii="Lato" w:eastAsia="Times New Roman" w:hAnsi="Lato" w:cs="Times New Roman"/>
          <w:color w:val="2D3B45"/>
          <w:sz w:val="24"/>
          <w:szCs w:val="24"/>
        </w:rPr>
      </w:pPr>
      <w:r w:rsidRPr="002242A4">
        <w:rPr>
          <w:rFonts w:ascii="Lato" w:eastAsia="Times New Roman" w:hAnsi="Lato" w:cs="Times New Roman"/>
          <w:noProof/>
          <w:color w:val="2D3B45"/>
          <w:sz w:val="24"/>
          <w:szCs w:val="24"/>
        </w:rPr>
        <w:drawing>
          <wp:inline distT="0" distB="0" distL="0" distR="0" wp14:anchorId="3E063604" wp14:editId="0F531F9B">
            <wp:extent cx="9756140" cy="532765"/>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756140" cy="532765"/>
                    </a:xfrm>
                    <a:prstGeom prst="rect">
                      <a:avLst/>
                    </a:prstGeom>
                    <a:noFill/>
                    <a:ln>
                      <a:noFill/>
                    </a:ln>
                  </pic:spPr>
                </pic:pic>
              </a:graphicData>
            </a:graphic>
          </wp:inline>
        </w:drawing>
      </w:r>
    </w:p>
    <w:p w14:paraId="35BF3E51" w14:textId="77777777" w:rsidR="002242A4" w:rsidRPr="002242A4" w:rsidRDefault="002242A4" w:rsidP="002242A4">
      <w:pPr>
        <w:shd w:val="clear" w:color="auto" w:fill="FFFFFF"/>
        <w:spacing w:before="180" w:after="180" w:line="240" w:lineRule="auto"/>
        <w:rPr>
          <w:rFonts w:ascii="Lato" w:eastAsia="Times New Roman" w:hAnsi="Lato" w:cs="Times New Roman"/>
          <w:color w:val="2D3B45"/>
          <w:sz w:val="24"/>
          <w:szCs w:val="24"/>
        </w:rPr>
      </w:pPr>
      <w:r w:rsidRPr="002242A4">
        <w:rPr>
          <w:rFonts w:ascii="Lato" w:eastAsia="Times New Roman" w:hAnsi="Lato" w:cs="Times New Roman"/>
          <w:color w:val="2D3B45"/>
          <w:sz w:val="24"/>
          <w:szCs w:val="24"/>
        </w:rPr>
        <w:t>                                                        Format for Class Paper</w:t>
      </w:r>
    </w:p>
    <w:p w14:paraId="04C67B40" w14:textId="77777777" w:rsidR="002242A4" w:rsidRPr="002242A4" w:rsidRDefault="002242A4" w:rsidP="002242A4">
      <w:pPr>
        <w:shd w:val="clear" w:color="auto" w:fill="FFFFFF"/>
        <w:spacing w:before="180" w:after="180" w:line="240" w:lineRule="auto"/>
        <w:rPr>
          <w:rFonts w:ascii="Lato" w:eastAsia="Times New Roman" w:hAnsi="Lato" w:cs="Times New Roman"/>
          <w:color w:val="2D3B45"/>
          <w:sz w:val="24"/>
          <w:szCs w:val="24"/>
        </w:rPr>
      </w:pPr>
      <w:r w:rsidRPr="002242A4">
        <w:rPr>
          <w:rFonts w:ascii="Lato" w:eastAsia="Times New Roman" w:hAnsi="Lato" w:cs="Times New Roman"/>
          <w:color w:val="2D3B45"/>
          <w:sz w:val="24"/>
          <w:szCs w:val="24"/>
        </w:rPr>
        <w:t>                                           </w:t>
      </w:r>
    </w:p>
    <w:p w14:paraId="4D730736" w14:textId="77777777" w:rsidR="002242A4" w:rsidRPr="002242A4" w:rsidRDefault="002242A4" w:rsidP="002242A4">
      <w:pPr>
        <w:shd w:val="clear" w:color="auto" w:fill="FFFFFF"/>
        <w:spacing w:before="180" w:after="180" w:line="240" w:lineRule="auto"/>
        <w:rPr>
          <w:rFonts w:ascii="Lato" w:eastAsia="Times New Roman" w:hAnsi="Lato" w:cs="Times New Roman"/>
          <w:color w:val="2D3B45"/>
          <w:sz w:val="24"/>
          <w:szCs w:val="24"/>
        </w:rPr>
      </w:pPr>
      <w:r w:rsidRPr="002242A4">
        <w:rPr>
          <w:rFonts w:ascii="Lato" w:eastAsia="Times New Roman" w:hAnsi="Lato" w:cs="Times New Roman"/>
          <w:color w:val="2D3B45"/>
          <w:sz w:val="24"/>
          <w:szCs w:val="24"/>
        </w:rPr>
        <w:lastRenderedPageBreak/>
        <w:t>(A) Why do you think this topic is important?</w:t>
      </w:r>
    </w:p>
    <w:p w14:paraId="50E88EF6" w14:textId="2EC17130" w:rsidR="002242A4" w:rsidRPr="002242A4" w:rsidRDefault="002242A4" w:rsidP="002242A4">
      <w:pPr>
        <w:shd w:val="clear" w:color="auto" w:fill="FFFFFF"/>
        <w:spacing w:before="180" w:after="180" w:line="240" w:lineRule="auto"/>
        <w:rPr>
          <w:rFonts w:ascii="Lato" w:eastAsia="Times New Roman" w:hAnsi="Lato" w:cs="Times New Roman"/>
          <w:color w:val="2D3B45"/>
          <w:sz w:val="24"/>
          <w:szCs w:val="24"/>
        </w:rPr>
      </w:pPr>
      <w:r w:rsidRPr="002242A4">
        <w:rPr>
          <w:rFonts w:ascii="Lato" w:eastAsia="Times New Roman" w:hAnsi="Lato" w:cs="Times New Roman"/>
          <w:color w:val="2D3B45"/>
          <w:sz w:val="24"/>
          <w:szCs w:val="24"/>
        </w:rPr>
        <w:t xml:space="preserve">(B) Historical background, main </w:t>
      </w:r>
      <w:r w:rsidR="001E47FD" w:rsidRPr="002242A4">
        <w:rPr>
          <w:rFonts w:ascii="Lato" w:eastAsia="Times New Roman" w:hAnsi="Lato" w:cs="Times New Roman"/>
          <w:color w:val="2D3B45"/>
          <w:sz w:val="24"/>
          <w:szCs w:val="24"/>
        </w:rPr>
        <w:t>themes,</w:t>
      </w:r>
      <w:r w:rsidRPr="002242A4">
        <w:rPr>
          <w:rFonts w:ascii="Lato" w:eastAsia="Times New Roman" w:hAnsi="Lato" w:cs="Times New Roman"/>
          <w:color w:val="2D3B45"/>
          <w:sz w:val="24"/>
          <w:szCs w:val="24"/>
        </w:rPr>
        <w:t xml:space="preserve"> and concepts</w:t>
      </w:r>
    </w:p>
    <w:p w14:paraId="04C1663C" w14:textId="3D248CBE" w:rsidR="002242A4" w:rsidRPr="002242A4" w:rsidRDefault="002242A4" w:rsidP="002242A4">
      <w:pPr>
        <w:shd w:val="clear" w:color="auto" w:fill="FFFFFF"/>
        <w:spacing w:before="180" w:after="180" w:line="240" w:lineRule="auto"/>
        <w:rPr>
          <w:rFonts w:ascii="Lato" w:eastAsia="Times New Roman" w:hAnsi="Lato" w:cs="Times New Roman"/>
          <w:color w:val="2D3B45"/>
          <w:sz w:val="24"/>
          <w:szCs w:val="24"/>
        </w:rPr>
      </w:pPr>
      <w:r w:rsidRPr="002242A4">
        <w:rPr>
          <w:rFonts w:ascii="Lato" w:eastAsia="Times New Roman" w:hAnsi="Lato" w:cs="Times New Roman"/>
          <w:color w:val="2D3B45"/>
          <w:sz w:val="24"/>
          <w:szCs w:val="24"/>
        </w:rPr>
        <w:t xml:space="preserve">(C) Apply and discuss the theories of Sociology as it </w:t>
      </w:r>
      <w:r w:rsidR="001E47FD" w:rsidRPr="002242A4">
        <w:rPr>
          <w:rFonts w:ascii="Lato" w:eastAsia="Times New Roman" w:hAnsi="Lato" w:cs="Times New Roman"/>
          <w:color w:val="2D3B45"/>
          <w:sz w:val="24"/>
          <w:szCs w:val="24"/>
        </w:rPr>
        <w:t>relates to</w:t>
      </w:r>
      <w:r w:rsidRPr="002242A4">
        <w:rPr>
          <w:rFonts w:ascii="Lato" w:eastAsia="Times New Roman" w:hAnsi="Lato" w:cs="Times New Roman"/>
          <w:color w:val="2D3B45"/>
          <w:sz w:val="24"/>
          <w:szCs w:val="24"/>
        </w:rPr>
        <w:t xml:space="preserve"> your paper, </w:t>
      </w:r>
      <w:r w:rsidR="001E47FD" w:rsidRPr="002242A4">
        <w:rPr>
          <w:rFonts w:ascii="Lato" w:eastAsia="Times New Roman" w:hAnsi="Lato" w:cs="Times New Roman"/>
          <w:color w:val="2D3B45"/>
          <w:sz w:val="24"/>
          <w:szCs w:val="24"/>
        </w:rPr>
        <w:t>i.e.,</w:t>
      </w:r>
      <w:r w:rsidRPr="002242A4">
        <w:rPr>
          <w:rFonts w:ascii="Lato" w:eastAsia="Times New Roman" w:hAnsi="Lato" w:cs="Times New Roman"/>
          <w:color w:val="2D3B45"/>
          <w:sz w:val="24"/>
          <w:szCs w:val="24"/>
        </w:rPr>
        <w:t xml:space="preserve"> Conflict Theory, The Interactionalist Theory, Functionalist Theory, and others</w:t>
      </w:r>
    </w:p>
    <w:p w14:paraId="0A7BD0BC" w14:textId="77777777" w:rsidR="002242A4" w:rsidRPr="002242A4" w:rsidRDefault="002242A4" w:rsidP="002242A4">
      <w:pPr>
        <w:shd w:val="clear" w:color="auto" w:fill="FFFFFF"/>
        <w:spacing w:before="180" w:after="180" w:line="240" w:lineRule="auto"/>
        <w:rPr>
          <w:rFonts w:ascii="Lato" w:eastAsia="Times New Roman" w:hAnsi="Lato" w:cs="Times New Roman"/>
          <w:color w:val="2D3B45"/>
          <w:sz w:val="24"/>
          <w:szCs w:val="24"/>
        </w:rPr>
      </w:pPr>
      <w:r w:rsidRPr="002242A4">
        <w:rPr>
          <w:rFonts w:ascii="Lato" w:eastAsia="Times New Roman" w:hAnsi="Lato" w:cs="Times New Roman"/>
          <w:color w:val="2D3B45"/>
          <w:sz w:val="24"/>
          <w:szCs w:val="24"/>
        </w:rPr>
        <w:t>(D) How is your topic relevant to this course?</w:t>
      </w:r>
    </w:p>
    <w:p w14:paraId="4B0373F8" w14:textId="77777777" w:rsidR="002242A4" w:rsidRPr="002242A4" w:rsidRDefault="002242A4" w:rsidP="002242A4">
      <w:pPr>
        <w:shd w:val="clear" w:color="auto" w:fill="FFFFFF"/>
        <w:spacing w:before="180" w:after="180" w:line="240" w:lineRule="auto"/>
        <w:rPr>
          <w:rFonts w:ascii="Lato" w:eastAsia="Times New Roman" w:hAnsi="Lato" w:cs="Times New Roman"/>
          <w:color w:val="2D3B45"/>
          <w:sz w:val="24"/>
          <w:szCs w:val="24"/>
        </w:rPr>
      </w:pPr>
      <w:r w:rsidRPr="002242A4">
        <w:rPr>
          <w:rFonts w:ascii="Lato" w:eastAsia="Times New Roman" w:hAnsi="Lato" w:cs="Times New Roman"/>
          <w:color w:val="2D3B45"/>
          <w:sz w:val="24"/>
          <w:szCs w:val="24"/>
        </w:rPr>
        <w:t>(E) Implications for improvements</w:t>
      </w:r>
    </w:p>
    <w:p w14:paraId="5E84C95C" w14:textId="77777777" w:rsidR="002242A4" w:rsidRPr="002242A4" w:rsidRDefault="002242A4" w:rsidP="002242A4">
      <w:pPr>
        <w:shd w:val="clear" w:color="auto" w:fill="FFFFFF"/>
        <w:spacing w:before="180" w:after="180" w:line="240" w:lineRule="auto"/>
        <w:rPr>
          <w:rFonts w:ascii="Lato" w:eastAsia="Times New Roman" w:hAnsi="Lato" w:cs="Times New Roman"/>
          <w:color w:val="2D3B45"/>
          <w:sz w:val="24"/>
          <w:szCs w:val="24"/>
        </w:rPr>
      </w:pPr>
      <w:r w:rsidRPr="002242A4">
        <w:rPr>
          <w:rFonts w:ascii="Lato" w:eastAsia="Times New Roman" w:hAnsi="Lato" w:cs="Times New Roman"/>
          <w:color w:val="2D3B45"/>
          <w:sz w:val="24"/>
          <w:szCs w:val="24"/>
        </w:rPr>
        <w:t>(F) Conclusion/summary</w:t>
      </w:r>
    </w:p>
    <w:p w14:paraId="272DA737" w14:textId="77777777" w:rsidR="002242A4" w:rsidRPr="002242A4" w:rsidRDefault="002242A4" w:rsidP="002242A4">
      <w:pPr>
        <w:shd w:val="clear" w:color="auto" w:fill="FFFFFF"/>
        <w:spacing w:before="180" w:after="180" w:line="240" w:lineRule="auto"/>
        <w:rPr>
          <w:rFonts w:ascii="Lato" w:eastAsia="Times New Roman" w:hAnsi="Lato" w:cs="Times New Roman"/>
          <w:color w:val="2D3B45"/>
          <w:sz w:val="24"/>
          <w:szCs w:val="24"/>
        </w:rPr>
      </w:pPr>
      <w:r w:rsidRPr="002242A4">
        <w:rPr>
          <w:rFonts w:ascii="Lato" w:eastAsia="Times New Roman" w:hAnsi="Lato" w:cs="Times New Roman"/>
          <w:color w:val="2D3B45"/>
          <w:sz w:val="24"/>
          <w:szCs w:val="24"/>
        </w:rPr>
        <w:t>(G) References (5 or more)</w:t>
      </w:r>
    </w:p>
    <w:p w14:paraId="1D74A5D3" w14:textId="77777777" w:rsidR="002242A4" w:rsidRPr="002242A4" w:rsidRDefault="002242A4" w:rsidP="002242A4">
      <w:pPr>
        <w:shd w:val="clear" w:color="auto" w:fill="FFFFFF"/>
        <w:spacing w:before="180" w:after="180" w:line="240" w:lineRule="auto"/>
        <w:rPr>
          <w:rFonts w:ascii="Lato" w:eastAsia="Times New Roman" w:hAnsi="Lato" w:cs="Times New Roman"/>
          <w:color w:val="2D3B45"/>
          <w:sz w:val="24"/>
          <w:szCs w:val="24"/>
        </w:rPr>
      </w:pPr>
      <w:r w:rsidRPr="002242A4">
        <w:rPr>
          <w:rFonts w:ascii="Lato" w:eastAsia="Times New Roman" w:hAnsi="Lato" w:cs="Times New Roman"/>
          <w:color w:val="2D3B45"/>
          <w:sz w:val="24"/>
          <w:szCs w:val="24"/>
        </w:rPr>
        <w:t> </w:t>
      </w:r>
    </w:p>
    <w:p w14:paraId="1F0A5603" w14:textId="77777777" w:rsidR="002242A4" w:rsidRPr="002242A4" w:rsidRDefault="002242A4" w:rsidP="002242A4">
      <w:pPr>
        <w:shd w:val="clear" w:color="auto" w:fill="FFFFFF"/>
        <w:spacing w:before="180" w:after="180" w:line="240" w:lineRule="auto"/>
        <w:rPr>
          <w:rFonts w:ascii="Lato" w:eastAsia="Times New Roman" w:hAnsi="Lato" w:cs="Times New Roman"/>
          <w:color w:val="2D3B45"/>
          <w:sz w:val="24"/>
          <w:szCs w:val="24"/>
        </w:rPr>
      </w:pPr>
      <w:r w:rsidRPr="002242A4">
        <w:rPr>
          <w:rFonts w:ascii="Lato" w:eastAsia="Times New Roman" w:hAnsi="Lato" w:cs="Times New Roman"/>
          <w:color w:val="2D3B45"/>
          <w:sz w:val="24"/>
          <w:szCs w:val="24"/>
        </w:rPr>
        <w:t> </w:t>
      </w:r>
    </w:p>
    <w:p w14:paraId="6A927A11" w14:textId="77777777" w:rsidR="002242A4" w:rsidRPr="002242A4" w:rsidRDefault="002242A4" w:rsidP="002242A4">
      <w:pPr>
        <w:shd w:val="clear" w:color="auto" w:fill="FFFFFF"/>
        <w:spacing w:before="180" w:after="180" w:line="240" w:lineRule="auto"/>
        <w:rPr>
          <w:rFonts w:ascii="Lato" w:eastAsia="Times New Roman" w:hAnsi="Lato" w:cs="Times New Roman"/>
          <w:color w:val="2D3B45"/>
          <w:sz w:val="24"/>
          <w:szCs w:val="24"/>
        </w:rPr>
      </w:pPr>
      <w:r w:rsidRPr="002242A4">
        <w:rPr>
          <w:rFonts w:ascii="Lato" w:eastAsia="Times New Roman" w:hAnsi="Lato" w:cs="Times New Roman"/>
          <w:color w:val="2D3B45"/>
          <w:sz w:val="24"/>
          <w:szCs w:val="24"/>
        </w:rPr>
        <w:t> </w:t>
      </w:r>
    </w:p>
    <w:sectPr w:rsidR="002242A4" w:rsidRPr="00224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ato">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E663E"/>
    <w:multiLevelType w:val="hybridMultilevel"/>
    <w:tmpl w:val="E4FC1248"/>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377D7"/>
    <w:multiLevelType w:val="multilevel"/>
    <w:tmpl w:val="8B26A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ED7431"/>
    <w:multiLevelType w:val="multilevel"/>
    <w:tmpl w:val="C02E26C8"/>
    <w:lvl w:ilvl="0">
      <w:start w:val="1"/>
      <w:numFmt w:val="bullet"/>
      <w:lvlText w:val=""/>
      <w:lvlJc w:val="left"/>
      <w:pPr>
        <w:tabs>
          <w:tab w:val="num" w:pos="720"/>
        </w:tabs>
        <w:ind w:left="720" w:hanging="360"/>
      </w:pPr>
      <w:rPr>
        <w:rFonts w:ascii="Symbol" w:hAnsi="Symbol" w:hint="default"/>
        <w:sz w:val="20"/>
      </w:rPr>
    </w:lvl>
    <w:lvl w:ilvl="1">
      <w:start w:val="1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C45513"/>
    <w:multiLevelType w:val="multilevel"/>
    <w:tmpl w:val="18B6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8D1554"/>
    <w:multiLevelType w:val="multilevel"/>
    <w:tmpl w:val="D1DCA16A"/>
    <w:lvl w:ilvl="0">
      <w:start w:val="1"/>
      <w:numFmt w:val="decimal"/>
      <w:lvlText w:val="%1"/>
      <w:lvlJc w:val="left"/>
      <w:pPr>
        <w:tabs>
          <w:tab w:val="num" w:pos="720"/>
        </w:tabs>
        <w:ind w:left="720" w:hanging="360"/>
      </w:pPr>
      <w:rPr>
        <w:rFonts w:ascii="Lato" w:eastAsia="Times New Roman" w:hAnsi="Lato"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C910D7"/>
    <w:multiLevelType w:val="multilevel"/>
    <w:tmpl w:val="6928A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42465D"/>
    <w:multiLevelType w:val="multilevel"/>
    <w:tmpl w:val="480C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C305A8"/>
    <w:multiLevelType w:val="hybridMultilevel"/>
    <w:tmpl w:val="1812F03A"/>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1E3AA2"/>
    <w:multiLevelType w:val="multilevel"/>
    <w:tmpl w:val="2E48C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6E6F9C"/>
    <w:multiLevelType w:val="multilevel"/>
    <w:tmpl w:val="092C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305166">
    <w:abstractNumId w:val="3"/>
  </w:num>
  <w:num w:numId="2" w16cid:durableId="1125079034">
    <w:abstractNumId w:val="6"/>
  </w:num>
  <w:num w:numId="3" w16cid:durableId="1638759391">
    <w:abstractNumId w:val="5"/>
  </w:num>
  <w:num w:numId="4" w16cid:durableId="1540120611">
    <w:abstractNumId w:val="9"/>
  </w:num>
  <w:num w:numId="5" w16cid:durableId="2031031910">
    <w:abstractNumId w:val="2"/>
  </w:num>
  <w:num w:numId="6" w16cid:durableId="1804156955">
    <w:abstractNumId w:val="8"/>
  </w:num>
  <w:num w:numId="7" w16cid:durableId="226839571">
    <w:abstractNumId w:val="1"/>
  </w:num>
  <w:num w:numId="8" w16cid:durableId="1233198386">
    <w:abstractNumId w:val="4"/>
  </w:num>
  <w:num w:numId="9" w16cid:durableId="1876312938">
    <w:abstractNumId w:val="7"/>
  </w:num>
  <w:num w:numId="10" w16cid:durableId="87122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A4"/>
    <w:rsid w:val="00083035"/>
    <w:rsid w:val="00103F46"/>
    <w:rsid w:val="001E47FD"/>
    <w:rsid w:val="002242A4"/>
    <w:rsid w:val="002632CD"/>
    <w:rsid w:val="005034D8"/>
    <w:rsid w:val="005A1813"/>
    <w:rsid w:val="005C6DDE"/>
    <w:rsid w:val="00630875"/>
    <w:rsid w:val="006854D7"/>
    <w:rsid w:val="009B7FB3"/>
    <w:rsid w:val="00A448FD"/>
    <w:rsid w:val="00B11110"/>
    <w:rsid w:val="00C51E78"/>
    <w:rsid w:val="00C72296"/>
    <w:rsid w:val="00F97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97D69"/>
  <w15:chartTrackingRefBased/>
  <w15:docId w15:val="{279E1678-8175-4865-B8B2-1CEE52EB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746976">
      <w:bodyDiv w:val="1"/>
      <w:marLeft w:val="0"/>
      <w:marRight w:val="0"/>
      <w:marTop w:val="0"/>
      <w:marBottom w:val="0"/>
      <w:divBdr>
        <w:top w:val="none" w:sz="0" w:space="0" w:color="auto"/>
        <w:left w:val="none" w:sz="0" w:space="0" w:color="auto"/>
        <w:bottom w:val="none" w:sz="0" w:space="0" w:color="auto"/>
        <w:right w:val="none" w:sz="0" w:space="0" w:color="auto"/>
      </w:divBdr>
      <w:divsChild>
        <w:div w:id="1600524431">
          <w:marLeft w:val="0"/>
          <w:marRight w:val="0"/>
          <w:marTop w:val="0"/>
          <w:marBottom w:val="360"/>
          <w:divBdr>
            <w:top w:val="none" w:sz="0" w:space="0" w:color="auto"/>
            <w:left w:val="none" w:sz="0" w:space="0" w:color="auto"/>
            <w:bottom w:val="none" w:sz="0" w:space="0" w:color="auto"/>
            <w:right w:val="none" w:sz="0" w:space="0" w:color="auto"/>
          </w:divBdr>
          <w:divsChild>
            <w:div w:id="752966938">
              <w:marLeft w:val="0"/>
              <w:marRight w:val="0"/>
              <w:marTop w:val="0"/>
              <w:marBottom w:val="0"/>
              <w:divBdr>
                <w:top w:val="none" w:sz="0" w:space="0" w:color="auto"/>
                <w:left w:val="none" w:sz="0" w:space="0" w:color="auto"/>
                <w:bottom w:val="none" w:sz="0" w:space="0" w:color="auto"/>
                <w:right w:val="none" w:sz="0" w:space="0" w:color="auto"/>
              </w:divBdr>
            </w:div>
          </w:divsChild>
        </w:div>
        <w:div w:id="1168983054">
          <w:marLeft w:val="0"/>
          <w:marRight w:val="0"/>
          <w:marTop w:val="0"/>
          <w:marBottom w:val="150"/>
          <w:divBdr>
            <w:top w:val="none" w:sz="0" w:space="0" w:color="auto"/>
            <w:left w:val="none" w:sz="0" w:space="0" w:color="auto"/>
            <w:bottom w:val="none" w:sz="0" w:space="0" w:color="auto"/>
            <w:right w:val="none" w:sz="0" w:space="0" w:color="auto"/>
          </w:divBdr>
          <w:divsChild>
            <w:div w:id="2042437422">
              <w:marLeft w:val="0"/>
              <w:marRight w:val="0"/>
              <w:marTop w:val="0"/>
              <w:marBottom w:val="0"/>
              <w:divBdr>
                <w:top w:val="none" w:sz="0" w:space="0" w:color="auto"/>
                <w:left w:val="none" w:sz="0" w:space="0" w:color="auto"/>
                <w:bottom w:val="none" w:sz="0" w:space="0" w:color="auto"/>
                <w:right w:val="none" w:sz="0" w:space="0" w:color="auto"/>
              </w:divBdr>
              <w:divsChild>
                <w:div w:id="1529947762">
                  <w:marLeft w:val="0"/>
                  <w:marRight w:val="0"/>
                  <w:marTop w:val="0"/>
                  <w:marBottom w:val="0"/>
                  <w:divBdr>
                    <w:top w:val="none" w:sz="0" w:space="0" w:color="auto"/>
                    <w:left w:val="none" w:sz="0" w:space="0" w:color="auto"/>
                    <w:bottom w:val="none" w:sz="0" w:space="0" w:color="auto"/>
                    <w:right w:val="none" w:sz="0" w:space="0" w:color="auto"/>
                  </w:divBdr>
                  <w:divsChild>
                    <w:div w:id="7764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fiu.edu/html/canvas/policies/" TargetMode="External"/><Relationship Id="rId13" Type="http://schemas.openxmlformats.org/officeDocument/2006/relationships/hyperlink" Target="https://fiuhelp.force.com/canvas/s/categories-student" TargetMode="External"/><Relationship Id="rId18" Type="http://schemas.openxmlformats.org/officeDocument/2006/relationships/hyperlink" Target="https://www.un.org/ecosoc/en/home" TargetMode="Externa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hdr.undp.org/en/" TargetMode="External"/><Relationship Id="rId7" Type="http://schemas.openxmlformats.org/officeDocument/2006/relationships/hyperlink" Target="https://fiu.instructure.com/courses/131999/pages/policies" TargetMode="External"/><Relationship Id="rId12" Type="http://schemas.openxmlformats.org/officeDocument/2006/relationships/hyperlink" Target="https://fiu.instructure.com/courses/131999/pages/panthers-care-and-counseling-and-psychological-services-caps" TargetMode="External"/><Relationship Id="rId17" Type="http://schemas.openxmlformats.org/officeDocument/2006/relationships/hyperlink" Target="http://www.imf.org/external/pubs/ft/weo/2010/02/index.htm" TargetMode="External"/><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imf.org/" TargetMode="External"/><Relationship Id="rId20" Type="http://schemas.openxmlformats.org/officeDocument/2006/relationships/hyperlink" Target="http://www.undp.org/content/undp/en/home.html"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fiu.instructure.com/courses/131999/pages/academic-misconduct-statement" TargetMode="External"/><Relationship Id="rId24" Type="http://schemas.openxmlformats.org/officeDocument/2006/relationships/hyperlink" Target="https://writingcenter.fiu.edu/resources/index.html" TargetMode="External"/><Relationship Id="rId5" Type="http://schemas.openxmlformats.org/officeDocument/2006/relationships/image" Target="media/image1.png"/><Relationship Id="rId15" Type="http://schemas.openxmlformats.org/officeDocument/2006/relationships/hyperlink" Target="http://www.worldbank.org/data/" TargetMode="External"/><Relationship Id="rId23" Type="http://schemas.openxmlformats.org/officeDocument/2006/relationships/hyperlink" Target="https://community.canvaslms.com/docs/DOC-10574-4212710325" TargetMode="External"/><Relationship Id="rId28" Type="http://schemas.openxmlformats.org/officeDocument/2006/relationships/theme" Target="theme/theme1.xml"/><Relationship Id="rId10" Type="http://schemas.openxmlformats.org/officeDocument/2006/relationships/hyperlink" Target="https://fiu.instructure.com/courses/131999/pages/accessibility-and-accommodation" TargetMode="External"/><Relationship Id="rId19" Type="http://schemas.openxmlformats.org/officeDocument/2006/relationships/hyperlink" Target="https://unstats.un.org/home/" TargetMode="External"/><Relationship Id="rId4" Type="http://schemas.openxmlformats.org/officeDocument/2006/relationships/webSettings" Target="webSettings.xml"/><Relationship Id="rId9" Type="http://schemas.openxmlformats.org/officeDocument/2006/relationships/hyperlink" Target="https://fiu.instructure.com/courses/131999/pages/technical-requirements-and-skills" TargetMode="External"/><Relationship Id="rId14" Type="http://schemas.openxmlformats.org/officeDocument/2006/relationships/hyperlink" Target="https://data.worldbank.org/country" TargetMode="Externa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dc:creator>
  <cp:keywords/>
  <dc:description/>
  <cp:lastModifiedBy>Nicole Rodes</cp:lastModifiedBy>
  <cp:revision>2</cp:revision>
  <dcterms:created xsi:type="dcterms:W3CDTF">2022-11-28T14:00:00Z</dcterms:created>
  <dcterms:modified xsi:type="dcterms:W3CDTF">2022-11-28T14:00:00Z</dcterms:modified>
</cp:coreProperties>
</file>