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ook w:val="04A0" w:firstRow="1" w:lastRow="0" w:firstColumn="1" w:lastColumn="0" w:noHBand="0" w:noVBand="1"/>
      </w:tblPr>
      <w:tblGrid>
        <w:gridCol w:w="6149"/>
        <w:gridCol w:w="4219"/>
      </w:tblGrid>
      <w:tr w:rsidR="00543BD0" w:rsidRPr="00932B60" w14:paraId="59FCD124" w14:textId="77777777" w:rsidTr="00780928">
        <w:tc>
          <w:tcPr>
            <w:tcW w:w="0" w:type="auto"/>
            <w:tcMar>
              <w:top w:w="15" w:type="dxa"/>
              <w:left w:w="15" w:type="dxa"/>
              <w:bottom w:w="15" w:type="dxa"/>
              <w:right w:w="15" w:type="dxa"/>
            </w:tcMar>
            <w:vAlign w:val="center"/>
            <w:hideMark/>
          </w:tcPr>
          <w:p w14:paraId="153A1761" w14:textId="1A720067" w:rsidR="00543BD0" w:rsidRPr="00932B60" w:rsidRDefault="00AA0A7E" w:rsidP="00780928">
            <w:pPr>
              <w:rPr>
                <w:rFonts w:ascii="Cambria" w:eastAsia="Times New Roman" w:hAnsi="Cambria" w:cs="Arial"/>
                <w:sz w:val="20"/>
                <w:szCs w:val="20"/>
              </w:rPr>
            </w:pPr>
            <w:bookmarkStart w:id="0" w:name="_Hlk73956175"/>
            <w:r w:rsidRPr="00F63A73">
              <w:rPr>
                <w:rFonts w:ascii="Cambria" w:eastAsia="Times New Roman" w:hAnsi="Cambria" w:cs="Arial"/>
                <w:sz w:val="20"/>
                <w:szCs w:val="20"/>
              </w:rPr>
              <w:t xml:space="preserve"> </w:t>
            </w:r>
            <w:r w:rsidR="00543BD0" w:rsidRPr="00932B60">
              <w:rPr>
                <w:rFonts w:ascii="Cambria" w:eastAsia="Times New Roman" w:hAnsi="Cambria" w:cs="Arial"/>
                <w:noProof/>
                <w:sz w:val="20"/>
                <w:szCs w:val="20"/>
              </w:rPr>
              <w:drawing>
                <wp:inline distT="0" distB="0" distL="0" distR="0" wp14:anchorId="2DB00E8E" wp14:editId="562B1CC0">
                  <wp:extent cx="2381250" cy="419100"/>
                  <wp:effectExtent l="0" t="0" r="0" b="0"/>
                  <wp:docPr id="1" name="Picture 1" descr="FIU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 Onlin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0" cy="4191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709FB1F0" w14:textId="77777777" w:rsidR="00543BD0" w:rsidRPr="00932B60" w:rsidRDefault="00543BD0" w:rsidP="00780928">
            <w:pPr>
              <w:jc w:val="right"/>
              <w:outlineLvl w:val="1"/>
              <w:rPr>
                <w:rFonts w:ascii="Cambria" w:eastAsia="Times New Roman" w:hAnsi="Cambria" w:cs="Arial"/>
                <w:kern w:val="36"/>
                <w:sz w:val="20"/>
                <w:szCs w:val="20"/>
              </w:rPr>
            </w:pPr>
            <w:r w:rsidRPr="00932B60">
              <w:rPr>
                <w:rFonts w:ascii="Cambria" w:eastAsia="Times New Roman" w:hAnsi="Cambria" w:cs="Arial"/>
                <w:kern w:val="36"/>
                <w:sz w:val="20"/>
                <w:szCs w:val="20"/>
              </w:rPr>
              <w:t>Syllabus</w:t>
            </w:r>
          </w:p>
          <w:p w14:paraId="397A2BE4" w14:textId="77777777" w:rsidR="00543BD0" w:rsidRPr="00932B60" w:rsidRDefault="00543BD0" w:rsidP="00780928">
            <w:pPr>
              <w:jc w:val="right"/>
              <w:outlineLvl w:val="2"/>
              <w:rPr>
                <w:rFonts w:ascii="Cambria" w:eastAsia="Times New Roman" w:hAnsi="Cambria" w:cs="Arial"/>
                <w:sz w:val="20"/>
                <w:szCs w:val="20"/>
              </w:rPr>
            </w:pPr>
            <w:r w:rsidRPr="00932B60">
              <w:rPr>
                <w:rFonts w:ascii="Cambria" w:eastAsia="Times New Roman" w:hAnsi="Cambria" w:cs="Arial"/>
                <w:sz w:val="20"/>
                <w:szCs w:val="20"/>
              </w:rPr>
              <w:t>Health &amp; Medicine and Society</w:t>
            </w:r>
          </w:p>
          <w:p w14:paraId="1EF28C4B" w14:textId="35023E4D" w:rsidR="00543BD0" w:rsidRPr="00932B60" w:rsidRDefault="00543BD0" w:rsidP="00780928">
            <w:pPr>
              <w:jc w:val="right"/>
              <w:outlineLvl w:val="2"/>
              <w:rPr>
                <w:rFonts w:ascii="Cambria" w:eastAsia="Times New Roman" w:hAnsi="Cambria" w:cs="Arial"/>
                <w:sz w:val="20"/>
                <w:szCs w:val="20"/>
              </w:rPr>
            </w:pPr>
            <w:r w:rsidRPr="00932B60">
              <w:rPr>
                <w:rFonts w:ascii="Cambria" w:eastAsia="Times New Roman" w:hAnsi="Cambria" w:cs="Arial"/>
                <w:sz w:val="20"/>
                <w:szCs w:val="20"/>
              </w:rPr>
              <w:t>SYO-3400-RV</w:t>
            </w:r>
            <w:r w:rsidR="00ED3F8A" w:rsidRPr="00932B60">
              <w:rPr>
                <w:rFonts w:ascii="Cambria" w:eastAsia="Times New Roman" w:hAnsi="Cambria" w:cs="Arial"/>
                <w:sz w:val="20"/>
                <w:szCs w:val="20"/>
              </w:rPr>
              <w:t>C</w:t>
            </w:r>
            <w:r w:rsidRPr="00932B60">
              <w:rPr>
                <w:rFonts w:ascii="Cambria" w:eastAsia="Times New Roman" w:hAnsi="Cambria" w:cs="Arial"/>
                <w:sz w:val="20"/>
                <w:szCs w:val="20"/>
              </w:rPr>
              <w:t>-</w:t>
            </w:r>
            <w:r w:rsidR="000A5449">
              <w:rPr>
                <w:rFonts w:ascii="Cambria" w:eastAsia="Times New Roman" w:hAnsi="Cambria" w:cs="Arial"/>
                <w:sz w:val="20"/>
                <w:szCs w:val="20"/>
              </w:rPr>
              <w:t>87199</w:t>
            </w:r>
          </w:p>
        </w:tc>
      </w:tr>
    </w:tbl>
    <w:p w14:paraId="52F03F3F" w14:textId="77777777" w:rsidR="00543BD0" w:rsidRPr="00932B60" w:rsidRDefault="00543BD0" w:rsidP="00543BD0">
      <w:pPr>
        <w:pBdr>
          <w:bottom w:val="single" w:sz="6" w:space="0" w:color="000000"/>
        </w:pBdr>
        <w:shd w:val="clear" w:color="auto" w:fill="FFFFFF"/>
        <w:textAlignment w:val="bottom"/>
        <w:outlineLvl w:val="2"/>
        <w:rPr>
          <w:rFonts w:ascii="Cambria" w:eastAsia="Times New Roman" w:hAnsi="Cambria" w:cs="Arial"/>
          <w:color w:val="000000"/>
          <w:sz w:val="23"/>
          <w:szCs w:val="23"/>
        </w:rPr>
      </w:pPr>
      <w:bookmarkStart w:id="1" w:name="group9413168"/>
      <w:r w:rsidRPr="00932B60">
        <w:rPr>
          <w:rFonts w:ascii="Cambria" w:eastAsia="Times New Roman" w:hAnsi="Cambria" w:cs="Arial"/>
          <w:caps/>
          <w:color w:val="000000"/>
          <w:sz w:val="23"/>
          <w:szCs w:val="23"/>
        </w:rPr>
        <w:t>General Information</w:t>
      </w:r>
    </w:p>
    <w:p w14:paraId="65B746AD"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caps/>
          <w:color w:val="000000"/>
          <w:sz w:val="20"/>
          <w:szCs w:val="20"/>
        </w:rPr>
      </w:pPr>
      <w:r w:rsidRPr="00932B60">
        <w:rPr>
          <w:rFonts w:ascii="Cambria" w:eastAsia="Times New Roman" w:hAnsi="Cambria" w:cs="Arial"/>
          <w:caps/>
          <w:color w:val="000000"/>
          <w:sz w:val="20"/>
          <w:szCs w:val="20"/>
        </w:rPr>
        <w:t>Professor Information</w:t>
      </w:r>
    </w:p>
    <w:tbl>
      <w:tblPr>
        <w:tblW w:w="10368" w:type="dxa"/>
        <w:tblLook w:val="04A0" w:firstRow="1" w:lastRow="0" w:firstColumn="1" w:lastColumn="0" w:noHBand="0" w:noVBand="1"/>
      </w:tblPr>
      <w:tblGrid>
        <w:gridCol w:w="1680"/>
        <w:gridCol w:w="8688"/>
      </w:tblGrid>
      <w:tr w:rsidR="00543BD0" w:rsidRPr="00932B60" w14:paraId="090927B1" w14:textId="77777777" w:rsidTr="00780928">
        <w:tc>
          <w:tcPr>
            <w:tcW w:w="0" w:type="auto"/>
            <w:tcMar>
              <w:top w:w="15" w:type="dxa"/>
              <w:left w:w="15" w:type="dxa"/>
              <w:bottom w:w="15" w:type="dxa"/>
              <w:right w:w="15" w:type="dxa"/>
            </w:tcMar>
            <w:hideMark/>
          </w:tcPr>
          <w:p w14:paraId="431F3F2D" w14:textId="77777777" w:rsidR="00543BD0" w:rsidRPr="00932B60" w:rsidRDefault="00543BD0" w:rsidP="00780928">
            <w:pPr>
              <w:rPr>
                <w:rFonts w:ascii="Cambria" w:eastAsia="Times New Roman" w:hAnsi="Cambria"/>
                <w:sz w:val="20"/>
                <w:szCs w:val="20"/>
              </w:rPr>
            </w:pPr>
            <w:r w:rsidRPr="00932B60">
              <w:rPr>
                <w:rFonts w:ascii="Cambria" w:eastAsia="Times New Roman" w:hAnsi="Cambria"/>
                <w:noProof/>
                <w:color w:val="0000FF"/>
                <w:sz w:val="20"/>
                <w:szCs w:val="20"/>
              </w:rPr>
              <w:drawing>
                <wp:inline distT="0" distB="0" distL="0" distR="0" wp14:anchorId="4EFAD04F" wp14:editId="07164962">
                  <wp:extent cx="1038225" cy="1333500"/>
                  <wp:effectExtent l="0" t="0" r="9525" b="0"/>
                  <wp:docPr id="2" name="Picture 2" descr="Professor Photo">
                    <a:hlinkClick xmlns:a="http://schemas.openxmlformats.org/drawingml/2006/main" r:id="rId6" tooltip="&quot;Profess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Photo">
                            <a:hlinkClick r:id="rId6" tooltip="&quot;Professor&quot;"/>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38225" cy="13335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tbl>
            <w:tblPr>
              <w:tblW w:w="5000" w:type="pct"/>
              <w:tblLook w:val="04A0" w:firstRow="1" w:lastRow="0" w:firstColumn="1" w:lastColumn="0" w:noHBand="0" w:noVBand="1"/>
            </w:tblPr>
            <w:tblGrid>
              <w:gridCol w:w="2597"/>
              <w:gridCol w:w="6061"/>
            </w:tblGrid>
            <w:tr w:rsidR="00543BD0" w:rsidRPr="00932B60" w14:paraId="01BE9F6E" w14:textId="77777777" w:rsidTr="00780928">
              <w:tc>
                <w:tcPr>
                  <w:tcW w:w="1500" w:type="pct"/>
                  <w:tcMar>
                    <w:top w:w="15" w:type="dxa"/>
                    <w:left w:w="15" w:type="dxa"/>
                    <w:bottom w:w="15" w:type="dxa"/>
                    <w:right w:w="15" w:type="dxa"/>
                  </w:tcMar>
                  <w:vAlign w:val="center"/>
                  <w:hideMark/>
                </w:tcPr>
                <w:p w14:paraId="20C78382" w14:textId="77777777" w:rsidR="00543BD0" w:rsidRPr="00932B60" w:rsidRDefault="00543BD0" w:rsidP="00780928">
                  <w:pPr>
                    <w:rPr>
                      <w:rFonts w:ascii="Cambria" w:hAnsi="Cambria"/>
                      <w:sz w:val="20"/>
                      <w:szCs w:val="20"/>
                    </w:rPr>
                  </w:pPr>
                  <w:r w:rsidRPr="00932B60">
                    <w:rPr>
                      <w:rStyle w:val="Strong"/>
                      <w:rFonts w:ascii="Cambria" w:eastAsia="Times New Roman" w:hAnsi="Cambria" w:cs="Arial"/>
                      <w:sz w:val="20"/>
                      <w:szCs w:val="20"/>
                    </w:rPr>
                    <w:t>Instructor:</w:t>
                  </w:r>
                </w:p>
              </w:tc>
              <w:tc>
                <w:tcPr>
                  <w:tcW w:w="3500" w:type="pct"/>
                  <w:tcMar>
                    <w:top w:w="15" w:type="dxa"/>
                    <w:left w:w="15" w:type="dxa"/>
                    <w:bottom w:w="15" w:type="dxa"/>
                    <w:right w:w="15" w:type="dxa"/>
                  </w:tcMar>
                  <w:vAlign w:val="center"/>
                  <w:hideMark/>
                </w:tcPr>
                <w:p w14:paraId="210CC3C2" w14:textId="77777777" w:rsidR="00543BD0" w:rsidRPr="00932B60" w:rsidRDefault="00543BD0" w:rsidP="00780928">
                  <w:pPr>
                    <w:rPr>
                      <w:rFonts w:ascii="Cambria" w:hAnsi="Cambria"/>
                      <w:sz w:val="20"/>
                      <w:szCs w:val="20"/>
                    </w:rPr>
                  </w:pPr>
                  <w:r w:rsidRPr="00932B60">
                    <w:rPr>
                      <w:rFonts w:ascii="Cambria" w:eastAsia="Times New Roman" w:hAnsi="Cambria" w:cs="Arial"/>
                      <w:sz w:val="20"/>
                      <w:szCs w:val="20"/>
                    </w:rPr>
                    <w:t>Katherine Lineberger, PhD</w:t>
                  </w:r>
                </w:p>
              </w:tc>
            </w:tr>
            <w:tr w:rsidR="00543BD0" w:rsidRPr="00932B60" w14:paraId="03775A0E" w14:textId="77777777" w:rsidTr="00780928">
              <w:tc>
                <w:tcPr>
                  <w:tcW w:w="1500" w:type="pct"/>
                  <w:tcMar>
                    <w:top w:w="15" w:type="dxa"/>
                    <w:left w:w="15" w:type="dxa"/>
                    <w:bottom w:w="15" w:type="dxa"/>
                    <w:right w:w="15" w:type="dxa"/>
                  </w:tcMar>
                  <w:vAlign w:val="center"/>
                  <w:hideMark/>
                </w:tcPr>
                <w:p w14:paraId="08F6EA0C" w14:textId="77777777" w:rsidR="00543BD0" w:rsidRPr="00932B60" w:rsidRDefault="00543BD0" w:rsidP="00780928">
                  <w:pPr>
                    <w:rPr>
                      <w:rFonts w:ascii="Cambria" w:hAnsi="Cambria"/>
                      <w:sz w:val="20"/>
                      <w:szCs w:val="20"/>
                    </w:rPr>
                  </w:pPr>
                  <w:r w:rsidRPr="00932B60">
                    <w:rPr>
                      <w:rStyle w:val="Strong"/>
                      <w:rFonts w:ascii="Cambria" w:eastAsia="Times New Roman" w:hAnsi="Cambria" w:cs="Arial"/>
                      <w:sz w:val="20"/>
                      <w:szCs w:val="20"/>
                    </w:rPr>
                    <w:t>Phone:</w:t>
                  </w:r>
                </w:p>
              </w:tc>
              <w:tc>
                <w:tcPr>
                  <w:tcW w:w="3500" w:type="pct"/>
                  <w:tcMar>
                    <w:top w:w="15" w:type="dxa"/>
                    <w:left w:w="15" w:type="dxa"/>
                    <w:bottom w:w="15" w:type="dxa"/>
                    <w:right w:w="15" w:type="dxa"/>
                  </w:tcMar>
                  <w:vAlign w:val="center"/>
                  <w:hideMark/>
                </w:tcPr>
                <w:p w14:paraId="195CAC95" w14:textId="55FF3C71" w:rsidR="000A5449" w:rsidRDefault="00543BD0" w:rsidP="00780928">
                  <w:pPr>
                    <w:rPr>
                      <w:rFonts w:ascii="Cambria" w:eastAsia="Times New Roman" w:hAnsi="Cambria" w:cs="Arial"/>
                      <w:sz w:val="20"/>
                      <w:szCs w:val="20"/>
                    </w:rPr>
                  </w:pPr>
                  <w:r w:rsidRPr="00932B60">
                    <w:rPr>
                      <w:rFonts w:ascii="Cambria" w:eastAsia="Times New Roman" w:hAnsi="Cambria" w:cs="Arial"/>
                      <w:sz w:val="20"/>
                      <w:szCs w:val="20"/>
                    </w:rPr>
                    <w:t xml:space="preserve">(305) 348 </w:t>
                  </w:r>
                  <w:r w:rsidR="000A5449">
                    <w:rPr>
                      <w:rFonts w:ascii="Cambria" w:eastAsia="Times New Roman" w:hAnsi="Cambria" w:cs="Arial"/>
                      <w:sz w:val="20"/>
                      <w:szCs w:val="20"/>
                    </w:rPr>
                    <w:t>–</w:t>
                  </w:r>
                  <w:r w:rsidRPr="00932B60">
                    <w:rPr>
                      <w:rFonts w:ascii="Cambria" w:eastAsia="Times New Roman" w:hAnsi="Cambria" w:cs="Arial"/>
                      <w:sz w:val="20"/>
                      <w:szCs w:val="20"/>
                    </w:rPr>
                    <w:t xml:space="preserve"> 0352</w:t>
                  </w:r>
                </w:p>
                <w:p w14:paraId="037D92DA" w14:textId="321CE3D2" w:rsidR="00543BD0" w:rsidRPr="00932B60" w:rsidRDefault="00543BD0" w:rsidP="00780928">
                  <w:pPr>
                    <w:rPr>
                      <w:rFonts w:ascii="Cambria" w:hAnsi="Cambria"/>
                      <w:sz w:val="20"/>
                      <w:szCs w:val="20"/>
                    </w:rPr>
                  </w:pPr>
                  <w:r w:rsidRPr="00932B60">
                    <w:rPr>
                      <w:rFonts w:ascii="Cambria" w:eastAsia="Times New Roman" w:hAnsi="Cambria" w:cs="Arial"/>
                      <w:sz w:val="20"/>
                      <w:szCs w:val="20"/>
                    </w:rPr>
                    <w:br/>
                    <w:t xml:space="preserve">I check my course voicemail </w:t>
                  </w:r>
                  <w:r w:rsidR="00ED3F8A" w:rsidRPr="00932B60">
                    <w:rPr>
                      <w:rFonts w:ascii="Cambria" w:eastAsia="Times New Roman" w:hAnsi="Cambria" w:cs="Arial"/>
                      <w:sz w:val="20"/>
                      <w:szCs w:val="20"/>
                    </w:rPr>
                    <w:t>every business day</w:t>
                  </w:r>
                  <w:r w:rsidRPr="00932B60">
                    <w:rPr>
                      <w:rFonts w:ascii="Cambria" w:eastAsia="Times New Roman" w:hAnsi="Cambria" w:cs="Arial"/>
                      <w:sz w:val="20"/>
                      <w:szCs w:val="20"/>
                    </w:rPr>
                    <w:t xml:space="preserve"> throughout the semester and usually reply within 48 hours (business days) of receipt.</w:t>
                  </w:r>
                </w:p>
              </w:tc>
            </w:tr>
            <w:tr w:rsidR="00543BD0" w:rsidRPr="00932B60" w14:paraId="53853A5B" w14:textId="77777777" w:rsidTr="006203E9">
              <w:trPr>
                <w:trHeight w:val="750"/>
              </w:trPr>
              <w:tc>
                <w:tcPr>
                  <w:tcW w:w="1500" w:type="pct"/>
                  <w:tcMar>
                    <w:top w:w="15" w:type="dxa"/>
                    <w:left w:w="15" w:type="dxa"/>
                    <w:bottom w:w="15" w:type="dxa"/>
                    <w:right w:w="15" w:type="dxa"/>
                  </w:tcMar>
                  <w:vAlign w:val="center"/>
                  <w:hideMark/>
                </w:tcPr>
                <w:p w14:paraId="14C67D65" w14:textId="77777777" w:rsidR="00543BD0" w:rsidRPr="00932B60" w:rsidRDefault="00543BD0" w:rsidP="00780928">
                  <w:pPr>
                    <w:rPr>
                      <w:rFonts w:ascii="Cambria" w:hAnsi="Cambria"/>
                      <w:sz w:val="20"/>
                      <w:szCs w:val="20"/>
                    </w:rPr>
                  </w:pPr>
                  <w:r w:rsidRPr="00932B60">
                    <w:rPr>
                      <w:rStyle w:val="Strong"/>
                      <w:rFonts w:ascii="Cambria" w:eastAsia="Times New Roman" w:hAnsi="Cambria" w:cs="Arial"/>
                      <w:sz w:val="20"/>
                      <w:szCs w:val="20"/>
                    </w:rPr>
                    <w:t>Office Hours:</w:t>
                  </w:r>
                </w:p>
              </w:tc>
              <w:tc>
                <w:tcPr>
                  <w:tcW w:w="3500" w:type="pct"/>
                  <w:tcMar>
                    <w:top w:w="15" w:type="dxa"/>
                    <w:left w:w="15" w:type="dxa"/>
                    <w:bottom w:w="15" w:type="dxa"/>
                    <w:right w:w="15" w:type="dxa"/>
                  </w:tcMar>
                  <w:vAlign w:val="center"/>
                  <w:hideMark/>
                </w:tcPr>
                <w:p w14:paraId="1DC54202" w14:textId="77777777" w:rsidR="00543BD0" w:rsidRPr="00932B60" w:rsidRDefault="00543BD0" w:rsidP="00780928">
                  <w:pPr>
                    <w:rPr>
                      <w:rFonts w:ascii="Cambria" w:eastAsia="Times New Roman" w:hAnsi="Cambria" w:cs="Arial"/>
                      <w:strike/>
                      <w:sz w:val="20"/>
                      <w:szCs w:val="20"/>
                    </w:rPr>
                  </w:pPr>
                  <w:r w:rsidRPr="00932B60">
                    <w:rPr>
                      <w:rFonts w:ascii="Cambria" w:eastAsia="Times New Roman" w:hAnsi="Cambria" w:cs="Arial"/>
                      <w:sz w:val="20"/>
                      <w:szCs w:val="20"/>
                    </w:rPr>
                    <w:t xml:space="preserve">By appointment </w:t>
                  </w:r>
                </w:p>
                <w:p w14:paraId="1E162B3B" w14:textId="77777777" w:rsidR="00543BD0" w:rsidRPr="00932B60" w:rsidRDefault="00543BD0" w:rsidP="00780928">
                  <w:pPr>
                    <w:rPr>
                      <w:rFonts w:ascii="Cambria" w:hAnsi="Cambria"/>
                      <w:sz w:val="20"/>
                      <w:szCs w:val="20"/>
                    </w:rPr>
                  </w:pPr>
                </w:p>
              </w:tc>
            </w:tr>
            <w:tr w:rsidR="00543BD0" w:rsidRPr="00932B60" w14:paraId="0B7D69BA" w14:textId="77777777" w:rsidTr="00780928">
              <w:tc>
                <w:tcPr>
                  <w:tcW w:w="1500" w:type="pct"/>
                  <w:tcMar>
                    <w:top w:w="15" w:type="dxa"/>
                    <w:left w:w="15" w:type="dxa"/>
                    <w:bottom w:w="15" w:type="dxa"/>
                    <w:right w:w="15" w:type="dxa"/>
                  </w:tcMar>
                  <w:vAlign w:val="center"/>
                  <w:hideMark/>
                </w:tcPr>
                <w:p w14:paraId="391C94EE" w14:textId="77777777" w:rsidR="00543BD0" w:rsidRPr="00932B60" w:rsidRDefault="00543BD0" w:rsidP="00780928">
                  <w:pPr>
                    <w:rPr>
                      <w:rFonts w:ascii="Cambria" w:hAnsi="Cambria"/>
                      <w:sz w:val="20"/>
                      <w:szCs w:val="20"/>
                    </w:rPr>
                  </w:pPr>
                  <w:r w:rsidRPr="00932B60">
                    <w:rPr>
                      <w:rStyle w:val="Strong"/>
                      <w:rFonts w:ascii="Cambria" w:eastAsia="Times New Roman" w:hAnsi="Cambria" w:cs="Arial"/>
                      <w:sz w:val="20"/>
                      <w:szCs w:val="20"/>
                    </w:rPr>
                    <w:t>E-mail:</w:t>
                  </w:r>
                </w:p>
              </w:tc>
              <w:tc>
                <w:tcPr>
                  <w:tcW w:w="3500" w:type="pct"/>
                  <w:tcMar>
                    <w:top w:w="15" w:type="dxa"/>
                    <w:left w:w="15" w:type="dxa"/>
                    <w:bottom w:w="15" w:type="dxa"/>
                    <w:right w:w="15" w:type="dxa"/>
                  </w:tcMar>
                  <w:vAlign w:val="center"/>
                  <w:hideMark/>
                </w:tcPr>
                <w:p w14:paraId="188A44C8" w14:textId="04EAE39B" w:rsidR="00543BD0" w:rsidRPr="00932B60" w:rsidRDefault="00543BD0" w:rsidP="00780928">
                  <w:pPr>
                    <w:rPr>
                      <w:rFonts w:ascii="Cambria" w:hAnsi="Cambria"/>
                      <w:sz w:val="20"/>
                      <w:szCs w:val="20"/>
                    </w:rPr>
                  </w:pPr>
                  <w:r w:rsidRPr="00932B60">
                    <w:rPr>
                      <w:rFonts w:ascii="Cambria" w:eastAsia="Times New Roman" w:hAnsi="Cambria" w:cs="Arial"/>
                      <w:i/>
                      <w:iCs/>
                      <w:sz w:val="20"/>
                      <w:szCs w:val="20"/>
                    </w:rPr>
                    <w:t>Please message me using Canvas Inbox</w:t>
                  </w:r>
                  <w:r w:rsidRPr="00932B60">
                    <w:rPr>
                      <w:rFonts w:ascii="Cambria" w:eastAsia="Times New Roman" w:hAnsi="Cambria" w:cs="Arial"/>
                      <w:sz w:val="20"/>
                      <w:szCs w:val="20"/>
                    </w:rPr>
                    <w:t>. </w:t>
                  </w:r>
                  <w:r w:rsidRPr="00932B60">
                    <w:rPr>
                      <w:rFonts w:ascii="Cambria" w:eastAsia="Times New Roman" w:hAnsi="Cambria" w:cs="Arial"/>
                      <w:sz w:val="20"/>
                      <w:szCs w:val="20"/>
                    </w:rPr>
                    <w:br/>
                    <w:t>I check my course related email</w:t>
                  </w:r>
                  <w:r w:rsidR="00652CA0" w:rsidRPr="00932B60">
                    <w:rPr>
                      <w:rFonts w:ascii="Cambria" w:eastAsia="Times New Roman" w:hAnsi="Cambria" w:cs="Arial"/>
                      <w:sz w:val="20"/>
                      <w:szCs w:val="20"/>
                    </w:rPr>
                    <w:t xml:space="preserve"> in Canvas</w:t>
                  </w:r>
                  <w:r w:rsidRPr="00932B60">
                    <w:rPr>
                      <w:rFonts w:ascii="Cambria" w:eastAsia="Times New Roman" w:hAnsi="Cambria" w:cs="Arial"/>
                      <w:sz w:val="20"/>
                      <w:szCs w:val="20"/>
                    </w:rPr>
                    <w:t xml:space="preserve"> </w:t>
                  </w:r>
                  <w:r w:rsidR="00ED3F8A" w:rsidRPr="00932B60">
                    <w:rPr>
                      <w:rFonts w:ascii="Cambria" w:eastAsia="Times New Roman" w:hAnsi="Cambria" w:cs="Arial"/>
                      <w:sz w:val="20"/>
                      <w:szCs w:val="20"/>
                    </w:rPr>
                    <w:t>every</w:t>
                  </w:r>
                  <w:r w:rsidRPr="00932B60">
                    <w:rPr>
                      <w:rFonts w:ascii="Cambria" w:eastAsia="Times New Roman" w:hAnsi="Cambria" w:cs="Arial"/>
                      <w:sz w:val="20"/>
                      <w:szCs w:val="20"/>
                    </w:rPr>
                    <w:t xml:space="preserve"> business day throughout the semester and usually reply within 48 hours (business days) of receipt.</w:t>
                  </w:r>
                </w:p>
              </w:tc>
            </w:tr>
          </w:tbl>
          <w:p w14:paraId="654DB978" w14:textId="77777777" w:rsidR="00543BD0" w:rsidRPr="00932B60" w:rsidRDefault="00543BD0" w:rsidP="00780928">
            <w:pPr>
              <w:pStyle w:val="NormalWeb"/>
              <w:rPr>
                <w:rFonts w:ascii="Cambria" w:hAnsi="Cambria" w:cs="Arial"/>
                <w:sz w:val="20"/>
                <w:szCs w:val="20"/>
              </w:rPr>
            </w:pPr>
            <w:r w:rsidRPr="00932B60">
              <w:rPr>
                <w:rFonts w:ascii="Cambria" w:hAnsi="Cambria" w:cs="Arial"/>
                <w:b/>
                <w:bCs/>
                <w:sz w:val="20"/>
                <w:szCs w:val="20"/>
              </w:rPr>
              <w:t>Please note:</w:t>
            </w:r>
            <w:r w:rsidRPr="00932B60">
              <w:rPr>
                <w:rFonts w:ascii="Cambria" w:hAnsi="Cambria" w:cs="Arial"/>
                <w:sz w:val="20"/>
                <w:szCs w:val="20"/>
              </w:rPr>
              <w:t xml:space="preserve"> Due to a high volume of voicemails/emails, my general policy for email is to respond only to emails which relate to the course content (</w:t>
            </w:r>
            <w:proofErr w:type="gramStart"/>
            <w:r w:rsidRPr="00932B60">
              <w:rPr>
                <w:rFonts w:ascii="Cambria" w:hAnsi="Cambria" w:cs="Arial"/>
                <w:sz w:val="20"/>
                <w:szCs w:val="20"/>
              </w:rPr>
              <w:t>e.g.</w:t>
            </w:r>
            <w:proofErr w:type="gramEnd"/>
            <w:r w:rsidRPr="00932B60">
              <w:rPr>
                <w:rFonts w:ascii="Cambria" w:hAnsi="Cambria" w:cs="Arial"/>
                <w:sz w:val="20"/>
                <w:szCs w:val="20"/>
              </w:rPr>
              <w:t xml:space="preserve"> questions/comments related to medical sociology) and questions which cannot be answered by any other available course-related resource (e.g. FIU Tech Support, the Course Syllabus, In-class announcements, emails, etc.). </w:t>
            </w:r>
            <w:r w:rsidRPr="00932B60">
              <w:rPr>
                <w:rStyle w:val="Strong"/>
                <w:rFonts w:ascii="Cambria" w:hAnsi="Cambria" w:cs="Arial"/>
                <w:sz w:val="20"/>
                <w:szCs w:val="20"/>
              </w:rPr>
              <w:t>If I experience an overload of emails, it may take many days before I can respond, if at all.</w:t>
            </w:r>
          </w:p>
          <w:p w14:paraId="71D11392" w14:textId="0A7AB30D" w:rsidR="00543BD0" w:rsidRPr="00932B60" w:rsidRDefault="00543BD0" w:rsidP="00780928">
            <w:pPr>
              <w:pStyle w:val="NormalWeb"/>
              <w:spacing w:after="0" w:afterAutospacing="0"/>
              <w:rPr>
                <w:rFonts w:ascii="Cambria" w:hAnsi="Cambria"/>
              </w:rPr>
            </w:pPr>
            <w:r w:rsidRPr="00932B60">
              <w:rPr>
                <w:rFonts w:ascii="Cambria" w:hAnsi="Cambria" w:cs="Arial"/>
                <w:b/>
                <w:bCs/>
                <w:sz w:val="20"/>
                <w:szCs w:val="20"/>
              </w:rPr>
              <w:t>Teaching Assistant</w:t>
            </w:r>
            <w:r w:rsidRPr="00932B60">
              <w:rPr>
                <w:rFonts w:ascii="Cambria" w:hAnsi="Cambria"/>
              </w:rPr>
              <w:t>:</w:t>
            </w:r>
            <w:r w:rsidR="00581D1A" w:rsidRPr="00932B60">
              <w:rPr>
                <w:rFonts w:ascii="Cambria" w:hAnsi="Cambria"/>
              </w:rPr>
              <w:t xml:space="preserve"> TBD</w:t>
            </w:r>
          </w:p>
          <w:p w14:paraId="7CE8C637" w14:textId="2B013FC7" w:rsidR="00543BD0" w:rsidRPr="004D1194" w:rsidRDefault="00543BD0" w:rsidP="00780928">
            <w:pPr>
              <w:pStyle w:val="NormalWeb"/>
              <w:rPr>
                <w:rFonts w:ascii="Cambria" w:hAnsi="Cambria"/>
                <w:sz w:val="20"/>
                <w:szCs w:val="20"/>
              </w:rPr>
            </w:pPr>
            <w:r w:rsidRPr="00932B60">
              <w:rPr>
                <w:rFonts w:ascii="Cambria" w:hAnsi="Cambria" w:cs="Arial"/>
                <w:b/>
                <w:bCs/>
                <w:sz w:val="20"/>
                <w:szCs w:val="20"/>
              </w:rPr>
              <w:t>Teaching Assistant Email</w:t>
            </w:r>
            <w:r w:rsidRPr="00932B60">
              <w:rPr>
                <w:rFonts w:ascii="Cambria" w:hAnsi="Cambria"/>
                <w:b/>
                <w:bCs/>
              </w:rPr>
              <w:t>:</w:t>
            </w:r>
            <w:r w:rsidR="004D1194">
              <w:rPr>
                <w:rFonts w:ascii="Cambria" w:hAnsi="Cambria"/>
                <w:b/>
                <w:bCs/>
              </w:rPr>
              <w:t xml:space="preserve"> </w:t>
            </w:r>
            <w:r w:rsidR="004D1194">
              <w:rPr>
                <w:rFonts w:ascii="Cambria" w:hAnsi="Cambria"/>
              </w:rPr>
              <w:t>Please message through Canvas.</w:t>
            </w:r>
          </w:p>
        </w:tc>
      </w:tr>
    </w:tbl>
    <w:p w14:paraId="3F446095"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Course Description And Purpose</w:t>
      </w:r>
    </w:p>
    <w:p w14:paraId="3D39FF35"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This course provides an introductory overview of the </w:t>
      </w:r>
      <w:r w:rsidRPr="00932B60">
        <w:rPr>
          <w:rStyle w:val="Emphasis"/>
          <w:rFonts w:ascii="Cambria" w:hAnsi="Cambria" w:cs="Arial"/>
          <w:color w:val="000000"/>
          <w:sz w:val="20"/>
          <w:szCs w:val="20"/>
        </w:rPr>
        <w:t>social facets</w:t>
      </w:r>
      <w:r w:rsidRPr="00932B60">
        <w:rPr>
          <w:rFonts w:ascii="Cambria" w:hAnsi="Cambria" w:cs="Arial"/>
          <w:color w:val="000000"/>
          <w:sz w:val="20"/>
          <w:szCs w:val="20"/>
        </w:rPr>
        <w:t xml:space="preserve"> of health, disease, illness, and the organization/delivery of medical care and health care. The course challenges the notion that health outcomes are the product of “personal choices” alone and investigates the impacts of social and institutional variables on health behavior. </w:t>
      </w:r>
    </w:p>
    <w:p w14:paraId="75006E3D"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Course Objectives</w:t>
      </w:r>
    </w:p>
    <w:p w14:paraId="2C922022"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After successful completion of this course, students will be able to:</w:t>
      </w:r>
    </w:p>
    <w:p w14:paraId="7CE7897F" w14:textId="2033C16E" w:rsidR="00543BD0" w:rsidRPr="00932B60" w:rsidRDefault="00543BD0" w:rsidP="00543BD0">
      <w:pPr>
        <w:numPr>
          <w:ilvl w:val="0"/>
          <w:numId w:val="1"/>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Identify, summarize, critique, discuss, and provide examples of a variety of theories, research, and issues related to health, medicine</w:t>
      </w:r>
      <w:r w:rsidR="00581D1A" w:rsidRPr="00932B60">
        <w:rPr>
          <w:rFonts w:ascii="Cambria" w:eastAsia="Times New Roman" w:hAnsi="Cambria" w:cs="Arial"/>
          <w:color w:val="000000"/>
          <w:sz w:val="20"/>
          <w:szCs w:val="20"/>
        </w:rPr>
        <w:t>,</w:t>
      </w:r>
      <w:r w:rsidRPr="00932B60">
        <w:rPr>
          <w:rFonts w:ascii="Cambria" w:eastAsia="Times New Roman" w:hAnsi="Cambria" w:cs="Arial"/>
          <w:color w:val="000000"/>
          <w:sz w:val="20"/>
          <w:szCs w:val="20"/>
        </w:rPr>
        <w:t xml:space="preserve"> and society at the national and global levels</w:t>
      </w:r>
    </w:p>
    <w:p w14:paraId="5992C279" w14:textId="77777777" w:rsidR="00543BD0" w:rsidRPr="00932B60" w:rsidRDefault="00543BD0" w:rsidP="00543BD0">
      <w:pPr>
        <w:numPr>
          <w:ilvl w:val="0"/>
          <w:numId w:val="1"/>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Identify, summarize, discuss, and provide examples of the relationships between health/health care and social inequalities.</w:t>
      </w:r>
    </w:p>
    <w:p w14:paraId="6E3B872D" w14:textId="78EE9646" w:rsidR="00543BD0" w:rsidRPr="00932B60" w:rsidRDefault="00543BD0" w:rsidP="00543BD0">
      <w:pPr>
        <w:numPr>
          <w:ilvl w:val="0"/>
          <w:numId w:val="1"/>
        </w:numPr>
        <w:spacing w:before="100" w:beforeAutospacing="1" w:after="100" w:afterAutospacing="1"/>
        <w:rPr>
          <w:rFonts w:ascii="Cambria" w:eastAsia="Times New Roman" w:hAnsi="Cambria" w:cs="Arial"/>
          <w:color w:val="000000"/>
          <w:sz w:val="20"/>
          <w:szCs w:val="20"/>
        </w:rPr>
      </w:pPr>
      <w:bookmarkStart w:id="2" w:name="_Hlk14430390"/>
      <w:r w:rsidRPr="00932B60">
        <w:rPr>
          <w:rFonts w:ascii="Cambria" w:eastAsia="Times New Roman" w:hAnsi="Cambria" w:cs="Arial"/>
          <w:color w:val="000000"/>
          <w:sz w:val="20"/>
          <w:szCs w:val="20"/>
        </w:rPr>
        <w:t>Apply</w:t>
      </w:r>
      <w:r w:rsidR="00FF6EF5" w:rsidRPr="00932B60">
        <w:rPr>
          <w:rFonts w:ascii="Cambria" w:eastAsia="Times New Roman" w:hAnsi="Cambria" w:cs="Arial"/>
          <w:color w:val="000000"/>
          <w:sz w:val="20"/>
          <w:szCs w:val="20"/>
        </w:rPr>
        <w:t xml:space="preserve"> </w:t>
      </w:r>
      <w:r w:rsidRPr="00932B60">
        <w:rPr>
          <w:rFonts w:ascii="Cambria" w:eastAsia="Times New Roman" w:hAnsi="Cambria" w:cs="Arial"/>
          <w:color w:val="000000"/>
          <w:sz w:val="20"/>
          <w:szCs w:val="20"/>
        </w:rPr>
        <w:t>knowledge of health, medicine, &amp; society in creative and written, investigative assignments.</w:t>
      </w:r>
    </w:p>
    <w:p w14:paraId="7407F70F" w14:textId="4F96C93A" w:rsidR="004B1C2D" w:rsidRPr="00932B60" w:rsidRDefault="004B1C2D" w:rsidP="00543BD0">
      <w:pPr>
        <w:numPr>
          <w:ilvl w:val="0"/>
          <w:numId w:val="1"/>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Utilize</w:t>
      </w:r>
      <w:r w:rsidR="003819F0" w:rsidRPr="00932B60">
        <w:rPr>
          <w:rFonts w:ascii="Cambria" w:eastAsia="Times New Roman" w:hAnsi="Cambria" w:cs="Arial"/>
          <w:color w:val="000000"/>
          <w:sz w:val="20"/>
          <w:szCs w:val="20"/>
        </w:rPr>
        <w:t>, build, strengthen</w:t>
      </w:r>
      <w:r w:rsidRPr="00932B60">
        <w:rPr>
          <w:rFonts w:ascii="Cambria" w:eastAsia="Times New Roman" w:hAnsi="Cambria" w:cs="Arial"/>
          <w:color w:val="000000"/>
          <w:sz w:val="20"/>
          <w:szCs w:val="20"/>
        </w:rPr>
        <w:t xml:space="preserve"> team building and maintenance skills to complete group assignments.</w:t>
      </w:r>
    </w:p>
    <w:bookmarkEnd w:id="2"/>
    <w:p w14:paraId="1DAF6BF2" w14:textId="77777777" w:rsidR="00543BD0" w:rsidRPr="00932B60" w:rsidRDefault="00543BD0" w:rsidP="00543BD0">
      <w:pPr>
        <w:pBdr>
          <w:bottom w:val="single" w:sz="6" w:space="0" w:color="000000"/>
        </w:pBdr>
        <w:shd w:val="clear" w:color="auto" w:fill="FFFFFF"/>
        <w:textAlignment w:val="bottom"/>
        <w:outlineLvl w:val="2"/>
        <w:rPr>
          <w:rFonts w:ascii="Cambria" w:eastAsia="Times New Roman" w:hAnsi="Cambria" w:cs="Arial"/>
          <w:b/>
          <w:bCs/>
          <w:color w:val="000000"/>
          <w:sz w:val="23"/>
          <w:szCs w:val="23"/>
        </w:rPr>
      </w:pPr>
      <w:r w:rsidRPr="00932B60">
        <w:rPr>
          <w:rFonts w:ascii="Cambria" w:eastAsia="Times New Roman" w:hAnsi="Cambria" w:cs="Arial"/>
          <w:b/>
          <w:bCs/>
          <w:caps/>
          <w:color w:val="000000"/>
          <w:sz w:val="23"/>
          <w:szCs w:val="23"/>
        </w:rPr>
        <w:t>Important Information</w:t>
      </w:r>
    </w:p>
    <w:p w14:paraId="6DCCDE7B"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bookmarkStart w:id="3" w:name="_Hlk14424133"/>
      <w:r w:rsidRPr="00932B60">
        <w:rPr>
          <w:rFonts w:ascii="Cambria" w:eastAsia="Times New Roman" w:hAnsi="Cambria" w:cs="Arial"/>
          <w:b/>
          <w:bCs/>
          <w:caps/>
          <w:color w:val="000000"/>
          <w:sz w:val="20"/>
          <w:szCs w:val="20"/>
        </w:rPr>
        <w:t>Course Communication</w:t>
      </w:r>
    </w:p>
    <w:p w14:paraId="67801509" w14:textId="2FFC40FC"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Communication in this course will take place </w:t>
      </w:r>
      <w:r w:rsidRPr="00932B60">
        <w:rPr>
          <w:rFonts w:ascii="Cambria" w:hAnsi="Cambria" w:cs="Arial"/>
          <w:i/>
          <w:iCs/>
          <w:color w:val="000000"/>
          <w:sz w:val="20"/>
          <w:szCs w:val="20"/>
        </w:rPr>
        <w:t>via the Canvas Inbox</w:t>
      </w:r>
      <w:r w:rsidR="00ED3F8A" w:rsidRPr="00932B60">
        <w:rPr>
          <w:rFonts w:ascii="Cambria" w:hAnsi="Cambria" w:cs="Arial"/>
          <w:i/>
          <w:iCs/>
          <w:color w:val="000000"/>
          <w:sz w:val="20"/>
          <w:szCs w:val="20"/>
        </w:rPr>
        <w:t xml:space="preserve"> </w:t>
      </w:r>
      <w:bookmarkStart w:id="4" w:name="_Hlk73518207"/>
      <w:r w:rsidR="00ED3F8A" w:rsidRPr="00932B60">
        <w:rPr>
          <w:rFonts w:ascii="Cambria" w:hAnsi="Cambria" w:cs="Arial"/>
          <w:i/>
          <w:iCs/>
          <w:color w:val="000000"/>
          <w:sz w:val="20"/>
          <w:szCs w:val="20"/>
        </w:rPr>
        <w:t>and Announcements</w:t>
      </w:r>
      <w:bookmarkEnd w:id="4"/>
      <w:r w:rsidRPr="00932B60">
        <w:rPr>
          <w:rFonts w:ascii="Cambria" w:hAnsi="Cambria" w:cs="Arial"/>
          <w:color w:val="000000"/>
          <w:sz w:val="20"/>
          <w:szCs w:val="20"/>
        </w:rPr>
        <w:t>. Check out the </w:t>
      </w:r>
      <w:hyperlink r:id="rId8" w:tgtFrame="_blank" w:tooltip="Canvas Conversations Tutorial" w:history="1">
        <w:r w:rsidRPr="00932B60">
          <w:rPr>
            <w:rStyle w:val="Hyperlink"/>
            <w:rFonts w:ascii="Cambria" w:hAnsi="Cambria" w:cs="Arial"/>
            <w:sz w:val="20"/>
            <w:szCs w:val="20"/>
          </w:rPr>
          <w:t>Canvas Conversations Tutorial</w:t>
        </w:r>
      </w:hyperlink>
      <w:r w:rsidRPr="00932B60">
        <w:rPr>
          <w:rFonts w:ascii="Cambria" w:hAnsi="Cambria" w:cs="Arial"/>
          <w:color w:val="000000"/>
          <w:sz w:val="20"/>
          <w:szCs w:val="20"/>
        </w:rPr>
        <w:t> or </w:t>
      </w:r>
      <w:hyperlink r:id="rId9" w:tgtFrame="_blank" w:tooltip="Canvas Guide" w:history="1">
        <w:r w:rsidRPr="00932B60">
          <w:rPr>
            <w:rStyle w:val="Hyperlink"/>
            <w:rFonts w:ascii="Cambria" w:hAnsi="Cambria" w:cs="Arial"/>
            <w:sz w:val="20"/>
            <w:szCs w:val="20"/>
          </w:rPr>
          <w:t>Canvas Guide</w:t>
        </w:r>
      </w:hyperlink>
      <w:r w:rsidRPr="00932B60">
        <w:rPr>
          <w:rFonts w:ascii="Cambria" w:hAnsi="Cambria" w:cs="Arial"/>
          <w:color w:val="000000"/>
          <w:sz w:val="20"/>
          <w:szCs w:val="20"/>
        </w:rPr>
        <w:t> to learn how to communicate with your instructor and peers using Announcements, Discussions, and the Inbox. </w:t>
      </w:r>
    </w:p>
    <w:bookmarkEnd w:id="3"/>
    <w:p w14:paraId="37B3D9F4"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Policies</w:t>
      </w:r>
    </w:p>
    <w:p w14:paraId="09BD3DC3"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lastRenderedPageBreak/>
        <w:t>Please review the </w:t>
      </w:r>
      <w:hyperlink r:id="rId10" w:tgtFrame="_blank" w:tooltip="FIU Policies Page" w:history="1">
        <w:r w:rsidRPr="00932B60">
          <w:rPr>
            <w:rStyle w:val="Hyperlink"/>
            <w:rFonts w:ascii="Cambria" w:hAnsi="Cambria" w:cs="Arial"/>
            <w:sz w:val="20"/>
            <w:szCs w:val="20"/>
          </w:rPr>
          <w:t>FIU's Policies</w:t>
        </w:r>
      </w:hyperlink>
      <w:r w:rsidRPr="00932B60">
        <w:rPr>
          <w:rFonts w:ascii="Cambria" w:hAnsi="Cambria" w:cs="Arial"/>
          <w:color w:val="000000"/>
          <w:sz w:val="20"/>
          <w:szCs w:val="20"/>
        </w:rPr>
        <w:t xml:space="preserve"> webpage. The policies webpage contains essential information regarding guidelines relevant to all courses at FIU, as well as additional information about acceptable netiquette for online courses.</w:t>
      </w:r>
      <w:r w:rsidRPr="00932B60">
        <w:rPr>
          <w:rFonts w:ascii="Cambria" w:hAnsi="Cambria" w:cs="Arial"/>
          <w:color w:val="000000"/>
          <w:sz w:val="20"/>
          <w:szCs w:val="20"/>
        </w:rPr>
        <w:br/>
      </w:r>
      <w:r w:rsidRPr="00932B60">
        <w:rPr>
          <w:rFonts w:ascii="Cambria" w:hAnsi="Cambria" w:cs="Arial"/>
          <w:color w:val="000000"/>
          <w:sz w:val="20"/>
          <w:szCs w:val="20"/>
        </w:rPr>
        <w:br/>
        <w:t xml:space="preserve">As a member of the FIU community you are expected to be knowledgeable about the behavioral expectations set forth in the </w:t>
      </w:r>
      <w:hyperlink r:id="rId11" w:tgtFrame="_blank" w:history="1">
        <w:r w:rsidRPr="00932B60">
          <w:rPr>
            <w:rStyle w:val="Hyperlink"/>
            <w:rFonts w:ascii="Cambria" w:hAnsi="Cambria" w:cs="Arial"/>
            <w:sz w:val="20"/>
            <w:szCs w:val="20"/>
          </w:rPr>
          <w:t>FIU Student Code of Conduct</w:t>
        </w:r>
      </w:hyperlink>
      <w:r w:rsidRPr="00932B60">
        <w:rPr>
          <w:rFonts w:ascii="Cambria" w:hAnsi="Cambria" w:cs="Arial"/>
          <w:color w:val="000000"/>
          <w:sz w:val="20"/>
          <w:szCs w:val="20"/>
        </w:rPr>
        <w:t>.</w:t>
      </w:r>
    </w:p>
    <w:p w14:paraId="3BF70655"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Technical Requirements and Skills</w:t>
      </w:r>
    </w:p>
    <w:p w14:paraId="0EBAAFF7"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One of the greatest barriers to taking an online course is a </w:t>
      </w:r>
      <w:r w:rsidRPr="00932B60">
        <w:rPr>
          <w:rFonts w:ascii="Cambria" w:hAnsi="Cambria" w:cs="Arial"/>
          <w:i/>
          <w:iCs/>
          <w:color w:val="000000"/>
          <w:sz w:val="20"/>
          <w:szCs w:val="20"/>
        </w:rPr>
        <w:t>lack of basic computer literacy</w:t>
      </w:r>
      <w:r w:rsidRPr="00932B60">
        <w:rPr>
          <w:rFonts w:ascii="Cambria" w:hAnsi="Cambria" w:cs="Arial"/>
          <w:color w:val="000000"/>
          <w:sz w:val="20"/>
          <w:szCs w:val="20"/>
        </w:rPr>
        <w:t>.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using a computer. Please go to the "</w:t>
      </w:r>
      <w:hyperlink r:id="rId12" w:tgtFrame="_blank" w:tooltip="What's Required Page" w:history="1">
        <w:r w:rsidRPr="00932B60">
          <w:rPr>
            <w:rStyle w:val="Hyperlink"/>
            <w:rFonts w:ascii="Cambria" w:hAnsi="Cambria" w:cs="Arial"/>
            <w:sz w:val="20"/>
            <w:szCs w:val="20"/>
          </w:rPr>
          <w:t>What's Required</w:t>
        </w:r>
      </w:hyperlink>
      <w:r w:rsidRPr="00932B60">
        <w:rPr>
          <w:rFonts w:ascii="Cambria" w:hAnsi="Cambria" w:cs="Arial"/>
          <w:color w:val="000000"/>
          <w:sz w:val="20"/>
          <w:szCs w:val="20"/>
        </w:rPr>
        <w:t>" webpage to find out more information on this subject.</w:t>
      </w:r>
    </w:p>
    <w:p w14:paraId="2AFD5C57" w14:textId="77777777" w:rsidR="00543BD0" w:rsidRPr="00932B60" w:rsidRDefault="00543BD0" w:rsidP="00543BD0">
      <w:pPr>
        <w:pStyle w:val="Heading3"/>
        <w:rPr>
          <w:rFonts w:ascii="Cambria" w:eastAsia="Times New Roman" w:hAnsi="Cambria" w:cs="Arial"/>
          <w:color w:val="000000"/>
          <w:sz w:val="20"/>
          <w:szCs w:val="20"/>
        </w:rPr>
      </w:pPr>
      <w:r w:rsidRPr="00932B60">
        <w:rPr>
          <w:rFonts w:ascii="Cambria" w:eastAsia="Times New Roman" w:hAnsi="Cambria" w:cs="Arial"/>
          <w:color w:val="000000"/>
          <w:sz w:val="20"/>
          <w:szCs w:val="20"/>
        </w:rPr>
        <w:t>Privacy Policy Statements for Partners and Vendors:</w:t>
      </w:r>
    </w:p>
    <w:p w14:paraId="54CC45A1" w14:textId="77777777" w:rsidR="00543BD0" w:rsidRPr="00932B60" w:rsidRDefault="00000000" w:rsidP="007B3D53">
      <w:pPr>
        <w:numPr>
          <w:ilvl w:val="0"/>
          <w:numId w:val="25"/>
        </w:numPr>
        <w:spacing w:before="100" w:beforeAutospacing="1" w:after="100" w:afterAutospacing="1"/>
        <w:rPr>
          <w:rFonts w:ascii="Cambria" w:eastAsia="Times New Roman" w:hAnsi="Cambria" w:cs="Arial"/>
          <w:color w:val="000000"/>
          <w:sz w:val="20"/>
          <w:szCs w:val="20"/>
        </w:rPr>
      </w:pPr>
      <w:hyperlink r:id="rId13" w:tgtFrame="_blank" w:tooltip="Canvas" w:history="1">
        <w:r w:rsidR="00543BD0" w:rsidRPr="00932B60">
          <w:rPr>
            <w:rStyle w:val="Hyperlink"/>
            <w:rFonts w:ascii="Cambria" w:eastAsia="Times New Roman" w:hAnsi="Cambria" w:cs="Arial"/>
            <w:sz w:val="20"/>
            <w:szCs w:val="20"/>
          </w:rPr>
          <w:t>Canvas</w:t>
        </w:r>
      </w:hyperlink>
    </w:p>
    <w:p w14:paraId="3B980B07" w14:textId="77777777" w:rsidR="00543BD0" w:rsidRPr="00932B60" w:rsidRDefault="00000000" w:rsidP="007B3D53">
      <w:pPr>
        <w:numPr>
          <w:ilvl w:val="0"/>
          <w:numId w:val="25"/>
        </w:numPr>
        <w:spacing w:before="100" w:beforeAutospacing="1" w:after="100" w:afterAutospacing="1"/>
        <w:rPr>
          <w:rFonts w:ascii="Cambria" w:eastAsia="Times New Roman" w:hAnsi="Cambria" w:cs="Arial"/>
          <w:color w:val="000000"/>
          <w:sz w:val="20"/>
          <w:szCs w:val="20"/>
        </w:rPr>
      </w:pPr>
      <w:hyperlink r:id="rId14" w:tgtFrame="_blank" w:tooltip="Microsoft" w:history="1">
        <w:r w:rsidR="00543BD0" w:rsidRPr="00932B60">
          <w:rPr>
            <w:rStyle w:val="Hyperlink"/>
            <w:rFonts w:ascii="Cambria" w:eastAsia="Times New Roman" w:hAnsi="Cambria" w:cs="Arial"/>
            <w:sz w:val="20"/>
            <w:szCs w:val="20"/>
          </w:rPr>
          <w:t>Microsoft</w:t>
        </w:r>
      </w:hyperlink>
    </w:p>
    <w:p w14:paraId="52EBE7B4" w14:textId="77777777" w:rsidR="00543BD0" w:rsidRPr="00932B60" w:rsidRDefault="00000000" w:rsidP="007B3D53">
      <w:pPr>
        <w:numPr>
          <w:ilvl w:val="0"/>
          <w:numId w:val="25"/>
        </w:numPr>
        <w:spacing w:before="100" w:beforeAutospacing="1" w:after="100" w:afterAutospacing="1"/>
        <w:rPr>
          <w:rFonts w:ascii="Cambria" w:eastAsia="Times New Roman" w:hAnsi="Cambria" w:cs="Arial"/>
          <w:color w:val="000000"/>
          <w:sz w:val="20"/>
          <w:szCs w:val="20"/>
        </w:rPr>
      </w:pPr>
      <w:hyperlink r:id="rId15" w:tgtFrame="_blank" w:tooltip="Adobe" w:history="1">
        <w:r w:rsidR="00543BD0" w:rsidRPr="00932B60">
          <w:rPr>
            <w:rStyle w:val="Hyperlink"/>
            <w:rFonts w:ascii="Cambria" w:eastAsia="Times New Roman" w:hAnsi="Cambria" w:cs="Arial"/>
            <w:sz w:val="20"/>
            <w:szCs w:val="20"/>
          </w:rPr>
          <w:t>Adobe</w:t>
        </w:r>
      </w:hyperlink>
    </w:p>
    <w:p w14:paraId="3F24CE44" w14:textId="77777777" w:rsidR="00543BD0" w:rsidRPr="00932B60" w:rsidRDefault="00000000" w:rsidP="007B3D53">
      <w:pPr>
        <w:numPr>
          <w:ilvl w:val="0"/>
          <w:numId w:val="25"/>
        </w:numPr>
        <w:spacing w:before="100" w:beforeAutospacing="1" w:after="100" w:afterAutospacing="1"/>
        <w:rPr>
          <w:rFonts w:ascii="Cambria" w:eastAsia="Times New Roman" w:hAnsi="Cambria" w:cs="Arial"/>
          <w:color w:val="000000"/>
          <w:sz w:val="20"/>
          <w:szCs w:val="20"/>
        </w:rPr>
      </w:pPr>
      <w:hyperlink r:id="rId16" w:tgtFrame="_blank" w:tooltip="Turnitin" w:history="1">
        <w:r w:rsidR="00543BD0" w:rsidRPr="00932B60">
          <w:rPr>
            <w:rStyle w:val="Hyperlink"/>
            <w:rFonts w:ascii="Cambria" w:eastAsia="Times New Roman" w:hAnsi="Cambria" w:cs="Arial"/>
            <w:sz w:val="20"/>
            <w:szCs w:val="20"/>
          </w:rPr>
          <w:t>Turnitin</w:t>
        </w:r>
      </w:hyperlink>
    </w:p>
    <w:p w14:paraId="0209D36F" w14:textId="77777777" w:rsidR="00543BD0" w:rsidRPr="00932B60" w:rsidRDefault="00000000" w:rsidP="007B3D53">
      <w:pPr>
        <w:numPr>
          <w:ilvl w:val="0"/>
          <w:numId w:val="25"/>
        </w:numPr>
        <w:spacing w:before="100" w:beforeAutospacing="1" w:after="100" w:afterAutospacing="1"/>
        <w:rPr>
          <w:rStyle w:val="Hyperlink"/>
          <w:rFonts w:ascii="Cambria" w:eastAsia="Times New Roman" w:hAnsi="Cambria" w:cs="Arial"/>
          <w:color w:val="000000"/>
          <w:sz w:val="20"/>
          <w:szCs w:val="20"/>
        </w:rPr>
      </w:pPr>
      <w:hyperlink r:id="rId17" w:tgtFrame="_blank" w:tooltip="Respondus LockDown Browser" w:history="1">
        <w:proofErr w:type="spellStart"/>
        <w:r w:rsidR="00543BD0" w:rsidRPr="00932B60">
          <w:rPr>
            <w:rStyle w:val="Hyperlink"/>
            <w:rFonts w:ascii="Cambria" w:eastAsia="Times New Roman" w:hAnsi="Cambria" w:cs="Arial"/>
            <w:sz w:val="20"/>
            <w:szCs w:val="20"/>
          </w:rPr>
          <w:t>Respondus</w:t>
        </w:r>
        <w:proofErr w:type="spellEnd"/>
        <w:r w:rsidR="00543BD0" w:rsidRPr="00932B60">
          <w:rPr>
            <w:rStyle w:val="Hyperlink"/>
            <w:rFonts w:ascii="Cambria" w:eastAsia="Times New Roman" w:hAnsi="Cambria" w:cs="Arial"/>
            <w:sz w:val="20"/>
            <w:szCs w:val="20"/>
          </w:rPr>
          <w:t xml:space="preserve"> </w:t>
        </w:r>
        <w:proofErr w:type="spellStart"/>
        <w:r w:rsidR="00543BD0" w:rsidRPr="00932B60">
          <w:rPr>
            <w:rStyle w:val="Hyperlink"/>
            <w:rFonts w:ascii="Cambria" w:eastAsia="Times New Roman" w:hAnsi="Cambria" w:cs="Arial"/>
            <w:sz w:val="20"/>
            <w:szCs w:val="20"/>
          </w:rPr>
          <w:t>LockDown</w:t>
        </w:r>
        <w:proofErr w:type="spellEnd"/>
        <w:r w:rsidR="00543BD0" w:rsidRPr="00932B60">
          <w:rPr>
            <w:rStyle w:val="Hyperlink"/>
            <w:rFonts w:ascii="Cambria" w:eastAsia="Times New Roman" w:hAnsi="Cambria" w:cs="Arial"/>
            <w:sz w:val="20"/>
            <w:szCs w:val="20"/>
          </w:rPr>
          <w:t xml:space="preserve"> Browser</w:t>
        </w:r>
      </w:hyperlink>
    </w:p>
    <w:p w14:paraId="4E00FCCD" w14:textId="77777777" w:rsidR="00543BD0" w:rsidRPr="00932B60" w:rsidRDefault="00543BD0" w:rsidP="007B3D53">
      <w:pPr>
        <w:numPr>
          <w:ilvl w:val="0"/>
          <w:numId w:val="25"/>
        </w:numPr>
        <w:spacing w:before="100" w:beforeAutospacing="1" w:after="100" w:afterAutospacing="1"/>
        <w:rPr>
          <w:rFonts w:ascii="Cambria" w:eastAsia="Times New Roman" w:hAnsi="Cambria" w:cs="Arial"/>
          <w:color w:val="000000"/>
          <w:sz w:val="20"/>
          <w:szCs w:val="20"/>
        </w:rPr>
      </w:pPr>
      <w:r w:rsidRPr="00932B60">
        <w:rPr>
          <w:rStyle w:val="Hyperlink"/>
          <w:rFonts w:ascii="Cambria" w:eastAsia="Times New Roman" w:hAnsi="Cambria" w:cs="Arial"/>
          <w:sz w:val="20"/>
          <w:szCs w:val="20"/>
        </w:rPr>
        <w:t>ZOOM</w:t>
      </w:r>
    </w:p>
    <w:p w14:paraId="16EF1626"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Please visit our </w:t>
      </w:r>
      <w:hyperlink r:id="rId18" w:tgtFrame="_blank" w:tooltip="Technical Requirements Page" w:history="1">
        <w:r w:rsidRPr="00932B60">
          <w:rPr>
            <w:rStyle w:val="Hyperlink"/>
            <w:rFonts w:ascii="Cambria" w:hAnsi="Cambria" w:cs="Arial"/>
            <w:sz w:val="20"/>
            <w:szCs w:val="20"/>
          </w:rPr>
          <w:t>Technical Requirements</w:t>
        </w:r>
      </w:hyperlink>
      <w:r w:rsidRPr="00932B60">
        <w:rPr>
          <w:rFonts w:ascii="Cambria" w:hAnsi="Cambria" w:cs="Arial"/>
          <w:color w:val="000000"/>
          <w:sz w:val="20"/>
          <w:szCs w:val="20"/>
        </w:rPr>
        <w:t xml:space="preserve"> webpage for additional information.</w:t>
      </w:r>
    </w:p>
    <w:p w14:paraId="6D3179D5"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Accessibility and Accommodation</w:t>
      </w:r>
    </w:p>
    <w:p w14:paraId="1E1BCBE7"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The Disability Resource Center collaborates with students, faculty, staff, and community members to create diverse learning environments that are usable, equitable, </w:t>
      </w:r>
      <w:proofErr w:type="gramStart"/>
      <w:r w:rsidRPr="00932B60">
        <w:rPr>
          <w:rFonts w:ascii="Cambria" w:hAnsi="Cambria" w:cs="Arial"/>
          <w:color w:val="000000"/>
          <w:sz w:val="20"/>
          <w:szCs w:val="20"/>
        </w:rPr>
        <w:t>inclusive</w:t>
      </w:r>
      <w:proofErr w:type="gramEnd"/>
      <w:r w:rsidRPr="00932B60">
        <w:rPr>
          <w:rFonts w:ascii="Cambria" w:hAnsi="Cambria" w:cs="Arial"/>
          <w:color w:val="000000"/>
          <w:sz w:val="20"/>
          <w:szCs w:val="20"/>
        </w:rPr>
        <w:t xml:space="preser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2B6A2992" w14:textId="77777777" w:rsidR="00543BD0" w:rsidRPr="00932B60" w:rsidRDefault="00543BD0" w:rsidP="00543BD0">
      <w:pPr>
        <w:pStyle w:val="NormalWeb"/>
        <w:rPr>
          <w:rFonts w:ascii="Cambria" w:eastAsia="Times New Roman" w:hAnsi="Cambria" w:cs="Arial"/>
          <w:color w:val="000000"/>
          <w:sz w:val="20"/>
          <w:szCs w:val="20"/>
        </w:rPr>
      </w:pPr>
      <w:r w:rsidRPr="00932B60">
        <w:rPr>
          <w:rFonts w:ascii="Cambria" w:hAnsi="Cambria" w:cs="Arial"/>
          <w:color w:val="000000"/>
          <w:sz w:val="20"/>
          <w:szCs w:val="20"/>
        </w:rPr>
        <w:t xml:space="preserve">Please visit our </w:t>
      </w:r>
      <w:hyperlink r:id="rId19" w:tgtFrame="_blank" w:tooltip="Specific Limitations with Technologies" w:history="1">
        <w:r w:rsidRPr="00932B60">
          <w:rPr>
            <w:rStyle w:val="Hyperlink"/>
            <w:rFonts w:ascii="Cambria" w:hAnsi="Cambria" w:cs="Arial"/>
            <w:sz w:val="20"/>
            <w:szCs w:val="20"/>
          </w:rPr>
          <w:t>ADA Compliance</w:t>
        </w:r>
      </w:hyperlink>
      <w:r w:rsidRPr="00932B60">
        <w:rPr>
          <w:rFonts w:ascii="Cambria" w:hAnsi="Cambria" w:cs="Arial"/>
          <w:color w:val="000000"/>
          <w:sz w:val="20"/>
          <w:szCs w:val="20"/>
        </w:rPr>
        <w:t xml:space="preserve"> webpage for information about accessibility involving the tools used in this course.</w:t>
      </w:r>
      <w:r w:rsidRPr="00932B60">
        <w:rPr>
          <w:rFonts w:ascii="Cambria" w:hAnsi="Cambria" w:cs="Arial"/>
          <w:color w:val="000000"/>
          <w:sz w:val="20"/>
          <w:szCs w:val="20"/>
        </w:rPr>
        <w:br/>
      </w:r>
      <w:r w:rsidRPr="00932B60">
        <w:rPr>
          <w:rFonts w:ascii="Cambria" w:hAnsi="Cambria" w:cs="Arial"/>
          <w:color w:val="000000"/>
          <w:sz w:val="20"/>
          <w:szCs w:val="20"/>
        </w:rPr>
        <w:br/>
        <w:t xml:space="preserve">Please visit the LMS Accessibility webpage for more information: </w:t>
      </w:r>
      <w:hyperlink r:id="rId20" w:tgtFrame="_blank" w:history="1">
        <w:r w:rsidRPr="00932B60">
          <w:rPr>
            <w:rStyle w:val="Hyperlink"/>
            <w:rFonts w:ascii="Cambria" w:eastAsia="Times New Roman" w:hAnsi="Cambria" w:cs="Arial"/>
            <w:sz w:val="20"/>
            <w:szCs w:val="20"/>
          </w:rPr>
          <w:t>Canvas</w:t>
        </w:r>
      </w:hyperlink>
    </w:p>
    <w:p w14:paraId="22C998E9"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For additional assistance please contact FIU's </w:t>
      </w:r>
      <w:hyperlink r:id="rId21" w:tgtFrame="_blank" w:tooltip="Disability Resource Center" w:history="1">
        <w:r w:rsidRPr="00932B60">
          <w:rPr>
            <w:rStyle w:val="Hyperlink"/>
            <w:rFonts w:ascii="Cambria" w:hAnsi="Cambria" w:cs="Arial"/>
            <w:sz w:val="20"/>
            <w:szCs w:val="20"/>
          </w:rPr>
          <w:t>Disability Resource Center</w:t>
        </w:r>
      </w:hyperlink>
      <w:r w:rsidRPr="00932B60">
        <w:rPr>
          <w:rFonts w:ascii="Cambria" w:hAnsi="Cambria" w:cs="Arial"/>
          <w:color w:val="000000"/>
          <w:sz w:val="20"/>
          <w:szCs w:val="20"/>
        </w:rPr>
        <w:t>.</w:t>
      </w:r>
    </w:p>
    <w:p w14:paraId="2AFBF870"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Academic Misconduct Statement</w:t>
      </w:r>
    </w:p>
    <w:p w14:paraId="1F76B9B4"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14:paraId="28BF0024"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Academic Misconduct </w:t>
      </w:r>
      <w:proofErr w:type="gramStart"/>
      <w:r w:rsidRPr="00932B60">
        <w:rPr>
          <w:rFonts w:ascii="Cambria" w:hAnsi="Cambria" w:cs="Arial"/>
          <w:color w:val="000000"/>
          <w:sz w:val="20"/>
          <w:szCs w:val="20"/>
        </w:rPr>
        <w:t>includes:</w:t>
      </w:r>
      <w:proofErr w:type="gramEnd"/>
      <w:r w:rsidRPr="00932B60">
        <w:rPr>
          <w:rFonts w:ascii="Cambria" w:hAnsi="Cambria" w:cs="Arial"/>
          <w:color w:val="000000"/>
          <w:sz w:val="20"/>
          <w:szCs w:val="20"/>
        </w:rPr>
        <w:t xml:space="preserve"> </w:t>
      </w:r>
      <w:r w:rsidRPr="00932B60">
        <w:rPr>
          <w:rStyle w:val="Strong"/>
          <w:rFonts w:ascii="Cambria" w:hAnsi="Cambria" w:cs="Arial"/>
          <w:color w:val="000000"/>
          <w:sz w:val="20"/>
          <w:szCs w:val="20"/>
        </w:rPr>
        <w:t>Cheating</w:t>
      </w:r>
      <w:r w:rsidRPr="00932B60">
        <w:rPr>
          <w:rFonts w:ascii="Cambria" w:hAnsi="Cambria" w:cs="Arial"/>
          <w:color w:val="000000"/>
          <w:sz w:val="20"/>
          <w:szCs w:val="20"/>
        </w:rPr>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sidRPr="00932B60">
        <w:rPr>
          <w:rStyle w:val="Strong"/>
          <w:rFonts w:ascii="Cambria" w:hAnsi="Cambria" w:cs="Arial"/>
          <w:color w:val="000000"/>
          <w:sz w:val="20"/>
          <w:szCs w:val="20"/>
        </w:rPr>
        <w:t>Plagiarism</w:t>
      </w:r>
      <w:r w:rsidRPr="00932B60">
        <w:rPr>
          <w:rFonts w:ascii="Cambria" w:hAnsi="Cambria" w:cs="Arial"/>
          <w:color w:val="000000"/>
          <w:sz w:val="20"/>
          <w:szCs w:val="20"/>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is </w:t>
      </w:r>
      <w:bookmarkStart w:id="5" w:name="_Hlk14367125"/>
      <w:r w:rsidRPr="00932B60">
        <w:rPr>
          <w:rFonts w:ascii="Cambria" w:hAnsi="Cambria" w:cs="Arial"/>
          <w:color w:val="000000"/>
          <w:sz w:val="20"/>
          <w:szCs w:val="20"/>
        </w:rPr>
        <w:t>participating in plagiarism</w:t>
      </w:r>
      <w:bookmarkEnd w:id="5"/>
      <w:r w:rsidRPr="00932B60">
        <w:rPr>
          <w:rFonts w:ascii="Cambria" w:hAnsi="Cambria" w:cs="Arial"/>
          <w:color w:val="000000"/>
          <w:sz w:val="20"/>
          <w:szCs w:val="20"/>
        </w:rPr>
        <w:t>.</w:t>
      </w:r>
    </w:p>
    <w:p w14:paraId="42751F13"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lastRenderedPageBreak/>
        <w:t xml:space="preserve">Learn more about FIU’s  </w:t>
      </w:r>
      <w:hyperlink r:id="rId22" w:tgtFrame="_blank" w:history="1">
        <w:r w:rsidRPr="00932B60">
          <w:rPr>
            <w:rStyle w:val="Hyperlink"/>
            <w:rFonts w:ascii="Cambria" w:hAnsi="Cambria" w:cs="Arial"/>
            <w:sz w:val="20"/>
            <w:szCs w:val="20"/>
          </w:rPr>
          <w:t>academic integrity policies and procedures</w:t>
        </w:r>
      </w:hyperlink>
      <w:r w:rsidRPr="00932B60">
        <w:rPr>
          <w:rFonts w:ascii="Cambria" w:hAnsi="Cambria" w:cs="Arial"/>
          <w:color w:val="000000"/>
          <w:sz w:val="20"/>
          <w:szCs w:val="20"/>
        </w:rPr>
        <w:t xml:space="preserve"> as well as </w:t>
      </w:r>
      <w:hyperlink r:id="rId23" w:tgtFrame="_blank" w:history="1">
        <w:r w:rsidRPr="00932B60">
          <w:rPr>
            <w:rStyle w:val="Hyperlink"/>
            <w:rFonts w:ascii="Cambria" w:hAnsi="Cambria" w:cs="Arial"/>
            <w:sz w:val="20"/>
            <w:szCs w:val="20"/>
          </w:rPr>
          <w:t>student resources</w:t>
        </w:r>
      </w:hyperlink>
      <w:r w:rsidRPr="00932B60">
        <w:rPr>
          <w:rFonts w:ascii="Cambria" w:hAnsi="Cambria" w:cs="Arial"/>
          <w:color w:val="000000"/>
          <w:sz w:val="20"/>
          <w:szCs w:val="20"/>
        </w:rPr>
        <w:t xml:space="preserve"> that can help you prepare for a successful semester.</w:t>
      </w:r>
    </w:p>
    <w:p w14:paraId="2235E602"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Panthers Care / Counseling and Psychological Services (CAPS)</w:t>
      </w:r>
    </w:p>
    <w:p w14:paraId="08C5A6DB"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If you need to bend my ear to express some personal troubles or feelings, I am happy to listen. Sometimes being heard is all we need to lessen or even lay down our burden. I can assure you that anything we talk about will be kept confidential by me, within the bounds of law. Sometimes we need more than this, so I want to tell you about services that are available for all students here at FIU:</w:t>
      </w:r>
    </w:p>
    <w:p w14:paraId="219EE804"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If you or a classmate experience feelings or events in life that are difficult to deal with, like racism, sexism, political bullying, or other inhumane treatment, </w:t>
      </w:r>
      <w:r w:rsidRPr="00932B60">
        <w:rPr>
          <w:rFonts w:ascii="Cambria" w:hAnsi="Cambria" w:cs="Arial"/>
          <w:i/>
          <w:iCs/>
          <w:color w:val="000000"/>
          <w:sz w:val="20"/>
          <w:szCs w:val="20"/>
        </w:rPr>
        <w:t>Panthers Care</w:t>
      </w:r>
      <w:r w:rsidRPr="00932B60">
        <w:rPr>
          <w:rFonts w:ascii="Cambria" w:hAnsi="Cambria" w:cs="Arial"/>
          <w:color w:val="000000"/>
          <w:sz w:val="20"/>
          <w:szCs w:val="20"/>
        </w:rPr>
        <w:t xml:space="preserve"> is a safe and helpful website to seek encouragement and help.  When we experience these types of words and behavior, we need assistance and support as we work through them. Please contact Panthers Care, for yourself or any classmate you believe might need assistance.</w:t>
      </w:r>
    </w:p>
    <w:p w14:paraId="6837ADBA" w14:textId="77777777" w:rsidR="00543BD0" w:rsidRPr="00932B60" w:rsidRDefault="00543BD0" w:rsidP="00543BD0">
      <w:pPr>
        <w:pStyle w:val="NormalWeb"/>
        <w:rPr>
          <w:rFonts w:ascii="Cambria" w:hAnsi="Cambria" w:cs="Arial"/>
          <w:color w:val="000000"/>
          <w:sz w:val="20"/>
          <w:szCs w:val="20"/>
        </w:rPr>
      </w:pPr>
      <w:r w:rsidRPr="00932B60">
        <w:rPr>
          <w:rFonts w:ascii="Cambria" w:hAnsi="Cambria"/>
        </w:rPr>
        <w:t xml:space="preserve">Finally, </w:t>
      </w:r>
      <w:hyperlink r:id="rId24" w:tgtFrame="_blank" w:history="1">
        <w:r w:rsidRPr="00932B60">
          <w:rPr>
            <w:rStyle w:val="Hyperlink"/>
            <w:rFonts w:ascii="Cambria" w:hAnsi="Cambria" w:cs="Arial"/>
            <w:sz w:val="20"/>
            <w:szCs w:val="20"/>
          </w:rPr>
          <w:t>Counseling and Psychological Services (CAPS)</w:t>
        </w:r>
      </w:hyperlink>
      <w:r w:rsidRPr="00932B60">
        <w:rPr>
          <w:rFonts w:ascii="Cambria" w:hAnsi="Cambria" w:cs="Arial"/>
          <w:color w:val="000000"/>
          <w:sz w:val="20"/>
          <w:szCs w:val="20"/>
        </w:rPr>
        <w:t xml:space="preserve"> offers free and confidential help for anxiety, depression, stress, and other concerns that life brings to all of us at one time or another. Professional counselors are available for same-day appointments. Don’t wait to call 305-348-2277 to set up a time to talk or visit the online self-help portal.</w:t>
      </w:r>
    </w:p>
    <w:p w14:paraId="3B10B554"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Proctored Exam Policy</w:t>
      </w:r>
    </w:p>
    <w:p w14:paraId="0B091B8E"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This course does not require and on-campus or proctored exam.</w:t>
      </w:r>
    </w:p>
    <w:p w14:paraId="7772C75C"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Textbook</w:t>
      </w:r>
    </w:p>
    <w:p w14:paraId="4BC0F2C7" w14:textId="77777777" w:rsidR="00ED3F8A" w:rsidRPr="00932B60" w:rsidRDefault="00ED3F8A" w:rsidP="00543BD0">
      <w:pPr>
        <w:jc w:val="center"/>
        <w:textAlignment w:val="top"/>
        <w:rPr>
          <w:rFonts w:ascii="Cambria" w:eastAsia="Times New Roman" w:hAnsi="Cambria" w:cs="Arial"/>
          <w:color w:val="000000"/>
          <w:sz w:val="20"/>
          <w:szCs w:val="20"/>
        </w:rPr>
      </w:pPr>
    </w:p>
    <w:p w14:paraId="09571E25" w14:textId="442E8C17" w:rsidR="00543BD0" w:rsidRPr="00932B60" w:rsidRDefault="00ED3F8A" w:rsidP="00543BD0">
      <w:pPr>
        <w:jc w:val="center"/>
        <w:textAlignment w:val="top"/>
        <w:rPr>
          <w:rFonts w:ascii="Cambria" w:eastAsia="Times New Roman" w:hAnsi="Cambria" w:cs="Arial"/>
          <w:color w:val="000000"/>
          <w:sz w:val="20"/>
          <w:szCs w:val="20"/>
        </w:rPr>
      </w:pPr>
      <w:r w:rsidRPr="00932B60">
        <w:rPr>
          <w:rFonts w:ascii="Cambria" w:hAnsi="Cambria"/>
          <w:noProof/>
        </w:rPr>
        <w:drawing>
          <wp:inline distT="0" distB="0" distL="0" distR="0" wp14:anchorId="4B872963" wp14:editId="154DB8E3">
            <wp:extent cx="1333500" cy="1906962"/>
            <wp:effectExtent l="0" t="0" r="0" b="0"/>
            <wp:docPr id="4" name="Picture 4" descr="Product cover for The Sociology of Health, Illness, and Health Care: A Critical Approach 8th Edition by Rose We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roduct cover for The Sociology of Health, Illness, and Health Care: A Critical Approach 8th Edition by Rose Weitz"/>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7272" cy="1940957"/>
                    </a:xfrm>
                    <a:prstGeom prst="rect">
                      <a:avLst/>
                    </a:prstGeom>
                    <a:noFill/>
                    <a:ln>
                      <a:noFill/>
                    </a:ln>
                  </pic:spPr>
                </pic:pic>
              </a:graphicData>
            </a:graphic>
          </wp:inline>
        </w:drawing>
      </w:r>
    </w:p>
    <w:p w14:paraId="48C1395A" w14:textId="77777777" w:rsidR="00ED3F8A" w:rsidRPr="00932B60" w:rsidRDefault="00ED3F8A" w:rsidP="00543BD0">
      <w:pPr>
        <w:jc w:val="center"/>
        <w:textAlignment w:val="top"/>
        <w:rPr>
          <w:rFonts w:ascii="Cambria" w:eastAsia="Times New Roman" w:hAnsi="Cambria" w:cs="Arial"/>
          <w:color w:val="000000"/>
          <w:sz w:val="20"/>
          <w:szCs w:val="20"/>
        </w:rPr>
      </w:pPr>
    </w:p>
    <w:p w14:paraId="6E2C1F85" w14:textId="77777777" w:rsidR="00543BD0" w:rsidRPr="00932B60" w:rsidRDefault="00543BD0" w:rsidP="00543BD0">
      <w:pPr>
        <w:rPr>
          <w:rFonts w:ascii="Cambria" w:eastAsia="Times New Roman" w:hAnsi="Cambria" w:cs="Arial"/>
          <w:color w:val="000000"/>
          <w:sz w:val="20"/>
          <w:szCs w:val="20"/>
        </w:rPr>
      </w:pPr>
      <w:r w:rsidRPr="00932B60">
        <w:rPr>
          <w:rStyle w:val="Strong"/>
          <w:rFonts w:ascii="Cambria" w:eastAsia="Times New Roman" w:hAnsi="Cambria" w:cs="Arial"/>
          <w:color w:val="000000"/>
          <w:sz w:val="20"/>
          <w:szCs w:val="20"/>
        </w:rPr>
        <w:t>The Sociology of Health, Illness, and Health Care: A Critical Approach</w:t>
      </w:r>
    </w:p>
    <w:p w14:paraId="2DC2265B" w14:textId="77777777" w:rsidR="00543BD0" w:rsidRPr="00932B60" w:rsidRDefault="00543BD0" w:rsidP="00543BD0">
      <w:pPr>
        <w:rPr>
          <w:rFonts w:ascii="Cambria" w:eastAsia="Times New Roman" w:hAnsi="Cambria" w:cs="Arial"/>
          <w:color w:val="000000"/>
          <w:sz w:val="20"/>
          <w:szCs w:val="20"/>
        </w:rPr>
      </w:pPr>
      <w:r w:rsidRPr="00932B60">
        <w:rPr>
          <w:rFonts w:ascii="Cambria" w:eastAsia="Times New Roman" w:hAnsi="Cambria" w:cs="Arial"/>
          <w:color w:val="000000"/>
          <w:sz w:val="20"/>
          <w:szCs w:val="20"/>
        </w:rPr>
        <w:t>Rose Weitz</w:t>
      </w:r>
    </w:p>
    <w:p w14:paraId="0C464069" w14:textId="5928BCDE" w:rsidR="00543BD0" w:rsidRPr="00932B60" w:rsidRDefault="00543BD0" w:rsidP="00543BD0">
      <w:pPr>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Cengage Learning, </w:t>
      </w:r>
      <w:r w:rsidR="00ED3F8A" w:rsidRPr="00932B60">
        <w:rPr>
          <w:rFonts w:ascii="Cambria" w:eastAsia="Times New Roman" w:hAnsi="Cambria" w:cs="Arial"/>
          <w:color w:val="000000"/>
          <w:sz w:val="20"/>
          <w:szCs w:val="20"/>
        </w:rPr>
        <w:t>2020</w:t>
      </w:r>
    </w:p>
    <w:p w14:paraId="1F4C3655" w14:textId="77777777" w:rsidR="00ED3F8A" w:rsidRPr="00932B60" w:rsidRDefault="00ED3F8A" w:rsidP="00E80202">
      <w:pPr>
        <w:rPr>
          <w:rFonts w:ascii="Cambria" w:eastAsia="Times New Roman" w:hAnsi="Cambria" w:cs="Arial"/>
          <w:sz w:val="20"/>
          <w:szCs w:val="20"/>
        </w:rPr>
      </w:pPr>
      <w:r w:rsidRPr="00932B60">
        <w:rPr>
          <w:rFonts w:ascii="Cambria" w:eastAsia="Times New Roman" w:hAnsi="Cambria" w:cs="Arial"/>
          <w:sz w:val="20"/>
          <w:szCs w:val="20"/>
        </w:rPr>
        <w:t>ISBN-10: 1337710709</w:t>
      </w:r>
    </w:p>
    <w:p w14:paraId="49CD1686" w14:textId="77777777" w:rsidR="00ED3F8A" w:rsidRPr="00932B60" w:rsidRDefault="00ED3F8A" w:rsidP="00E80202">
      <w:pPr>
        <w:rPr>
          <w:rFonts w:ascii="Cambria" w:eastAsia="Times New Roman" w:hAnsi="Cambria" w:cs="Arial"/>
          <w:sz w:val="20"/>
          <w:szCs w:val="20"/>
        </w:rPr>
      </w:pPr>
      <w:r w:rsidRPr="00932B60">
        <w:rPr>
          <w:rFonts w:ascii="Cambria" w:eastAsia="Times New Roman" w:hAnsi="Cambria" w:cs="Arial"/>
          <w:sz w:val="20"/>
          <w:szCs w:val="20"/>
        </w:rPr>
        <w:t>ISBN-13: 9781337710701</w:t>
      </w:r>
    </w:p>
    <w:p w14:paraId="2DA716C2" w14:textId="679E2DA1" w:rsidR="00543BD0" w:rsidRPr="00932B60" w:rsidRDefault="00570AC7" w:rsidP="00543BD0">
      <w:pPr>
        <w:jc w:val="center"/>
        <w:textAlignment w:val="top"/>
        <w:rPr>
          <w:rFonts w:ascii="Cambria" w:eastAsia="Times New Roman" w:hAnsi="Cambria" w:cs="Arial"/>
          <w:color w:val="000000"/>
          <w:sz w:val="20"/>
          <w:szCs w:val="20"/>
        </w:rPr>
      </w:pPr>
      <w:r w:rsidRPr="00932B60">
        <w:rPr>
          <w:rFonts w:ascii="Cambria" w:hAnsi="Cambria"/>
          <w:noProof/>
        </w:rPr>
        <w:drawing>
          <wp:inline distT="0" distB="0" distL="0" distR="0" wp14:anchorId="6FE840D8" wp14:editId="7F55DB6E">
            <wp:extent cx="1493520" cy="1850997"/>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2897" cy="1862618"/>
                    </a:xfrm>
                    <a:prstGeom prst="rect">
                      <a:avLst/>
                    </a:prstGeom>
                    <a:noFill/>
                    <a:ln>
                      <a:noFill/>
                    </a:ln>
                  </pic:spPr>
                </pic:pic>
              </a:graphicData>
            </a:graphic>
          </wp:inline>
        </w:drawing>
      </w:r>
    </w:p>
    <w:p w14:paraId="15355402" w14:textId="77777777" w:rsidR="00570AC7" w:rsidRPr="00932B60" w:rsidRDefault="00570AC7" w:rsidP="00543BD0">
      <w:pPr>
        <w:rPr>
          <w:rFonts w:ascii="Cambria" w:eastAsia="Times New Roman" w:hAnsi="Cambria" w:cs="Arial"/>
          <w:b/>
          <w:bCs/>
          <w:color w:val="000000"/>
          <w:sz w:val="20"/>
          <w:szCs w:val="20"/>
        </w:rPr>
      </w:pPr>
    </w:p>
    <w:p w14:paraId="7E20E6CA" w14:textId="1BCFFD4E" w:rsidR="00543BD0" w:rsidRPr="00932B60" w:rsidRDefault="00780928" w:rsidP="00543BD0">
      <w:pPr>
        <w:rPr>
          <w:rFonts w:ascii="Cambria" w:eastAsia="Times New Roman" w:hAnsi="Cambria" w:cs="Arial"/>
          <w:b/>
          <w:bCs/>
          <w:color w:val="000000"/>
          <w:sz w:val="20"/>
          <w:szCs w:val="20"/>
        </w:rPr>
      </w:pPr>
      <w:r w:rsidRPr="00932B60">
        <w:rPr>
          <w:rFonts w:ascii="Cambria" w:eastAsia="Times New Roman" w:hAnsi="Cambria" w:cs="Arial"/>
          <w:b/>
          <w:bCs/>
          <w:color w:val="000000"/>
          <w:sz w:val="20"/>
          <w:szCs w:val="20"/>
        </w:rPr>
        <w:t>Readings in Health, Medicine, &amp; Society (First Edition)</w:t>
      </w:r>
    </w:p>
    <w:p w14:paraId="4F42DD2D" w14:textId="77777777" w:rsidR="00543BD0" w:rsidRPr="00932B60" w:rsidRDefault="00543BD0" w:rsidP="00543BD0">
      <w:pPr>
        <w:rPr>
          <w:rFonts w:ascii="Cambria" w:eastAsia="Times New Roman" w:hAnsi="Cambria" w:cs="Arial"/>
          <w:color w:val="000000"/>
          <w:sz w:val="20"/>
          <w:szCs w:val="20"/>
        </w:rPr>
      </w:pPr>
      <w:r w:rsidRPr="00932B60">
        <w:rPr>
          <w:rFonts w:ascii="Cambria" w:eastAsia="Times New Roman" w:hAnsi="Cambria" w:cs="Arial"/>
          <w:color w:val="000000"/>
          <w:sz w:val="20"/>
          <w:szCs w:val="20"/>
        </w:rPr>
        <w:lastRenderedPageBreak/>
        <w:t>Lineberger, Katherine</w:t>
      </w:r>
    </w:p>
    <w:p w14:paraId="532BE2AF" w14:textId="45327C88" w:rsidR="00543BD0" w:rsidRDefault="00543BD0" w:rsidP="00543BD0">
      <w:pPr>
        <w:rPr>
          <w:rFonts w:ascii="Cambria" w:eastAsia="Times New Roman" w:hAnsi="Cambria" w:cs="Arial"/>
          <w:color w:val="000000"/>
          <w:sz w:val="20"/>
          <w:szCs w:val="20"/>
        </w:rPr>
      </w:pPr>
      <w:proofErr w:type="spellStart"/>
      <w:r w:rsidRPr="00932B60">
        <w:rPr>
          <w:rFonts w:ascii="Cambria" w:eastAsia="Times New Roman" w:hAnsi="Cambria" w:cs="Arial"/>
          <w:color w:val="000000"/>
          <w:sz w:val="20"/>
          <w:szCs w:val="20"/>
        </w:rPr>
        <w:t>Cognella</w:t>
      </w:r>
      <w:proofErr w:type="spellEnd"/>
      <w:r w:rsidRPr="00932B60">
        <w:rPr>
          <w:rFonts w:ascii="Cambria" w:eastAsia="Times New Roman" w:hAnsi="Cambria" w:cs="Arial"/>
          <w:color w:val="000000"/>
          <w:sz w:val="20"/>
          <w:szCs w:val="20"/>
        </w:rPr>
        <w:t xml:space="preserve"> Publishing, 20</w:t>
      </w:r>
      <w:r w:rsidR="00780928" w:rsidRPr="00932B60">
        <w:rPr>
          <w:rFonts w:ascii="Cambria" w:eastAsia="Times New Roman" w:hAnsi="Cambria" w:cs="Arial"/>
          <w:color w:val="000000"/>
          <w:sz w:val="20"/>
          <w:szCs w:val="20"/>
        </w:rPr>
        <w:t>21</w:t>
      </w:r>
    </w:p>
    <w:p w14:paraId="3CE03F9A" w14:textId="01F4DAC1" w:rsidR="006203E9" w:rsidRDefault="006203E9" w:rsidP="00543BD0">
      <w:pPr>
        <w:rPr>
          <w:rFonts w:ascii="Cambria" w:eastAsia="Times New Roman" w:hAnsi="Cambria" w:cs="Arial"/>
          <w:color w:val="000000"/>
          <w:sz w:val="20"/>
          <w:szCs w:val="20"/>
        </w:rPr>
      </w:pPr>
    </w:p>
    <w:p w14:paraId="7CF7E891" w14:textId="77777777" w:rsidR="00543BD0" w:rsidRPr="00932B60" w:rsidRDefault="00543BD0" w:rsidP="00543BD0">
      <w:pPr>
        <w:pStyle w:val="NormalWeb"/>
        <w:rPr>
          <w:rFonts w:ascii="Cambria" w:hAnsi="Cambria" w:cs="Arial"/>
          <w:i/>
          <w:iCs/>
          <w:color w:val="000000"/>
          <w:sz w:val="20"/>
          <w:szCs w:val="20"/>
        </w:rPr>
      </w:pPr>
      <w:bookmarkStart w:id="6" w:name="_Hlk14426783"/>
      <w:r w:rsidRPr="00932B60">
        <w:rPr>
          <w:rFonts w:ascii="Cambria" w:hAnsi="Cambria" w:cs="Arial"/>
          <w:i/>
          <w:iCs/>
          <w:color w:val="000000"/>
          <w:sz w:val="20"/>
          <w:szCs w:val="20"/>
        </w:rPr>
        <w:t>Additional required readings and films can be linked through the course website in each lesson.</w:t>
      </w:r>
    </w:p>
    <w:p w14:paraId="4DA2092C" w14:textId="2D928368" w:rsidR="00543BD0" w:rsidRPr="00932B60" w:rsidRDefault="00543BD0" w:rsidP="00543BD0">
      <w:pPr>
        <w:pStyle w:val="NormalWeb"/>
        <w:rPr>
          <w:rFonts w:ascii="Cambria" w:hAnsi="Cambria" w:cs="Arial"/>
          <w:i/>
          <w:iCs/>
          <w:color w:val="000000"/>
          <w:sz w:val="20"/>
          <w:szCs w:val="20"/>
        </w:rPr>
      </w:pPr>
      <w:r w:rsidRPr="00932B60">
        <w:rPr>
          <w:rFonts w:ascii="Cambria" w:hAnsi="Cambria" w:cs="Arial"/>
          <w:i/>
          <w:iCs/>
          <w:color w:val="000000"/>
          <w:sz w:val="20"/>
          <w:szCs w:val="20"/>
        </w:rPr>
        <w:t xml:space="preserve">Both of the above texts are required for the </w:t>
      </w:r>
      <w:proofErr w:type="gramStart"/>
      <w:r w:rsidRPr="00932B60">
        <w:rPr>
          <w:rFonts w:ascii="Cambria" w:hAnsi="Cambria" w:cs="Arial"/>
          <w:i/>
          <w:iCs/>
          <w:color w:val="000000"/>
          <w:sz w:val="20"/>
          <w:szCs w:val="20"/>
        </w:rPr>
        <w:t>course</w:t>
      </w:r>
      <w:proofErr w:type="gramEnd"/>
      <w:r w:rsidRPr="00932B60">
        <w:rPr>
          <w:rFonts w:ascii="Cambria" w:hAnsi="Cambria" w:cs="Arial"/>
          <w:i/>
          <w:iCs/>
          <w:color w:val="000000"/>
          <w:sz w:val="20"/>
          <w:szCs w:val="20"/>
        </w:rPr>
        <w:t xml:space="preserve"> and we will use them immediately</w:t>
      </w:r>
      <w:r w:rsidR="00DB075E" w:rsidRPr="00932B60">
        <w:rPr>
          <w:rFonts w:ascii="Cambria" w:hAnsi="Cambria" w:cs="Arial"/>
          <w:i/>
          <w:iCs/>
          <w:color w:val="000000"/>
          <w:sz w:val="20"/>
          <w:szCs w:val="20"/>
        </w:rPr>
        <w:t>.</w:t>
      </w:r>
    </w:p>
    <w:bookmarkEnd w:id="6"/>
    <w:p w14:paraId="5C46B89F"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Course Prerequisites</w:t>
      </w:r>
    </w:p>
    <w:p w14:paraId="20258B39"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There are no course prerequisites.</w:t>
      </w:r>
    </w:p>
    <w:p w14:paraId="5B5ACCEB"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Expectations of this Course</w:t>
      </w:r>
    </w:p>
    <w:p w14:paraId="45742A96"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r w:rsidRPr="00932B60">
        <w:rPr>
          <w:rFonts w:ascii="Cambria" w:hAnsi="Cambria" w:cs="Arial"/>
          <w:color w:val="000000"/>
          <w:sz w:val="20"/>
          <w:szCs w:val="20"/>
        </w:rPr>
        <w:br/>
      </w:r>
      <w:r w:rsidRPr="00932B60">
        <w:rPr>
          <w:rFonts w:ascii="Cambria" w:hAnsi="Cambria" w:cs="Arial"/>
          <w:color w:val="000000"/>
          <w:sz w:val="20"/>
          <w:szCs w:val="20"/>
        </w:rPr>
        <w:br/>
      </w:r>
      <w:bookmarkStart w:id="7" w:name="_Hlk14367765"/>
      <w:r w:rsidRPr="00932B60">
        <w:rPr>
          <w:rStyle w:val="Strong"/>
          <w:rFonts w:ascii="Cambria" w:hAnsi="Cambria" w:cs="Arial"/>
          <w:color w:val="000000"/>
          <w:sz w:val="20"/>
          <w:szCs w:val="20"/>
        </w:rPr>
        <w:t>Students are expected to:</w:t>
      </w:r>
    </w:p>
    <w:p w14:paraId="1492A6D2"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Style w:val="Strong"/>
          <w:rFonts w:ascii="Cambria" w:eastAsia="Times New Roman" w:hAnsi="Cambria" w:cs="Arial"/>
          <w:color w:val="000000"/>
          <w:sz w:val="20"/>
          <w:szCs w:val="20"/>
        </w:rPr>
        <w:t>Review the how to get started information</w:t>
      </w:r>
      <w:r w:rsidRPr="00932B60">
        <w:rPr>
          <w:rFonts w:ascii="Cambria" w:eastAsia="Times New Roman" w:hAnsi="Cambria" w:cs="Arial"/>
          <w:color w:val="000000"/>
          <w:sz w:val="20"/>
          <w:szCs w:val="20"/>
        </w:rPr>
        <w:t xml:space="preserve"> located in the course content</w:t>
      </w:r>
    </w:p>
    <w:p w14:paraId="59167019"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Style w:val="Strong"/>
          <w:rFonts w:ascii="Cambria" w:eastAsia="Times New Roman" w:hAnsi="Cambria" w:cs="Arial"/>
          <w:color w:val="000000"/>
          <w:sz w:val="20"/>
          <w:szCs w:val="20"/>
        </w:rPr>
        <w:t>Introduce yourself to the class</w:t>
      </w:r>
      <w:r w:rsidRPr="00932B60">
        <w:rPr>
          <w:rFonts w:ascii="Cambria" w:eastAsia="Times New Roman" w:hAnsi="Cambria" w:cs="Arial"/>
          <w:color w:val="000000"/>
          <w:sz w:val="20"/>
          <w:szCs w:val="20"/>
        </w:rPr>
        <w:t xml:space="preserve"> during the first week by posting an introduction (and a picture, please!) in the appropriate discussion forum</w:t>
      </w:r>
    </w:p>
    <w:p w14:paraId="4CD7568F"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Style w:val="Strong"/>
          <w:rFonts w:ascii="Cambria" w:eastAsia="Times New Roman" w:hAnsi="Cambria" w:cs="Arial"/>
          <w:color w:val="000000"/>
          <w:sz w:val="20"/>
          <w:szCs w:val="20"/>
        </w:rPr>
        <w:t>Take the practice quiz</w:t>
      </w:r>
      <w:r w:rsidRPr="00932B60">
        <w:rPr>
          <w:rFonts w:ascii="Cambria" w:eastAsia="Times New Roman" w:hAnsi="Cambria" w:cs="Arial"/>
          <w:color w:val="000000"/>
          <w:sz w:val="20"/>
          <w:szCs w:val="20"/>
        </w:rPr>
        <w:t xml:space="preserve"> to ensure that your computer is compatible with Canvas</w:t>
      </w:r>
    </w:p>
    <w:p w14:paraId="7C207FDE"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Style w:val="Strong"/>
          <w:rFonts w:ascii="Cambria" w:eastAsia="Times New Roman" w:hAnsi="Cambria" w:cs="Arial"/>
          <w:color w:val="000000"/>
          <w:sz w:val="20"/>
          <w:szCs w:val="20"/>
        </w:rPr>
        <w:t>Interact</w:t>
      </w:r>
      <w:r w:rsidRPr="00932B60">
        <w:rPr>
          <w:rFonts w:ascii="Cambria" w:eastAsia="Times New Roman" w:hAnsi="Cambria" w:cs="Arial"/>
          <w:color w:val="000000"/>
          <w:sz w:val="20"/>
          <w:szCs w:val="20"/>
        </w:rPr>
        <w:t xml:space="preserve"> online with instructor, teaching assistant(s), and peers</w:t>
      </w:r>
    </w:p>
    <w:p w14:paraId="05D65246"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Style w:val="Strong"/>
          <w:rFonts w:ascii="Cambria" w:eastAsia="Times New Roman" w:hAnsi="Cambria" w:cs="Arial"/>
          <w:color w:val="000000"/>
          <w:sz w:val="20"/>
          <w:szCs w:val="20"/>
        </w:rPr>
        <w:t>Review</w:t>
      </w:r>
      <w:r w:rsidRPr="00932B60">
        <w:rPr>
          <w:rFonts w:ascii="Cambria" w:eastAsia="Times New Roman" w:hAnsi="Cambria" w:cs="Arial"/>
          <w:color w:val="000000"/>
          <w:sz w:val="20"/>
          <w:szCs w:val="20"/>
        </w:rPr>
        <w:t xml:space="preserve"> and follow the course calendar</w:t>
      </w:r>
    </w:p>
    <w:p w14:paraId="0A1F0D31"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Log in to the course </w:t>
      </w:r>
      <w:r w:rsidRPr="00932B60">
        <w:rPr>
          <w:rStyle w:val="Strong"/>
          <w:rFonts w:ascii="Cambria" w:eastAsia="Times New Roman" w:hAnsi="Cambria" w:cs="Arial"/>
          <w:color w:val="000000"/>
          <w:sz w:val="20"/>
          <w:szCs w:val="20"/>
        </w:rPr>
        <w:t>at least 3 times per week</w:t>
      </w:r>
    </w:p>
    <w:p w14:paraId="6449C865"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Respond to </w:t>
      </w:r>
      <w:r w:rsidRPr="00932B60">
        <w:rPr>
          <w:rStyle w:val="Strong"/>
          <w:rFonts w:ascii="Cambria" w:eastAsia="Times New Roman" w:hAnsi="Cambria" w:cs="Arial"/>
          <w:color w:val="000000"/>
          <w:sz w:val="20"/>
          <w:szCs w:val="20"/>
        </w:rPr>
        <w:t>emails/messages/announcements</w:t>
      </w:r>
      <w:r w:rsidRPr="00932B60">
        <w:rPr>
          <w:rFonts w:ascii="Cambria" w:eastAsia="Times New Roman" w:hAnsi="Cambria" w:cs="Arial"/>
          <w:color w:val="000000"/>
          <w:sz w:val="20"/>
          <w:szCs w:val="20"/>
        </w:rPr>
        <w:t xml:space="preserve"> within </w:t>
      </w:r>
      <w:r w:rsidRPr="00932B60">
        <w:rPr>
          <w:rStyle w:val="Strong"/>
          <w:rFonts w:ascii="Cambria" w:eastAsia="Times New Roman" w:hAnsi="Cambria" w:cs="Arial"/>
          <w:color w:val="000000"/>
          <w:sz w:val="20"/>
          <w:szCs w:val="20"/>
        </w:rPr>
        <w:t>2 business days, unless otherwise requested.</w:t>
      </w:r>
    </w:p>
    <w:p w14:paraId="7D99C259" w14:textId="77777777" w:rsidR="00543BD0" w:rsidRPr="00932B60" w:rsidRDefault="00543BD0" w:rsidP="007B3D53">
      <w:pPr>
        <w:numPr>
          <w:ilvl w:val="0"/>
          <w:numId w:val="26"/>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Submit assignments by the corresponding deadline</w:t>
      </w:r>
    </w:p>
    <w:p w14:paraId="0EC1D39C" w14:textId="77777777" w:rsidR="00543BD0" w:rsidRPr="00932B60" w:rsidRDefault="00543BD0" w:rsidP="00543BD0">
      <w:pPr>
        <w:pStyle w:val="NormalWeb"/>
        <w:rPr>
          <w:rFonts w:ascii="Cambria" w:hAnsi="Cambria" w:cs="Arial"/>
          <w:color w:val="000000"/>
          <w:sz w:val="20"/>
          <w:szCs w:val="20"/>
        </w:rPr>
      </w:pPr>
      <w:r w:rsidRPr="00932B60">
        <w:rPr>
          <w:rStyle w:val="Strong"/>
          <w:rFonts w:ascii="Cambria" w:hAnsi="Cambria" w:cs="Arial"/>
          <w:color w:val="000000"/>
          <w:sz w:val="20"/>
          <w:szCs w:val="20"/>
        </w:rPr>
        <w:t>The instructor will:</w:t>
      </w:r>
    </w:p>
    <w:p w14:paraId="3CDFC424" w14:textId="1D8C442F" w:rsidR="00543BD0" w:rsidRPr="00932B60" w:rsidRDefault="00543BD0" w:rsidP="007B3D53">
      <w:pPr>
        <w:numPr>
          <w:ilvl w:val="0"/>
          <w:numId w:val="27"/>
        </w:numPr>
        <w:spacing w:before="100" w:beforeAutospacing="1" w:after="100" w:afterAutospacing="1"/>
        <w:rPr>
          <w:rFonts w:ascii="Cambria" w:eastAsia="Times New Roman" w:hAnsi="Cambria" w:cs="Arial"/>
          <w:color w:val="000000"/>
          <w:sz w:val="20"/>
          <w:szCs w:val="20"/>
        </w:rPr>
      </w:pPr>
      <w:bookmarkStart w:id="8" w:name="_Hlk73519064"/>
      <w:r w:rsidRPr="00932B60">
        <w:rPr>
          <w:rFonts w:ascii="Cambria" w:eastAsia="Times New Roman" w:hAnsi="Cambria" w:cs="Arial"/>
          <w:color w:val="000000"/>
          <w:sz w:val="20"/>
          <w:szCs w:val="20"/>
        </w:rPr>
        <w:t xml:space="preserve">Log in to the course </w:t>
      </w:r>
      <w:r w:rsidR="007E15A6" w:rsidRPr="00932B60">
        <w:rPr>
          <w:rStyle w:val="Strong"/>
          <w:rFonts w:ascii="Cambria" w:eastAsia="Times New Roman" w:hAnsi="Cambria" w:cs="Arial"/>
          <w:color w:val="000000"/>
          <w:sz w:val="20"/>
          <w:szCs w:val="20"/>
        </w:rPr>
        <w:t>daily</w:t>
      </w:r>
      <w:r w:rsidRPr="00932B60">
        <w:rPr>
          <w:rStyle w:val="Strong"/>
          <w:rFonts w:ascii="Cambria" w:eastAsia="Times New Roman" w:hAnsi="Cambria" w:cs="Arial"/>
          <w:color w:val="000000"/>
          <w:sz w:val="20"/>
          <w:szCs w:val="20"/>
        </w:rPr>
        <w:t xml:space="preserve"> on business days.</w:t>
      </w:r>
    </w:p>
    <w:p w14:paraId="6F7462F4" w14:textId="77777777" w:rsidR="00543BD0" w:rsidRPr="00932B60" w:rsidRDefault="00543BD0" w:rsidP="007B3D53">
      <w:pPr>
        <w:numPr>
          <w:ilvl w:val="0"/>
          <w:numId w:val="27"/>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Respond to </w:t>
      </w:r>
      <w:r w:rsidRPr="00932B60">
        <w:rPr>
          <w:rStyle w:val="Strong"/>
          <w:rFonts w:ascii="Cambria" w:eastAsia="Times New Roman" w:hAnsi="Cambria" w:cs="Arial"/>
          <w:color w:val="000000"/>
          <w:sz w:val="20"/>
          <w:szCs w:val="20"/>
        </w:rPr>
        <w:t>emails/messages</w:t>
      </w:r>
      <w:r w:rsidRPr="00932B60">
        <w:rPr>
          <w:rFonts w:ascii="Cambria" w:eastAsia="Times New Roman" w:hAnsi="Cambria" w:cs="Arial"/>
          <w:color w:val="000000"/>
          <w:sz w:val="20"/>
          <w:szCs w:val="20"/>
        </w:rPr>
        <w:t xml:space="preserve"> within </w:t>
      </w:r>
      <w:r w:rsidRPr="00932B60">
        <w:rPr>
          <w:rStyle w:val="Strong"/>
          <w:rFonts w:ascii="Cambria" w:eastAsia="Times New Roman" w:hAnsi="Cambria" w:cs="Arial"/>
          <w:color w:val="000000"/>
          <w:sz w:val="20"/>
          <w:szCs w:val="20"/>
        </w:rPr>
        <w:t>2 days, when possible (please see above).</w:t>
      </w:r>
    </w:p>
    <w:p w14:paraId="5F052E96" w14:textId="292082BC" w:rsidR="00543BD0" w:rsidRPr="00932B60" w:rsidRDefault="00543BD0" w:rsidP="007B3D53">
      <w:pPr>
        <w:numPr>
          <w:ilvl w:val="0"/>
          <w:numId w:val="27"/>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Grade assignments within </w:t>
      </w:r>
      <w:r w:rsidRPr="00932B60">
        <w:rPr>
          <w:rStyle w:val="Strong"/>
          <w:rFonts w:ascii="Cambria" w:eastAsia="Times New Roman" w:hAnsi="Cambria" w:cs="Arial"/>
          <w:color w:val="000000"/>
          <w:sz w:val="20"/>
          <w:szCs w:val="20"/>
        </w:rPr>
        <w:t xml:space="preserve">7-10 days </w:t>
      </w:r>
      <w:r w:rsidRPr="00932B60">
        <w:rPr>
          <w:rFonts w:ascii="Cambria" w:eastAsia="Times New Roman" w:hAnsi="Cambria" w:cs="Arial"/>
          <w:color w:val="000000"/>
          <w:sz w:val="20"/>
          <w:szCs w:val="20"/>
        </w:rPr>
        <w:t>of the assignment deadline</w:t>
      </w:r>
      <w:r w:rsidR="007E15A6" w:rsidRPr="00932B60">
        <w:rPr>
          <w:rFonts w:ascii="Cambria" w:eastAsia="Times New Roman" w:hAnsi="Cambria" w:cs="Arial"/>
          <w:color w:val="000000"/>
          <w:sz w:val="20"/>
          <w:szCs w:val="20"/>
        </w:rPr>
        <w:t>.</w:t>
      </w:r>
    </w:p>
    <w:bookmarkEnd w:id="7"/>
    <w:bookmarkEnd w:id="8"/>
    <w:p w14:paraId="64D92BBF" w14:textId="77777777" w:rsidR="00543BD0" w:rsidRPr="00932B60" w:rsidRDefault="00543BD0" w:rsidP="00543BD0">
      <w:pPr>
        <w:pBdr>
          <w:bottom w:val="single" w:sz="6" w:space="0" w:color="000000"/>
        </w:pBdr>
        <w:shd w:val="clear" w:color="auto" w:fill="FFFFFF"/>
        <w:textAlignment w:val="bottom"/>
        <w:outlineLvl w:val="2"/>
        <w:rPr>
          <w:rFonts w:ascii="Cambria" w:eastAsia="Times New Roman" w:hAnsi="Cambria" w:cs="Arial"/>
          <w:b/>
          <w:bCs/>
          <w:color w:val="000000"/>
          <w:sz w:val="23"/>
          <w:szCs w:val="23"/>
        </w:rPr>
      </w:pPr>
      <w:r w:rsidRPr="00932B60">
        <w:rPr>
          <w:rFonts w:ascii="Cambria" w:eastAsia="Times New Roman" w:hAnsi="Cambria" w:cs="Arial"/>
          <w:b/>
          <w:bCs/>
          <w:caps/>
          <w:color w:val="000000"/>
          <w:sz w:val="23"/>
          <w:szCs w:val="23"/>
        </w:rPr>
        <w:t>Course Requirements</w:t>
      </w:r>
    </w:p>
    <w:p w14:paraId="7A7036DE"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Course Requirements</w:t>
      </w:r>
    </w:p>
    <w:p w14:paraId="3DF5E5D9"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There are several activities within each lesson to assist you in building knowledge of Medical Sociology. Eight lessons are organized on a bi-weekly basis. Most students can expect to spend 8-10 hours per week on the course. </w:t>
      </w:r>
    </w:p>
    <w:p w14:paraId="42080789" w14:textId="485D6293" w:rsidR="00543BD0" w:rsidRPr="00932B60" w:rsidRDefault="00FB27E6"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 xml:space="preserve">INDIVIDUAL ASSIGNMENT: </w:t>
      </w:r>
      <w:r w:rsidR="00543BD0" w:rsidRPr="00932B60">
        <w:rPr>
          <w:rFonts w:ascii="Cambria" w:eastAsia="Times New Roman" w:hAnsi="Cambria" w:cs="Arial"/>
          <w:b/>
          <w:bCs/>
          <w:caps/>
          <w:color w:val="000000"/>
          <w:sz w:val="20"/>
          <w:szCs w:val="20"/>
        </w:rPr>
        <w:t>Syllabus Quiz</w:t>
      </w:r>
    </w:p>
    <w:p w14:paraId="4915EBDC" w14:textId="18DE3A93" w:rsidR="00543BD0" w:rsidRPr="00932B60" w:rsidRDefault="00543BD0" w:rsidP="00543BD0">
      <w:pPr>
        <w:pStyle w:val="NormalWeb"/>
        <w:rPr>
          <w:rFonts w:ascii="Cambria" w:hAnsi="Cambria" w:cs="Arial"/>
          <w:color w:val="000000"/>
          <w:sz w:val="20"/>
          <w:szCs w:val="20"/>
        </w:rPr>
      </w:pPr>
      <w:r w:rsidRPr="00932B60">
        <w:rPr>
          <w:rStyle w:val="Strong"/>
          <w:rFonts w:ascii="Cambria" w:hAnsi="Cambria" w:cs="Arial"/>
          <w:color w:val="000000"/>
          <w:sz w:val="20"/>
          <w:szCs w:val="20"/>
        </w:rPr>
        <w:t xml:space="preserve">REQUIRED </w:t>
      </w:r>
      <w:r w:rsidRPr="00F748FD">
        <w:rPr>
          <w:rStyle w:val="Strong"/>
          <w:rFonts w:ascii="Cambria" w:hAnsi="Cambria" w:cs="Arial"/>
          <w:color w:val="000000"/>
          <w:sz w:val="20"/>
          <w:szCs w:val="20"/>
          <w:highlight w:val="yellow"/>
        </w:rPr>
        <w:t>BY </w:t>
      </w:r>
      <w:r w:rsidR="00F748FD" w:rsidRPr="00F748FD">
        <w:rPr>
          <w:rStyle w:val="Strong"/>
          <w:rFonts w:ascii="Cambria" w:hAnsi="Cambria" w:cs="Arial"/>
          <w:color w:val="000000"/>
          <w:sz w:val="20"/>
          <w:szCs w:val="20"/>
          <w:highlight w:val="yellow"/>
        </w:rPr>
        <w:t>September 4</w:t>
      </w:r>
      <w:r w:rsidR="00FF6EF5" w:rsidRPr="00F748FD">
        <w:rPr>
          <w:rStyle w:val="Strong"/>
          <w:rFonts w:ascii="Cambria" w:hAnsi="Cambria" w:cs="Arial"/>
          <w:color w:val="000000"/>
          <w:sz w:val="20"/>
          <w:szCs w:val="20"/>
          <w:highlight w:val="yellow"/>
        </w:rPr>
        <w:t xml:space="preserve">, </w:t>
      </w:r>
      <w:proofErr w:type="gramStart"/>
      <w:r w:rsidR="00FF6EF5" w:rsidRPr="00F748FD">
        <w:rPr>
          <w:rStyle w:val="Strong"/>
          <w:rFonts w:ascii="Cambria" w:hAnsi="Cambria" w:cs="Arial"/>
          <w:color w:val="000000"/>
          <w:sz w:val="20"/>
          <w:szCs w:val="20"/>
          <w:highlight w:val="yellow"/>
        </w:rPr>
        <w:t>2022</w:t>
      </w:r>
      <w:r w:rsidR="00FF6EF5" w:rsidRPr="00932B60">
        <w:rPr>
          <w:rStyle w:val="Strong"/>
          <w:rFonts w:ascii="Cambria" w:hAnsi="Cambria" w:cs="Arial"/>
          <w:color w:val="000000"/>
          <w:sz w:val="20"/>
          <w:szCs w:val="20"/>
        </w:rPr>
        <w:t xml:space="preserve"> </w:t>
      </w:r>
      <w:r w:rsidRPr="00932B60">
        <w:rPr>
          <w:rStyle w:val="Strong"/>
          <w:rFonts w:ascii="Cambria" w:hAnsi="Cambria" w:cs="Arial"/>
          <w:color w:val="000000"/>
          <w:sz w:val="20"/>
          <w:szCs w:val="20"/>
        </w:rPr>
        <w:t xml:space="preserve"> FOR</w:t>
      </w:r>
      <w:proofErr w:type="gramEnd"/>
      <w:r w:rsidRPr="00932B60">
        <w:rPr>
          <w:rStyle w:val="Strong"/>
          <w:rFonts w:ascii="Cambria" w:hAnsi="Cambria" w:cs="Arial"/>
          <w:color w:val="000000"/>
          <w:sz w:val="20"/>
          <w:szCs w:val="20"/>
        </w:rPr>
        <w:t xml:space="preserve"> EVERYONE! STUDENTS WHO FAIL TO PASS THE SYLLABUS QUIZ WITH 100% ACCURACY BY September </w:t>
      </w:r>
      <w:r w:rsidR="00DB127A" w:rsidRPr="00932B60">
        <w:rPr>
          <w:rStyle w:val="Strong"/>
          <w:rFonts w:ascii="Cambria" w:hAnsi="Cambria" w:cs="Arial"/>
          <w:color w:val="000000"/>
          <w:sz w:val="20"/>
          <w:szCs w:val="20"/>
        </w:rPr>
        <w:t>4</w:t>
      </w:r>
      <w:r w:rsidRPr="00932B60">
        <w:rPr>
          <w:rStyle w:val="Strong"/>
          <w:rFonts w:ascii="Cambria" w:hAnsi="Cambria" w:cs="Arial"/>
          <w:color w:val="000000"/>
          <w:sz w:val="20"/>
          <w:szCs w:val="20"/>
        </w:rPr>
        <w:t>th WILL BE ADMINISTRATIVELY DROPPED FROM THE COURSE.</w:t>
      </w:r>
    </w:p>
    <w:p w14:paraId="69062FA3"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You will take a quiz based on the course requirements and the use of course technology.  </w:t>
      </w:r>
      <w:r w:rsidRPr="00932B60">
        <w:rPr>
          <w:rFonts w:ascii="Cambria" w:hAnsi="Cambria" w:cs="Arial"/>
          <w:i/>
          <w:iCs/>
          <w:color w:val="000000"/>
          <w:sz w:val="20"/>
          <w:szCs w:val="20"/>
        </w:rPr>
        <w:t>The purpose is to ensure that you clearly understand the course requirements and how to use the course online tools.</w:t>
      </w:r>
      <w:r w:rsidRPr="00932B60">
        <w:rPr>
          <w:rFonts w:ascii="Cambria" w:hAnsi="Cambria" w:cs="Arial"/>
          <w:color w:val="000000"/>
          <w:sz w:val="20"/>
          <w:szCs w:val="20"/>
        </w:rPr>
        <w:t> You will gain access to the remaining course materials once you have passed the quiz with 100% accuracy.</w:t>
      </w:r>
    </w:p>
    <w:p w14:paraId="2D5E5C74" w14:textId="214B6B33" w:rsidR="00543BD0" w:rsidRPr="00932B60" w:rsidRDefault="002E726B" w:rsidP="00543BD0">
      <w:pPr>
        <w:pStyle w:val="NormalWeb"/>
        <w:rPr>
          <w:rFonts w:ascii="Cambria" w:hAnsi="Cambria" w:cs="Arial"/>
          <w:color w:val="000000"/>
          <w:sz w:val="20"/>
          <w:szCs w:val="20"/>
        </w:rPr>
      </w:pPr>
      <w:bookmarkStart w:id="9" w:name="_Hlk92356078"/>
      <w:r w:rsidRPr="00932B60">
        <w:rPr>
          <w:rFonts w:ascii="Cambria" w:hAnsi="Cambria" w:cs="Arial"/>
          <w:b/>
          <w:bCs/>
          <w:i/>
          <w:iCs/>
          <w:color w:val="000000"/>
          <w:sz w:val="20"/>
          <w:szCs w:val="20"/>
        </w:rPr>
        <w:t>Grading</w:t>
      </w:r>
      <w:r w:rsidR="00543BD0" w:rsidRPr="00932B60">
        <w:rPr>
          <w:rFonts w:ascii="Cambria" w:hAnsi="Cambria" w:cs="Arial"/>
          <w:i/>
          <w:iCs/>
          <w:color w:val="000000"/>
          <w:sz w:val="20"/>
          <w:szCs w:val="20"/>
        </w:rPr>
        <w:t>: </w:t>
      </w:r>
      <w:r w:rsidR="008773F3" w:rsidRPr="00932B60">
        <w:rPr>
          <w:rFonts w:ascii="Cambria" w:hAnsi="Cambria" w:cs="Arial"/>
          <w:color w:val="000000"/>
          <w:sz w:val="20"/>
          <w:szCs w:val="20"/>
        </w:rPr>
        <w:t>This assignment is worth 2% of your</w:t>
      </w:r>
      <w:r w:rsidR="004B1C2D" w:rsidRPr="00932B60">
        <w:rPr>
          <w:rFonts w:ascii="Cambria" w:hAnsi="Cambria" w:cs="Arial"/>
          <w:color w:val="000000"/>
          <w:sz w:val="20"/>
          <w:szCs w:val="20"/>
        </w:rPr>
        <w:t xml:space="preserve"> total</w:t>
      </w:r>
      <w:r w:rsidR="008773F3" w:rsidRPr="00932B60">
        <w:rPr>
          <w:rFonts w:ascii="Cambria" w:hAnsi="Cambria" w:cs="Arial"/>
          <w:color w:val="000000"/>
          <w:sz w:val="20"/>
          <w:szCs w:val="20"/>
        </w:rPr>
        <w:t xml:space="preserve"> grade.</w:t>
      </w:r>
    </w:p>
    <w:p w14:paraId="180D989F" w14:textId="1304D37A" w:rsidR="00543BD0" w:rsidRPr="00932B60" w:rsidRDefault="00FB27E6"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bookmarkStart w:id="10" w:name="_Hlk73519523"/>
      <w:bookmarkEnd w:id="9"/>
      <w:r w:rsidRPr="00932B60">
        <w:rPr>
          <w:rFonts w:ascii="Cambria" w:eastAsia="Times New Roman" w:hAnsi="Cambria" w:cs="Arial"/>
          <w:b/>
          <w:bCs/>
          <w:caps/>
          <w:color w:val="000000"/>
          <w:sz w:val="20"/>
          <w:szCs w:val="20"/>
        </w:rPr>
        <w:lastRenderedPageBreak/>
        <w:t xml:space="preserve">INDIVIDUAL ASSIGNMENT: </w:t>
      </w:r>
      <w:r w:rsidR="00543BD0" w:rsidRPr="00932B60">
        <w:rPr>
          <w:rFonts w:ascii="Cambria" w:eastAsia="Times New Roman" w:hAnsi="Cambria" w:cs="Arial"/>
          <w:b/>
          <w:bCs/>
          <w:caps/>
          <w:color w:val="000000"/>
          <w:sz w:val="20"/>
          <w:szCs w:val="20"/>
        </w:rPr>
        <w:t>Bi-Weekly ZOOM Sessions</w:t>
      </w:r>
    </w:p>
    <w:p w14:paraId="5CA4D45E" w14:textId="4CCA20FC"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For each Lesson, I will conduct a 1 one-hour online discussion/activity related to one of the current topics.  The objective of these meetings is to </w:t>
      </w:r>
      <w:r w:rsidRPr="00932B60">
        <w:rPr>
          <w:rStyle w:val="Emphasis"/>
          <w:rFonts w:ascii="Cambria" w:hAnsi="Cambria" w:cs="Arial"/>
          <w:color w:val="000000"/>
          <w:sz w:val="20"/>
          <w:szCs w:val="20"/>
        </w:rPr>
        <w:t>provide opportunities for us to more fully unpack the concepts, issues, and research covered in the course, as well as to maintain a “Course Housekeeping” dialogue throughout the semester</w:t>
      </w:r>
      <w:r w:rsidRPr="00932B60">
        <w:rPr>
          <w:rFonts w:ascii="Cambria" w:hAnsi="Cambria" w:cs="Arial"/>
          <w:color w:val="000000"/>
          <w:sz w:val="20"/>
          <w:szCs w:val="20"/>
        </w:rPr>
        <w:t xml:space="preserve">.  The meetings </w:t>
      </w:r>
      <w:r w:rsidRPr="00932B60">
        <w:rPr>
          <w:rStyle w:val="Emphasis"/>
          <w:rFonts w:ascii="Cambria" w:hAnsi="Cambria" w:cs="Arial"/>
          <w:color w:val="000000"/>
          <w:sz w:val="20"/>
          <w:szCs w:val="20"/>
        </w:rPr>
        <w:t xml:space="preserve">also provide you with the opportunity to demonstrate the knowledge you’ve gained and to ask questions related to the course material. Online discussions provide time </w:t>
      </w:r>
      <w:r w:rsidR="00E729BD" w:rsidRPr="00932B60">
        <w:rPr>
          <w:rStyle w:val="Emphasis"/>
          <w:rFonts w:ascii="Cambria" w:hAnsi="Cambria" w:cs="Arial"/>
          <w:color w:val="000000"/>
          <w:sz w:val="20"/>
          <w:szCs w:val="20"/>
        </w:rPr>
        <w:t>during each lesson</w:t>
      </w:r>
      <w:r w:rsidRPr="00932B60">
        <w:rPr>
          <w:rStyle w:val="Emphasis"/>
          <w:rFonts w:ascii="Cambria" w:hAnsi="Cambria" w:cs="Arial"/>
          <w:color w:val="000000"/>
          <w:sz w:val="20"/>
          <w:szCs w:val="20"/>
        </w:rPr>
        <w:t xml:space="preserve"> for you and me to have direct, live interaction</w:t>
      </w:r>
      <w:r w:rsidRPr="00932B60">
        <w:rPr>
          <w:rFonts w:ascii="Cambria" w:hAnsi="Cambria" w:cs="Arial"/>
          <w:color w:val="000000"/>
          <w:sz w:val="20"/>
          <w:szCs w:val="20"/>
        </w:rPr>
        <w:t xml:space="preserve">. Each discussion is </w:t>
      </w:r>
      <w:proofErr w:type="gramStart"/>
      <w:r w:rsidRPr="00932B60">
        <w:rPr>
          <w:rFonts w:ascii="Cambria" w:hAnsi="Cambria" w:cs="Arial"/>
          <w:color w:val="000000"/>
          <w:sz w:val="20"/>
          <w:szCs w:val="20"/>
        </w:rPr>
        <w:t>recorded</w:t>
      </w:r>
      <w:proofErr w:type="gramEnd"/>
      <w:r w:rsidRPr="00932B60">
        <w:rPr>
          <w:rFonts w:ascii="Cambria" w:hAnsi="Cambria" w:cs="Arial"/>
          <w:color w:val="000000"/>
          <w:sz w:val="20"/>
          <w:szCs w:val="20"/>
        </w:rPr>
        <w:t xml:space="preserve"> and the recordings are posted on the course website immediately after each meeting.</w:t>
      </w:r>
    </w:p>
    <w:p w14:paraId="3A73F45D"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You have </w:t>
      </w:r>
      <w:r w:rsidRPr="00932B60">
        <w:rPr>
          <w:rFonts w:ascii="Cambria" w:hAnsi="Cambria" w:cs="Arial"/>
          <w:b/>
          <w:bCs/>
          <w:color w:val="000000"/>
          <w:sz w:val="20"/>
          <w:szCs w:val="20"/>
        </w:rPr>
        <w:t>2 options</w:t>
      </w:r>
      <w:r w:rsidRPr="00932B60">
        <w:rPr>
          <w:rFonts w:ascii="Cambria" w:hAnsi="Cambria" w:cs="Arial"/>
          <w:color w:val="000000"/>
          <w:sz w:val="20"/>
          <w:szCs w:val="20"/>
        </w:rPr>
        <w:t xml:space="preserve"> in this assignment:</w:t>
      </w:r>
    </w:p>
    <w:p w14:paraId="0D7261F0" w14:textId="77777777" w:rsidR="00543BD0" w:rsidRPr="00932B60" w:rsidRDefault="00543BD0" w:rsidP="007B3D53">
      <w:pPr>
        <w:numPr>
          <w:ilvl w:val="0"/>
          <w:numId w:val="28"/>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You may </w:t>
      </w:r>
      <w:r w:rsidRPr="00932B60">
        <w:rPr>
          <w:rFonts w:ascii="Cambria" w:eastAsia="Times New Roman" w:hAnsi="Cambria" w:cs="Arial"/>
          <w:b/>
          <w:bCs/>
          <w:color w:val="000000"/>
          <w:sz w:val="20"/>
          <w:szCs w:val="20"/>
        </w:rPr>
        <w:t>attend and participate</w:t>
      </w:r>
      <w:r w:rsidRPr="00932B60">
        <w:rPr>
          <w:rFonts w:ascii="Cambria" w:eastAsia="Times New Roman" w:hAnsi="Cambria" w:cs="Arial"/>
          <w:color w:val="000000"/>
          <w:sz w:val="20"/>
          <w:szCs w:val="20"/>
        </w:rPr>
        <w:t xml:space="preserve"> in the meetings, or</w:t>
      </w:r>
    </w:p>
    <w:p w14:paraId="7823F8F8" w14:textId="77777777" w:rsidR="00543BD0" w:rsidRPr="00932B60" w:rsidRDefault="00543BD0" w:rsidP="007B3D53">
      <w:pPr>
        <w:numPr>
          <w:ilvl w:val="0"/>
          <w:numId w:val="28"/>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You may watch the meeting recordings and </w:t>
      </w:r>
      <w:r w:rsidRPr="00932B60">
        <w:rPr>
          <w:rFonts w:ascii="Cambria" w:eastAsia="Times New Roman" w:hAnsi="Cambria" w:cs="Arial"/>
          <w:b/>
          <w:bCs/>
          <w:color w:val="000000"/>
          <w:sz w:val="20"/>
          <w:szCs w:val="20"/>
        </w:rPr>
        <w:t>take a short quiz</w:t>
      </w:r>
      <w:r w:rsidRPr="00932B60">
        <w:rPr>
          <w:rFonts w:ascii="Cambria" w:eastAsia="Times New Roman" w:hAnsi="Cambria" w:cs="Arial"/>
          <w:color w:val="000000"/>
          <w:sz w:val="20"/>
          <w:szCs w:val="20"/>
        </w:rPr>
        <w:t xml:space="preserve"> related to the information shared and discussed. The quiz will be posted within 2 business days of the meeting.</w:t>
      </w:r>
    </w:p>
    <w:p w14:paraId="1713388F" w14:textId="57F563D1" w:rsidR="00543BD0" w:rsidRPr="00932B60" w:rsidRDefault="00543BD0" w:rsidP="00543BD0">
      <w:pPr>
        <w:spacing w:before="100" w:beforeAutospacing="1" w:after="100" w:afterAutospacing="1"/>
        <w:ind w:right="490"/>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Please review the </w:t>
      </w:r>
      <w:r w:rsidR="0031252F" w:rsidRPr="00932B60">
        <w:rPr>
          <w:rFonts w:ascii="Cambria" w:eastAsia="Times New Roman" w:hAnsi="Cambria" w:cs="Arial"/>
          <w:color w:val="000000"/>
          <w:sz w:val="20"/>
          <w:szCs w:val="20"/>
        </w:rPr>
        <w:t>Zoom Session Attendance/Participation Rubric below.</w:t>
      </w:r>
    </w:p>
    <w:p w14:paraId="5BEAF091" w14:textId="77777777" w:rsidR="00543BD0" w:rsidRPr="00932B60" w:rsidRDefault="00543BD0" w:rsidP="00543BD0">
      <w:pPr>
        <w:pBdr>
          <w:bottom w:val="single" w:sz="18" w:space="4" w:color="F3F3F3"/>
        </w:pBdr>
        <w:shd w:val="clear" w:color="auto" w:fill="F5F5F5"/>
        <w:jc w:val="center"/>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ZOOM Session Schedule</w:t>
      </w:r>
    </w:p>
    <w:tbl>
      <w:tblPr>
        <w:tblW w:w="0" w:type="auto"/>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10344"/>
      </w:tblGrid>
      <w:tr w:rsidR="00543BD0" w:rsidRPr="00932B60" w14:paraId="127050B0" w14:textId="77777777" w:rsidTr="00780928">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36" w:type="dxa"/>
                <w:left w:w="36" w:type="dxa"/>
                <w:bottom w:w="36" w:type="dxa"/>
                <w:right w:w="36" w:type="dxa"/>
              </w:tblCellMar>
              <w:tblLook w:val="04A0" w:firstRow="1" w:lastRow="0" w:firstColumn="1" w:lastColumn="0" w:noHBand="0" w:noVBand="1"/>
            </w:tblPr>
            <w:tblGrid>
              <w:gridCol w:w="2806"/>
              <w:gridCol w:w="4429"/>
              <w:gridCol w:w="3061"/>
            </w:tblGrid>
            <w:tr w:rsidR="00F748FD" w:rsidRPr="00932B60" w14:paraId="19D69928" w14:textId="77777777" w:rsidTr="00797CAE">
              <w:trPr>
                <w:tblHeader/>
              </w:trPr>
              <w:tc>
                <w:tcPr>
                  <w:tcW w:w="0" w:type="auto"/>
                  <w:shd w:val="clear" w:color="auto" w:fill="A4BDD4"/>
                  <w:vAlign w:val="center"/>
                  <w:hideMark/>
                </w:tcPr>
                <w:p w14:paraId="231EAEF4"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Session</w:t>
                  </w:r>
                </w:p>
              </w:tc>
              <w:tc>
                <w:tcPr>
                  <w:tcW w:w="0" w:type="auto"/>
                  <w:shd w:val="clear" w:color="auto" w:fill="A4BDD4"/>
                  <w:vAlign w:val="center"/>
                  <w:hideMark/>
                </w:tcPr>
                <w:p w14:paraId="6B2A9264"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Date</w:t>
                  </w:r>
                </w:p>
              </w:tc>
              <w:tc>
                <w:tcPr>
                  <w:tcW w:w="0" w:type="auto"/>
                  <w:shd w:val="clear" w:color="auto" w:fill="A4BDD4"/>
                  <w:vAlign w:val="center"/>
                  <w:hideMark/>
                </w:tcPr>
                <w:p w14:paraId="5B3EF8AB"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Time</w:t>
                  </w:r>
                </w:p>
              </w:tc>
            </w:tr>
            <w:tr w:rsidR="00F748FD" w:rsidRPr="00932B60" w14:paraId="534C35F5" w14:textId="77777777" w:rsidTr="00797CAE">
              <w:tc>
                <w:tcPr>
                  <w:tcW w:w="0" w:type="auto"/>
                  <w:vAlign w:val="center"/>
                  <w:hideMark/>
                </w:tcPr>
                <w:p w14:paraId="58BE4F9F"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1</w:t>
                  </w:r>
                </w:p>
              </w:tc>
              <w:tc>
                <w:tcPr>
                  <w:tcW w:w="0" w:type="auto"/>
                  <w:vAlign w:val="center"/>
                  <w:hideMark/>
                </w:tcPr>
                <w:p w14:paraId="18017A87"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January 17</w:t>
                  </w:r>
                </w:p>
              </w:tc>
              <w:tc>
                <w:tcPr>
                  <w:tcW w:w="0" w:type="auto"/>
                  <w:vAlign w:val="center"/>
                  <w:hideMark/>
                </w:tcPr>
                <w:p w14:paraId="0BC658E0" w14:textId="32B587E3"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64804CBA" w14:textId="77777777" w:rsidTr="00797CAE">
              <w:tc>
                <w:tcPr>
                  <w:tcW w:w="0" w:type="auto"/>
                  <w:shd w:val="clear" w:color="auto" w:fill="F0F0F0"/>
                  <w:vAlign w:val="center"/>
                  <w:hideMark/>
                </w:tcPr>
                <w:p w14:paraId="2DBED4C4"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2</w:t>
                  </w:r>
                </w:p>
              </w:tc>
              <w:tc>
                <w:tcPr>
                  <w:tcW w:w="0" w:type="auto"/>
                  <w:shd w:val="clear" w:color="auto" w:fill="F0F0F0"/>
                  <w:vAlign w:val="center"/>
                  <w:hideMark/>
                </w:tcPr>
                <w:p w14:paraId="0CF5381A"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January 31</w:t>
                  </w:r>
                </w:p>
              </w:tc>
              <w:tc>
                <w:tcPr>
                  <w:tcW w:w="0" w:type="auto"/>
                  <w:shd w:val="clear" w:color="auto" w:fill="F0F0F0"/>
                  <w:vAlign w:val="center"/>
                  <w:hideMark/>
                </w:tcPr>
                <w:p w14:paraId="3675E934" w14:textId="468ACA60"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70BC641F" w14:textId="77777777" w:rsidTr="00797CAE">
              <w:tc>
                <w:tcPr>
                  <w:tcW w:w="0" w:type="auto"/>
                  <w:vAlign w:val="center"/>
                  <w:hideMark/>
                </w:tcPr>
                <w:p w14:paraId="290C576F"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3</w:t>
                  </w:r>
                </w:p>
              </w:tc>
              <w:tc>
                <w:tcPr>
                  <w:tcW w:w="0" w:type="auto"/>
                  <w:vAlign w:val="center"/>
                  <w:hideMark/>
                </w:tcPr>
                <w:p w14:paraId="59830B53"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February 14</w:t>
                  </w:r>
                </w:p>
              </w:tc>
              <w:tc>
                <w:tcPr>
                  <w:tcW w:w="0" w:type="auto"/>
                  <w:vAlign w:val="center"/>
                  <w:hideMark/>
                </w:tcPr>
                <w:p w14:paraId="13564C5E" w14:textId="114E8A4A"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5302A6B9" w14:textId="77777777" w:rsidTr="00797CAE">
              <w:tc>
                <w:tcPr>
                  <w:tcW w:w="0" w:type="auto"/>
                  <w:shd w:val="clear" w:color="auto" w:fill="F0F0F0"/>
                  <w:vAlign w:val="center"/>
                  <w:hideMark/>
                </w:tcPr>
                <w:p w14:paraId="0659FF63"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4</w:t>
                  </w:r>
                </w:p>
              </w:tc>
              <w:tc>
                <w:tcPr>
                  <w:tcW w:w="0" w:type="auto"/>
                  <w:shd w:val="clear" w:color="auto" w:fill="F0F0F0"/>
                  <w:vAlign w:val="center"/>
                  <w:hideMark/>
                </w:tcPr>
                <w:p w14:paraId="45A731D6"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February 28</w:t>
                  </w:r>
                </w:p>
              </w:tc>
              <w:tc>
                <w:tcPr>
                  <w:tcW w:w="0" w:type="auto"/>
                  <w:shd w:val="clear" w:color="auto" w:fill="F0F0F0"/>
                  <w:vAlign w:val="center"/>
                  <w:hideMark/>
                </w:tcPr>
                <w:p w14:paraId="3A2FB369" w14:textId="062CF5BB"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0DCD3A8E" w14:textId="77777777" w:rsidTr="00797CAE">
              <w:tc>
                <w:tcPr>
                  <w:tcW w:w="0" w:type="auto"/>
                  <w:vAlign w:val="center"/>
                  <w:hideMark/>
                </w:tcPr>
                <w:p w14:paraId="27C2F068"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5</w:t>
                  </w:r>
                </w:p>
              </w:tc>
              <w:tc>
                <w:tcPr>
                  <w:tcW w:w="0" w:type="auto"/>
                  <w:vAlign w:val="center"/>
                  <w:hideMark/>
                </w:tcPr>
                <w:p w14:paraId="7C8DA084"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March 14</w:t>
                  </w:r>
                </w:p>
              </w:tc>
              <w:tc>
                <w:tcPr>
                  <w:tcW w:w="0" w:type="auto"/>
                  <w:vAlign w:val="center"/>
                  <w:hideMark/>
                </w:tcPr>
                <w:p w14:paraId="6053E6E1" w14:textId="5B1D8DB6"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5B2E7F5D" w14:textId="77777777" w:rsidTr="00797CAE">
              <w:tc>
                <w:tcPr>
                  <w:tcW w:w="0" w:type="auto"/>
                  <w:shd w:val="clear" w:color="auto" w:fill="F0F0F0"/>
                  <w:vAlign w:val="center"/>
                  <w:hideMark/>
                </w:tcPr>
                <w:p w14:paraId="154C13E2"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6</w:t>
                  </w:r>
                </w:p>
              </w:tc>
              <w:tc>
                <w:tcPr>
                  <w:tcW w:w="0" w:type="auto"/>
                  <w:shd w:val="clear" w:color="auto" w:fill="F0F0F0"/>
                  <w:vAlign w:val="center"/>
                  <w:hideMark/>
                </w:tcPr>
                <w:p w14:paraId="22A384B8"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March 28</w:t>
                  </w:r>
                </w:p>
              </w:tc>
              <w:tc>
                <w:tcPr>
                  <w:tcW w:w="0" w:type="auto"/>
                  <w:shd w:val="clear" w:color="auto" w:fill="F0F0F0"/>
                  <w:vAlign w:val="center"/>
                  <w:hideMark/>
                </w:tcPr>
                <w:p w14:paraId="7627427C" w14:textId="7B60C409"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5B13F7EC" w14:textId="77777777" w:rsidTr="00797CAE">
              <w:tc>
                <w:tcPr>
                  <w:tcW w:w="0" w:type="auto"/>
                  <w:vAlign w:val="center"/>
                  <w:hideMark/>
                </w:tcPr>
                <w:p w14:paraId="21D8F76B"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7</w:t>
                  </w:r>
                </w:p>
              </w:tc>
              <w:tc>
                <w:tcPr>
                  <w:tcW w:w="0" w:type="auto"/>
                  <w:vAlign w:val="center"/>
                  <w:hideMark/>
                </w:tcPr>
                <w:p w14:paraId="1B98752D"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April 11</w:t>
                  </w:r>
                </w:p>
              </w:tc>
              <w:tc>
                <w:tcPr>
                  <w:tcW w:w="0" w:type="auto"/>
                  <w:vAlign w:val="center"/>
                  <w:hideMark/>
                </w:tcPr>
                <w:p w14:paraId="42D406C1" w14:textId="1AF73B31"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r w:rsidR="00F748FD" w:rsidRPr="00932B60" w14:paraId="3A923B75" w14:textId="77777777" w:rsidTr="00797CAE">
              <w:tc>
                <w:tcPr>
                  <w:tcW w:w="0" w:type="auto"/>
                  <w:vAlign w:val="center"/>
                </w:tcPr>
                <w:p w14:paraId="281B0276"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8</w:t>
                  </w:r>
                </w:p>
              </w:tc>
              <w:tc>
                <w:tcPr>
                  <w:tcW w:w="0" w:type="auto"/>
                  <w:vAlign w:val="center"/>
                </w:tcPr>
                <w:p w14:paraId="2F3A27A9" w14:textId="77777777" w:rsidR="00F748FD" w:rsidRPr="00932B60" w:rsidRDefault="00F748FD" w:rsidP="00F748FD">
                  <w:pPr>
                    <w:rPr>
                      <w:rFonts w:ascii="Cambria" w:eastAsia="Times New Roman" w:hAnsi="Cambria" w:cs="Arial"/>
                      <w:sz w:val="20"/>
                      <w:szCs w:val="20"/>
                    </w:rPr>
                  </w:pPr>
                  <w:r w:rsidRPr="00932B60">
                    <w:rPr>
                      <w:rFonts w:ascii="Cambria" w:eastAsia="Times New Roman" w:hAnsi="Cambria" w:cs="Arial"/>
                      <w:sz w:val="20"/>
                      <w:szCs w:val="20"/>
                    </w:rPr>
                    <w:t>April 25</w:t>
                  </w:r>
                </w:p>
              </w:tc>
              <w:tc>
                <w:tcPr>
                  <w:tcW w:w="0" w:type="auto"/>
                  <w:vAlign w:val="center"/>
                </w:tcPr>
                <w:p w14:paraId="65103A1C" w14:textId="23D5DA25" w:rsidR="00F748FD" w:rsidRPr="00932B60" w:rsidRDefault="00F748FD" w:rsidP="00F748FD">
                  <w:pPr>
                    <w:rPr>
                      <w:rFonts w:ascii="Cambria" w:eastAsia="Times New Roman" w:hAnsi="Cambria" w:cs="Arial"/>
                      <w:sz w:val="20"/>
                      <w:szCs w:val="20"/>
                    </w:rPr>
                  </w:pPr>
                  <w:r>
                    <w:rPr>
                      <w:rFonts w:ascii="Cambria" w:eastAsia="Times New Roman" w:hAnsi="Cambria" w:cs="Arial"/>
                      <w:sz w:val="20"/>
                      <w:szCs w:val="20"/>
                    </w:rPr>
                    <w:t>6:45</w:t>
                  </w:r>
                  <w:r w:rsidRPr="00932B60">
                    <w:rPr>
                      <w:rFonts w:ascii="Cambria" w:eastAsia="Times New Roman" w:hAnsi="Cambria" w:cs="Arial"/>
                      <w:sz w:val="20"/>
                      <w:szCs w:val="20"/>
                    </w:rPr>
                    <w:t xml:space="preserve"> pm</w:t>
                  </w:r>
                </w:p>
              </w:tc>
            </w:tr>
          </w:tbl>
          <w:p w14:paraId="7DB48C1E" w14:textId="77777777" w:rsidR="00543BD0" w:rsidRPr="00932B60" w:rsidRDefault="00543BD0" w:rsidP="00780928">
            <w:pPr>
              <w:rPr>
                <w:rFonts w:ascii="Cambria" w:eastAsia="Times New Roman" w:hAnsi="Cambria" w:cs="Arial"/>
                <w:sz w:val="20"/>
                <w:szCs w:val="20"/>
              </w:rPr>
            </w:pPr>
          </w:p>
        </w:tc>
      </w:tr>
    </w:tbl>
    <w:p w14:paraId="00035F65" w14:textId="77777777" w:rsidR="00C54817" w:rsidRPr="00932B60" w:rsidRDefault="00C54817" w:rsidP="00914BD2">
      <w:pPr>
        <w:jc w:val="center"/>
        <w:rPr>
          <w:rFonts w:ascii="Cambria" w:hAnsi="Cambria"/>
          <w:b/>
          <w:sz w:val="32"/>
          <w:szCs w:val="32"/>
        </w:rPr>
      </w:pPr>
    </w:p>
    <w:p w14:paraId="437A58C1" w14:textId="64432C32" w:rsidR="00914BD2" w:rsidRPr="00932B60" w:rsidRDefault="00914BD2" w:rsidP="00914BD2">
      <w:pPr>
        <w:jc w:val="center"/>
        <w:rPr>
          <w:rFonts w:ascii="Cambria" w:hAnsi="Cambria"/>
          <w:b/>
          <w:sz w:val="32"/>
          <w:szCs w:val="32"/>
        </w:rPr>
      </w:pPr>
      <w:r w:rsidRPr="00932B60">
        <w:rPr>
          <w:rFonts w:ascii="Cambria" w:hAnsi="Cambria"/>
          <w:b/>
          <w:sz w:val="32"/>
          <w:szCs w:val="32"/>
        </w:rPr>
        <w:t>ZOOM Session Attendance/Participation Rubric</w:t>
      </w:r>
    </w:p>
    <w:p w14:paraId="225B2E8C" w14:textId="77777777" w:rsidR="00914BD2" w:rsidRPr="00932B60" w:rsidRDefault="00914BD2" w:rsidP="00914BD2">
      <w:pPr>
        <w:rPr>
          <w:rFonts w:ascii="Cambria" w:hAnsi="Cambria"/>
          <w:b/>
          <w:sz w:val="20"/>
          <w:szCs w:val="20"/>
        </w:rPr>
      </w:pPr>
    </w:p>
    <w:tbl>
      <w:tblPr>
        <w:tblStyle w:val="TableGrid"/>
        <w:tblpPr w:leftFromText="180" w:rightFromText="180" w:vertAnchor="text" w:horzAnchor="margin" w:tblpY="92"/>
        <w:tblW w:w="0" w:type="auto"/>
        <w:tblLook w:val="04A0" w:firstRow="1" w:lastRow="0" w:firstColumn="1" w:lastColumn="0" w:noHBand="0" w:noVBand="1"/>
      </w:tblPr>
      <w:tblGrid>
        <w:gridCol w:w="1488"/>
        <w:gridCol w:w="865"/>
        <w:gridCol w:w="857"/>
        <w:gridCol w:w="1797"/>
        <w:gridCol w:w="1503"/>
        <w:gridCol w:w="1577"/>
        <w:gridCol w:w="1574"/>
        <w:gridCol w:w="1129"/>
      </w:tblGrid>
      <w:tr w:rsidR="00914BD2" w:rsidRPr="00932B60" w14:paraId="3CBC4442" w14:textId="77777777" w:rsidTr="0031252F">
        <w:trPr>
          <w:gridAfter w:val="1"/>
          <w:wAfter w:w="1129" w:type="dxa"/>
        </w:trPr>
        <w:tc>
          <w:tcPr>
            <w:tcW w:w="1488" w:type="dxa"/>
          </w:tcPr>
          <w:p w14:paraId="1F157E30" w14:textId="77777777" w:rsidR="00914BD2" w:rsidRPr="00932B60" w:rsidRDefault="00914BD2" w:rsidP="00780928">
            <w:pPr>
              <w:rPr>
                <w:rFonts w:ascii="Cambria" w:hAnsi="Cambria"/>
                <w:b/>
                <w:sz w:val="16"/>
                <w:szCs w:val="16"/>
              </w:rPr>
            </w:pPr>
            <w:bookmarkStart w:id="11" w:name="_Hlk92356799"/>
            <w:r w:rsidRPr="00932B60">
              <w:rPr>
                <w:rFonts w:ascii="Cambria" w:hAnsi="Cambria"/>
                <w:b/>
                <w:sz w:val="16"/>
                <w:szCs w:val="16"/>
              </w:rPr>
              <w:t>Category</w:t>
            </w:r>
          </w:p>
        </w:tc>
        <w:tc>
          <w:tcPr>
            <w:tcW w:w="865" w:type="dxa"/>
          </w:tcPr>
          <w:p w14:paraId="1696BC4D" w14:textId="7D416BA5" w:rsidR="00914BD2" w:rsidRPr="00932B60" w:rsidRDefault="00FB27E6" w:rsidP="00780928">
            <w:pPr>
              <w:rPr>
                <w:rFonts w:ascii="Cambria" w:hAnsi="Cambria"/>
                <w:b/>
                <w:sz w:val="16"/>
                <w:szCs w:val="16"/>
              </w:rPr>
            </w:pPr>
            <w:r w:rsidRPr="00932B60">
              <w:rPr>
                <w:rFonts w:ascii="Cambria" w:hAnsi="Cambria"/>
                <w:b/>
                <w:sz w:val="16"/>
                <w:szCs w:val="16"/>
              </w:rPr>
              <w:t xml:space="preserve">  0</w:t>
            </w:r>
            <w:r w:rsidR="00914BD2" w:rsidRPr="00932B60">
              <w:rPr>
                <w:rFonts w:ascii="Cambria" w:hAnsi="Cambria"/>
                <w:b/>
                <w:sz w:val="16"/>
                <w:szCs w:val="16"/>
              </w:rPr>
              <w:t xml:space="preserve"> </w:t>
            </w:r>
            <w:r w:rsidR="008C6B91" w:rsidRPr="00932B60">
              <w:rPr>
                <w:rFonts w:ascii="Cambria" w:hAnsi="Cambria"/>
                <w:b/>
                <w:sz w:val="16"/>
                <w:szCs w:val="16"/>
              </w:rPr>
              <w:t>%</w:t>
            </w:r>
          </w:p>
        </w:tc>
        <w:tc>
          <w:tcPr>
            <w:tcW w:w="857" w:type="dxa"/>
          </w:tcPr>
          <w:p w14:paraId="2FC286AD" w14:textId="7027981A" w:rsidR="00914BD2" w:rsidRPr="00932B60" w:rsidRDefault="008C6B91" w:rsidP="00780928">
            <w:pPr>
              <w:rPr>
                <w:rFonts w:ascii="Cambria" w:hAnsi="Cambria"/>
                <w:b/>
                <w:sz w:val="16"/>
                <w:szCs w:val="16"/>
              </w:rPr>
            </w:pPr>
            <w:r w:rsidRPr="00932B60">
              <w:rPr>
                <w:rFonts w:ascii="Cambria" w:hAnsi="Cambria"/>
                <w:b/>
                <w:sz w:val="16"/>
                <w:szCs w:val="16"/>
              </w:rPr>
              <w:t>8</w:t>
            </w:r>
            <w:r w:rsidR="00FB27E6" w:rsidRPr="00932B60">
              <w:rPr>
                <w:rFonts w:ascii="Cambria" w:hAnsi="Cambria"/>
                <w:b/>
                <w:sz w:val="16"/>
                <w:szCs w:val="16"/>
              </w:rPr>
              <w:t>0%</w:t>
            </w:r>
          </w:p>
        </w:tc>
        <w:tc>
          <w:tcPr>
            <w:tcW w:w="1797" w:type="dxa"/>
          </w:tcPr>
          <w:p w14:paraId="54B5773C" w14:textId="070BAC08" w:rsidR="00914BD2" w:rsidRPr="00932B60" w:rsidRDefault="008C6B91" w:rsidP="00780928">
            <w:pPr>
              <w:rPr>
                <w:rFonts w:ascii="Cambria" w:hAnsi="Cambria" w:cs="Arial"/>
                <w:b/>
                <w:bCs/>
                <w:i/>
                <w:iCs/>
                <w:color w:val="000000"/>
                <w:sz w:val="16"/>
                <w:szCs w:val="16"/>
              </w:rPr>
            </w:pPr>
            <w:r w:rsidRPr="00932B60">
              <w:rPr>
                <w:rFonts w:ascii="Cambria" w:hAnsi="Cambria"/>
                <w:b/>
                <w:sz w:val="16"/>
                <w:szCs w:val="16"/>
              </w:rPr>
              <w:t>12-14</w:t>
            </w:r>
            <w:r w:rsidR="00FB27E6" w:rsidRPr="00932B60">
              <w:rPr>
                <w:rFonts w:ascii="Cambria" w:hAnsi="Cambria"/>
                <w:b/>
                <w:sz w:val="16"/>
                <w:szCs w:val="16"/>
              </w:rPr>
              <w:t>%</w:t>
            </w:r>
          </w:p>
          <w:p w14:paraId="50AC1136" w14:textId="77C5CE8A" w:rsidR="00914BD2" w:rsidRPr="00932B60" w:rsidRDefault="008C6B91" w:rsidP="00780928">
            <w:pPr>
              <w:rPr>
                <w:rFonts w:ascii="Cambria" w:hAnsi="Cambria" w:cs="Arial"/>
                <w:b/>
                <w:bCs/>
                <w:i/>
                <w:iCs/>
                <w:color w:val="000000"/>
                <w:sz w:val="16"/>
                <w:szCs w:val="16"/>
              </w:rPr>
            </w:pPr>
            <w:r w:rsidRPr="00932B60">
              <w:rPr>
                <w:rFonts w:ascii="Cambria" w:hAnsi="Cambria" w:cs="Arial"/>
                <w:b/>
                <w:bCs/>
                <w:i/>
                <w:iCs/>
                <w:color w:val="000000"/>
                <w:sz w:val="16"/>
                <w:szCs w:val="16"/>
              </w:rPr>
              <w:t>1</w:t>
            </w:r>
            <w:r w:rsidR="00914BD2" w:rsidRPr="00932B60">
              <w:rPr>
                <w:rFonts w:ascii="Cambria" w:hAnsi="Cambria" w:cs="Arial"/>
                <w:b/>
                <w:bCs/>
                <w:i/>
                <w:iCs/>
                <w:color w:val="000000"/>
                <w:sz w:val="16"/>
                <w:szCs w:val="16"/>
              </w:rPr>
              <w:t xml:space="preserve"> or fewer objectives met, poor quality</w:t>
            </w:r>
          </w:p>
          <w:p w14:paraId="741D2B57" w14:textId="77777777" w:rsidR="00914BD2" w:rsidRPr="00932B60" w:rsidRDefault="00914BD2" w:rsidP="00780928">
            <w:pPr>
              <w:rPr>
                <w:rFonts w:ascii="Cambria" w:hAnsi="Cambria"/>
                <w:b/>
                <w:sz w:val="16"/>
                <w:szCs w:val="16"/>
              </w:rPr>
            </w:pPr>
          </w:p>
        </w:tc>
        <w:tc>
          <w:tcPr>
            <w:tcW w:w="1503" w:type="dxa"/>
          </w:tcPr>
          <w:p w14:paraId="1E14A9EF" w14:textId="16E05BDE" w:rsidR="00914BD2" w:rsidRPr="00932B60" w:rsidRDefault="008C6B91" w:rsidP="00780928">
            <w:pPr>
              <w:rPr>
                <w:rFonts w:ascii="Cambria" w:hAnsi="Cambria"/>
                <w:b/>
                <w:sz w:val="16"/>
                <w:szCs w:val="16"/>
              </w:rPr>
            </w:pPr>
            <w:r w:rsidRPr="00932B60">
              <w:rPr>
                <w:rFonts w:ascii="Cambria" w:hAnsi="Cambria"/>
                <w:b/>
                <w:sz w:val="16"/>
                <w:szCs w:val="16"/>
              </w:rPr>
              <w:t>14-16%</w:t>
            </w:r>
          </w:p>
          <w:p w14:paraId="19C7FD15" w14:textId="77777777" w:rsidR="00914BD2" w:rsidRPr="00932B60" w:rsidRDefault="00914BD2" w:rsidP="00780928">
            <w:pPr>
              <w:rPr>
                <w:rFonts w:ascii="Cambria" w:hAnsi="Cambria" w:cs="Arial"/>
                <w:b/>
                <w:bCs/>
                <w:i/>
                <w:iCs/>
                <w:color w:val="000000"/>
                <w:sz w:val="16"/>
                <w:szCs w:val="16"/>
              </w:rPr>
            </w:pPr>
            <w:r w:rsidRPr="00932B60">
              <w:rPr>
                <w:rFonts w:ascii="Cambria" w:hAnsi="Cambria" w:cs="Arial"/>
                <w:b/>
                <w:bCs/>
                <w:i/>
                <w:iCs/>
                <w:color w:val="000000"/>
                <w:sz w:val="16"/>
                <w:szCs w:val="16"/>
              </w:rPr>
              <w:t xml:space="preserve"> 2-3 objectives met, average quality</w:t>
            </w:r>
          </w:p>
          <w:p w14:paraId="2844DE81" w14:textId="77777777" w:rsidR="00914BD2" w:rsidRPr="00932B60" w:rsidRDefault="00914BD2" w:rsidP="00780928">
            <w:pPr>
              <w:rPr>
                <w:rFonts w:ascii="Cambria" w:hAnsi="Cambria"/>
                <w:b/>
                <w:sz w:val="16"/>
                <w:szCs w:val="16"/>
              </w:rPr>
            </w:pPr>
          </w:p>
        </w:tc>
        <w:tc>
          <w:tcPr>
            <w:tcW w:w="1577" w:type="dxa"/>
          </w:tcPr>
          <w:p w14:paraId="7518C677" w14:textId="12D42639" w:rsidR="00914BD2" w:rsidRPr="00932B60" w:rsidRDefault="008C6B91" w:rsidP="00780928">
            <w:pPr>
              <w:rPr>
                <w:rFonts w:ascii="Cambria" w:hAnsi="Cambria" w:cs="Arial"/>
                <w:b/>
                <w:bCs/>
                <w:i/>
                <w:iCs/>
                <w:color w:val="000000"/>
                <w:sz w:val="16"/>
                <w:szCs w:val="16"/>
              </w:rPr>
            </w:pPr>
            <w:r w:rsidRPr="00932B60">
              <w:rPr>
                <w:rFonts w:ascii="Cambria" w:hAnsi="Cambria"/>
                <w:b/>
                <w:sz w:val="16"/>
                <w:szCs w:val="16"/>
              </w:rPr>
              <w:t>16-18</w:t>
            </w:r>
            <w:r w:rsidR="00FB27E6" w:rsidRPr="00932B60">
              <w:rPr>
                <w:rFonts w:ascii="Cambria" w:hAnsi="Cambria"/>
                <w:b/>
                <w:sz w:val="16"/>
                <w:szCs w:val="16"/>
              </w:rPr>
              <w:t>%</w:t>
            </w:r>
          </w:p>
          <w:p w14:paraId="5282A7A2" w14:textId="77777777" w:rsidR="00914BD2" w:rsidRPr="00932B60" w:rsidRDefault="00914BD2" w:rsidP="00780928">
            <w:pPr>
              <w:rPr>
                <w:rFonts w:ascii="Cambria" w:hAnsi="Cambria" w:cs="Arial"/>
                <w:b/>
                <w:bCs/>
                <w:i/>
                <w:iCs/>
                <w:color w:val="000000"/>
                <w:sz w:val="16"/>
                <w:szCs w:val="16"/>
              </w:rPr>
            </w:pPr>
            <w:r w:rsidRPr="00932B60">
              <w:rPr>
                <w:rFonts w:ascii="Cambria" w:hAnsi="Cambria" w:cs="Arial"/>
                <w:b/>
                <w:bCs/>
                <w:i/>
                <w:iCs/>
                <w:color w:val="000000"/>
                <w:sz w:val="16"/>
                <w:szCs w:val="16"/>
              </w:rPr>
              <w:t>3-4 objectives met, good quality</w:t>
            </w:r>
          </w:p>
          <w:p w14:paraId="7965DAF9" w14:textId="77777777" w:rsidR="00914BD2" w:rsidRPr="00932B60" w:rsidRDefault="00914BD2" w:rsidP="00780928">
            <w:pPr>
              <w:rPr>
                <w:rFonts w:ascii="Cambria" w:hAnsi="Cambria"/>
                <w:b/>
                <w:sz w:val="16"/>
                <w:szCs w:val="16"/>
              </w:rPr>
            </w:pPr>
          </w:p>
        </w:tc>
        <w:tc>
          <w:tcPr>
            <w:tcW w:w="1574" w:type="dxa"/>
          </w:tcPr>
          <w:p w14:paraId="538E7C97" w14:textId="4CAF9FA8" w:rsidR="00914BD2" w:rsidRPr="00932B60" w:rsidRDefault="008C6B91" w:rsidP="00780928">
            <w:pPr>
              <w:rPr>
                <w:rFonts w:ascii="Cambria" w:hAnsi="Cambria"/>
                <w:b/>
                <w:sz w:val="16"/>
                <w:szCs w:val="16"/>
              </w:rPr>
            </w:pPr>
            <w:r w:rsidRPr="00932B60">
              <w:rPr>
                <w:rFonts w:ascii="Cambria" w:hAnsi="Cambria"/>
                <w:b/>
                <w:sz w:val="16"/>
                <w:szCs w:val="16"/>
              </w:rPr>
              <w:t>18-20</w:t>
            </w:r>
            <w:r w:rsidR="00FB27E6" w:rsidRPr="00932B60">
              <w:rPr>
                <w:rFonts w:ascii="Cambria" w:hAnsi="Cambria"/>
                <w:b/>
                <w:sz w:val="16"/>
                <w:szCs w:val="16"/>
              </w:rPr>
              <w:t>%</w:t>
            </w:r>
          </w:p>
          <w:p w14:paraId="1C4E89B2" w14:textId="77777777" w:rsidR="00914BD2" w:rsidRPr="00932B60" w:rsidRDefault="00914BD2" w:rsidP="00780928">
            <w:pPr>
              <w:rPr>
                <w:rFonts w:ascii="Cambria" w:hAnsi="Cambria"/>
                <w:b/>
                <w:sz w:val="16"/>
                <w:szCs w:val="16"/>
              </w:rPr>
            </w:pPr>
            <w:r w:rsidRPr="00932B60">
              <w:rPr>
                <w:rFonts w:ascii="Cambria" w:hAnsi="Cambria" w:cs="Arial"/>
                <w:b/>
                <w:bCs/>
                <w:i/>
                <w:iCs/>
                <w:color w:val="000000"/>
                <w:sz w:val="16"/>
                <w:szCs w:val="16"/>
              </w:rPr>
              <w:t xml:space="preserve"> all 4 objectives met at the highest level</w:t>
            </w:r>
          </w:p>
          <w:p w14:paraId="0C05272B" w14:textId="77777777" w:rsidR="00914BD2" w:rsidRPr="00932B60" w:rsidRDefault="00914BD2" w:rsidP="00780928">
            <w:pPr>
              <w:rPr>
                <w:rFonts w:ascii="Cambria" w:hAnsi="Cambria"/>
                <w:b/>
                <w:sz w:val="16"/>
                <w:szCs w:val="16"/>
              </w:rPr>
            </w:pPr>
          </w:p>
        </w:tc>
      </w:tr>
      <w:tr w:rsidR="008325CF" w:rsidRPr="00932B60" w14:paraId="7D652CEE" w14:textId="77777777" w:rsidTr="0031252F">
        <w:trPr>
          <w:gridAfter w:val="1"/>
          <w:wAfter w:w="1129" w:type="dxa"/>
        </w:trPr>
        <w:tc>
          <w:tcPr>
            <w:tcW w:w="1488" w:type="dxa"/>
          </w:tcPr>
          <w:p w14:paraId="1D937531" w14:textId="77777777" w:rsidR="008325CF" w:rsidRPr="00932B60" w:rsidRDefault="008325CF" w:rsidP="00780928">
            <w:pPr>
              <w:rPr>
                <w:rFonts w:ascii="Cambria" w:hAnsi="Cambria"/>
                <w:b/>
                <w:i/>
                <w:iCs/>
                <w:sz w:val="16"/>
                <w:szCs w:val="16"/>
              </w:rPr>
            </w:pPr>
            <w:r w:rsidRPr="00932B60">
              <w:rPr>
                <w:rFonts w:ascii="Cambria" w:hAnsi="Cambria"/>
                <w:b/>
                <w:i/>
                <w:iCs/>
                <w:sz w:val="16"/>
                <w:szCs w:val="16"/>
              </w:rPr>
              <w:t>ATTENDANCE</w:t>
            </w:r>
          </w:p>
        </w:tc>
        <w:tc>
          <w:tcPr>
            <w:tcW w:w="865" w:type="dxa"/>
          </w:tcPr>
          <w:p w14:paraId="3D038AC7" w14:textId="77777777" w:rsidR="008325CF" w:rsidRPr="00932B60" w:rsidRDefault="008325CF" w:rsidP="00780928">
            <w:pPr>
              <w:rPr>
                <w:rFonts w:ascii="Cambria" w:hAnsi="Cambria"/>
                <w:b/>
                <w:i/>
                <w:iCs/>
                <w:sz w:val="16"/>
                <w:szCs w:val="16"/>
              </w:rPr>
            </w:pPr>
            <w:r w:rsidRPr="00932B60">
              <w:rPr>
                <w:rFonts w:ascii="Cambria" w:hAnsi="Cambria"/>
                <w:b/>
                <w:i/>
                <w:iCs/>
                <w:sz w:val="16"/>
                <w:szCs w:val="16"/>
              </w:rPr>
              <w:t>Does not attend</w:t>
            </w:r>
          </w:p>
        </w:tc>
        <w:tc>
          <w:tcPr>
            <w:tcW w:w="857" w:type="dxa"/>
          </w:tcPr>
          <w:p w14:paraId="4BEFD40D" w14:textId="77777777" w:rsidR="008325CF" w:rsidRPr="00932B60" w:rsidRDefault="008325CF" w:rsidP="00780928">
            <w:pPr>
              <w:rPr>
                <w:rFonts w:ascii="Cambria" w:hAnsi="Cambria"/>
                <w:b/>
                <w:i/>
                <w:iCs/>
                <w:sz w:val="16"/>
                <w:szCs w:val="16"/>
              </w:rPr>
            </w:pPr>
            <w:r w:rsidRPr="00932B60">
              <w:rPr>
                <w:rFonts w:ascii="Cambria" w:hAnsi="Cambria"/>
                <w:b/>
                <w:i/>
                <w:iCs/>
                <w:sz w:val="16"/>
                <w:szCs w:val="16"/>
              </w:rPr>
              <w:t>Attends</w:t>
            </w:r>
          </w:p>
        </w:tc>
        <w:tc>
          <w:tcPr>
            <w:tcW w:w="6451" w:type="dxa"/>
            <w:gridSpan w:val="4"/>
            <w:vMerge w:val="restart"/>
          </w:tcPr>
          <w:p w14:paraId="11DC11E9" w14:textId="77777777" w:rsidR="008325CF" w:rsidRPr="00932B60" w:rsidRDefault="008325CF" w:rsidP="007B3D53">
            <w:pPr>
              <w:pStyle w:val="ListParagraph"/>
              <w:numPr>
                <w:ilvl w:val="0"/>
                <w:numId w:val="29"/>
              </w:numPr>
              <w:spacing w:after="0" w:line="240" w:lineRule="auto"/>
              <w:rPr>
                <w:rFonts w:ascii="Cambria" w:hAnsi="Cambria" w:cs="Arial"/>
                <w:i/>
                <w:iCs/>
                <w:color w:val="000000"/>
                <w:sz w:val="16"/>
                <w:szCs w:val="16"/>
              </w:rPr>
            </w:pPr>
            <w:r w:rsidRPr="00932B60">
              <w:rPr>
                <w:rFonts w:ascii="Cambria" w:hAnsi="Cambria" w:cs="Arial"/>
                <w:i/>
                <w:iCs/>
                <w:color w:val="000000"/>
                <w:sz w:val="16"/>
                <w:szCs w:val="16"/>
              </w:rPr>
              <w:t>Questions and comments reveal engagement with the material under study.</w:t>
            </w:r>
          </w:p>
          <w:p w14:paraId="42A7DF80" w14:textId="77777777" w:rsidR="008325CF" w:rsidRPr="00932B60" w:rsidRDefault="008325CF" w:rsidP="007B3D53">
            <w:pPr>
              <w:pStyle w:val="ListParagraph"/>
              <w:numPr>
                <w:ilvl w:val="0"/>
                <w:numId w:val="29"/>
              </w:numPr>
              <w:spacing w:after="0" w:line="240" w:lineRule="auto"/>
              <w:rPr>
                <w:rFonts w:ascii="Cambria" w:hAnsi="Cambria" w:cs="Arial"/>
                <w:i/>
                <w:iCs/>
                <w:color w:val="000000"/>
                <w:sz w:val="16"/>
                <w:szCs w:val="16"/>
              </w:rPr>
            </w:pPr>
            <w:r w:rsidRPr="00932B60">
              <w:rPr>
                <w:rFonts w:ascii="Cambria" w:hAnsi="Cambria" w:cs="Arial"/>
                <w:i/>
                <w:iCs/>
                <w:color w:val="000000"/>
                <w:sz w:val="16"/>
                <w:szCs w:val="16"/>
              </w:rPr>
              <w:t>Discusses outside material which relates to the topic under study.</w:t>
            </w:r>
          </w:p>
          <w:p w14:paraId="3D3612C2" w14:textId="77777777" w:rsidR="008325CF" w:rsidRPr="00932B60" w:rsidRDefault="008325CF" w:rsidP="007B3D53">
            <w:pPr>
              <w:pStyle w:val="ListParagraph"/>
              <w:numPr>
                <w:ilvl w:val="0"/>
                <w:numId w:val="29"/>
              </w:numPr>
              <w:spacing w:after="0" w:line="240" w:lineRule="auto"/>
              <w:rPr>
                <w:rFonts w:ascii="Cambria" w:hAnsi="Cambria" w:cs="Arial"/>
                <w:i/>
                <w:iCs/>
                <w:color w:val="000000"/>
                <w:sz w:val="16"/>
                <w:szCs w:val="16"/>
              </w:rPr>
            </w:pPr>
            <w:r w:rsidRPr="00932B60">
              <w:rPr>
                <w:rFonts w:ascii="Cambria" w:hAnsi="Cambria" w:cs="Arial"/>
                <w:i/>
                <w:iCs/>
                <w:color w:val="000000"/>
                <w:sz w:val="16"/>
                <w:szCs w:val="16"/>
              </w:rPr>
              <w:t>Answers questions that are asked by instructor.</w:t>
            </w:r>
          </w:p>
          <w:p w14:paraId="4AA6D5CE" w14:textId="5E7A6D79" w:rsidR="008325CF" w:rsidRPr="00932B60" w:rsidRDefault="008325CF" w:rsidP="00676A0D">
            <w:pPr>
              <w:pStyle w:val="ListParagraph"/>
              <w:numPr>
                <w:ilvl w:val="0"/>
                <w:numId w:val="29"/>
              </w:numPr>
              <w:spacing w:after="0" w:line="240" w:lineRule="auto"/>
              <w:rPr>
                <w:rFonts w:ascii="Cambria" w:hAnsi="Cambria"/>
                <w:b/>
                <w:sz w:val="16"/>
                <w:szCs w:val="16"/>
              </w:rPr>
            </w:pPr>
            <w:r w:rsidRPr="00932B60">
              <w:rPr>
                <w:rFonts w:ascii="Cambria" w:hAnsi="Cambria" w:cs="Arial"/>
                <w:i/>
                <w:iCs/>
                <w:color w:val="000000"/>
                <w:sz w:val="16"/>
                <w:szCs w:val="16"/>
              </w:rPr>
              <w:t>Is professional in interactions with others.</w:t>
            </w:r>
          </w:p>
        </w:tc>
      </w:tr>
      <w:tr w:rsidR="008325CF" w:rsidRPr="00932B60" w14:paraId="3019C29A" w14:textId="77777777" w:rsidTr="0031252F">
        <w:trPr>
          <w:gridAfter w:val="1"/>
          <w:wAfter w:w="1129" w:type="dxa"/>
        </w:trPr>
        <w:tc>
          <w:tcPr>
            <w:tcW w:w="1488" w:type="dxa"/>
          </w:tcPr>
          <w:p w14:paraId="7F4C476E" w14:textId="77777777" w:rsidR="008325CF" w:rsidRPr="00932B60" w:rsidRDefault="008325CF" w:rsidP="00780928">
            <w:pPr>
              <w:rPr>
                <w:rFonts w:ascii="Cambria" w:hAnsi="Cambria"/>
                <w:b/>
                <w:i/>
                <w:iCs/>
                <w:sz w:val="16"/>
                <w:szCs w:val="16"/>
              </w:rPr>
            </w:pPr>
          </w:p>
        </w:tc>
        <w:tc>
          <w:tcPr>
            <w:tcW w:w="865" w:type="dxa"/>
          </w:tcPr>
          <w:p w14:paraId="2C5D3EC6" w14:textId="77777777" w:rsidR="008325CF" w:rsidRPr="00932B60" w:rsidRDefault="008325CF" w:rsidP="00780928">
            <w:pPr>
              <w:rPr>
                <w:rFonts w:ascii="Cambria" w:hAnsi="Cambria"/>
                <w:b/>
                <w:i/>
                <w:iCs/>
                <w:sz w:val="16"/>
                <w:szCs w:val="16"/>
              </w:rPr>
            </w:pPr>
          </w:p>
        </w:tc>
        <w:tc>
          <w:tcPr>
            <w:tcW w:w="857" w:type="dxa"/>
          </w:tcPr>
          <w:p w14:paraId="103DF67E" w14:textId="77777777" w:rsidR="008325CF" w:rsidRPr="00932B60" w:rsidRDefault="008325CF" w:rsidP="00780928">
            <w:pPr>
              <w:rPr>
                <w:rFonts w:ascii="Cambria" w:hAnsi="Cambria"/>
                <w:b/>
                <w:i/>
                <w:iCs/>
                <w:sz w:val="16"/>
                <w:szCs w:val="16"/>
              </w:rPr>
            </w:pPr>
          </w:p>
        </w:tc>
        <w:tc>
          <w:tcPr>
            <w:tcW w:w="6451" w:type="dxa"/>
            <w:gridSpan w:val="4"/>
            <w:vMerge/>
          </w:tcPr>
          <w:p w14:paraId="3425FAF8" w14:textId="3713E8F0" w:rsidR="008325CF" w:rsidRPr="00932B60" w:rsidRDefault="008325CF" w:rsidP="00676A0D">
            <w:pPr>
              <w:pStyle w:val="ListParagraph"/>
              <w:numPr>
                <w:ilvl w:val="0"/>
                <w:numId w:val="29"/>
              </w:numPr>
              <w:spacing w:after="0" w:line="240" w:lineRule="auto"/>
              <w:rPr>
                <w:rFonts w:ascii="Cambria" w:hAnsi="Cambria"/>
                <w:b/>
                <w:sz w:val="16"/>
                <w:szCs w:val="16"/>
              </w:rPr>
            </w:pPr>
          </w:p>
        </w:tc>
      </w:tr>
      <w:tr w:rsidR="008325CF" w:rsidRPr="00932B60" w14:paraId="6B7E0940" w14:textId="77777777" w:rsidTr="0031252F">
        <w:trPr>
          <w:gridAfter w:val="1"/>
          <w:wAfter w:w="1129" w:type="dxa"/>
        </w:trPr>
        <w:tc>
          <w:tcPr>
            <w:tcW w:w="1488" w:type="dxa"/>
          </w:tcPr>
          <w:p w14:paraId="2D799249" w14:textId="77777777" w:rsidR="008325CF" w:rsidRPr="00932B60" w:rsidRDefault="008325CF" w:rsidP="00780928">
            <w:pPr>
              <w:rPr>
                <w:rFonts w:ascii="Cambria" w:hAnsi="Cambria"/>
                <w:b/>
                <w:i/>
                <w:iCs/>
                <w:sz w:val="16"/>
                <w:szCs w:val="16"/>
              </w:rPr>
            </w:pPr>
            <w:r w:rsidRPr="00932B60">
              <w:rPr>
                <w:rFonts w:ascii="Cambria" w:hAnsi="Cambria"/>
                <w:b/>
                <w:i/>
                <w:iCs/>
                <w:sz w:val="16"/>
                <w:szCs w:val="16"/>
              </w:rPr>
              <w:t>PARTICIPATION</w:t>
            </w:r>
          </w:p>
        </w:tc>
        <w:tc>
          <w:tcPr>
            <w:tcW w:w="1722" w:type="dxa"/>
            <w:gridSpan w:val="2"/>
          </w:tcPr>
          <w:p w14:paraId="2BEDBCAF" w14:textId="77777777" w:rsidR="008325CF" w:rsidRPr="00932B60" w:rsidRDefault="008325CF" w:rsidP="00780928">
            <w:pPr>
              <w:rPr>
                <w:rFonts w:ascii="Cambria" w:hAnsi="Cambria"/>
                <w:b/>
                <w:sz w:val="16"/>
                <w:szCs w:val="16"/>
              </w:rPr>
            </w:pPr>
          </w:p>
        </w:tc>
        <w:tc>
          <w:tcPr>
            <w:tcW w:w="6451" w:type="dxa"/>
            <w:gridSpan w:val="4"/>
            <w:vMerge/>
          </w:tcPr>
          <w:p w14:paraId="5476C55B" w14:textId="4B006B39" w:rsidR="008325CF" w:rsidRPr="00932B60" w:rsidRDefault="008325CF" w:rsidP="007B3D53">
            <w:pPr>
              <w:pStyle w:val="ListParagraph"/>
              <w:numPr>
                <w:ilvl w:val="0"/>
                <w:numId w:val="29"/>
              </w:numPr>
              <w:spacing w:after="0" w:line="240" w:lineRule="auto"/>
              <w:rPr>
                <w:rFonts w:ascii="Cambria" w:hAnsi="Cambria" w:cs="Arial"/>
                <w:i/>
                <w:iCs/>
                <w:color w:val="000000"/>
                <w:sz w:val="16"/>
                <w:szCs w:val="16"/>
              </w:rPr>
            </w:pPr>
          </w:p>
        </w:tc>
      </w:tr>
      <w:tr w:rsidR="008325CF" w:rsidRPr="00932B60" w14:paraId="39C39959" w14:textId="77777777" w:rsidTr="0031252F">
        <w:trPr>
          <w:gridAfter w:val="1"/>
          <w:wAfter w:w="1129" w:type="dxa"/>
        </w:trPr>
        <w:tc>
          <w:tcPr>
            <w:tcW w:w="1488" w:type="dxa"/>
          </w:tcPr>
          <w:p w14:paraId="5D35CA3E" w14:textId="77777777" w:rsidR="008325CF" w:rsidRPr="00932B60" w:rsidRDefault="008325CF" w:rsidP="00780928">
            <w:pPr>
              <w:rPr>
                <w:rFonts w:ascii="Cambria" w:hAnsi="Cambria"/>
                <w:b/>
                <w:i/>
                <w:iCs/>
                <w:sz w:val="16"/>
                <w:szCs w:val="16"/>
              </w:rPr>
            </w:pPr>
          </w:p>
        </w:tc>
        <w:tc>
          <w:tcPr>
            <w:tcW w:w="865" w:type="dxa"/>
          </w:tcPr>
          <w:p w14:paraId="739C9F3C" w14:textId="77777777" w:rsidR="008325CF" w:rsidRPr="00932B60" w:rsidRDefault="008325CF" w:rsidP="00780928">
            <w:pPr>
              <w:rPr>
                <w:rFonts w:ascii="Cambria" w:hAnsi="Cambria"/>
                <w:b/>
                <w:sz w:val="16"/>
                <w:szCs w:val="16"/>
              </w:rPr>
            </w:pPr>
          </w:p>
        </w:tc>
        <w:tc>
          <w:tcPr>
            <w:tcW w:w="857" w:type="dxa"/>
          </w:tcPr>
          <w:p w14:paraId="5A95C485" w14:textId="77777777" w:rsidR="008325CF" w:rsidRPr="00932B60" w:rsidRDefault="008325CF" w:rsidP="00780928">
            <w:pPr>
              <w:rPr>
                <w:rFonts w:ascii="Cambria" w:hAnsi="Cambria"/>
                <w:b/>
                <w:sz w:val="16"/>
                <w:szCs w:val="16"/>
              </w:rPr>
            </w:pPr>
          </w:p>
        </w:tc>
        <w:tc>
          <w:tcPr>
            <w:tcW w:w="6451" w:type="dxa"/>
            <w:gridSpan w:val="4"/>
            <w:vMerge/>
          </w:tcPr>
          <w:p w14:paraId="335E0A72" w14:textId="77777777" w:rsidR="008325CF" w:rsidRPr="00932B60" w:rsidRDefault="008325CF" w:rsidP="00780928">
            <w:pPr>
              <w:rPr>
                <w:rFonts w:ascii="Cambria" w:hAnsi="Cambria"/>
                <w:b/>
                <w:sz w:val="16"/>
                <w:szCs w:val="16"/>
              </w:rPr>
            </w:pPr>
          </w:p>
        </w:tc>
      </w:tr>
      <w:tr w:rsidR="00914BD2" w:rsidRPr="00932B60" w14:paraId="49201CC2" w14:textId="77777777" w:rsidTr="0031252F">
        <w:tc>
          <w:tcPr>
            <w:tcW w:w="1488" w:type="dxa"/>
          </w:tcPr>
          <w:p w14:paraId="1FDEAE52" w14:textId="77777777" w:rsidR="00914BD2" w:rsidRPr="00932B60" w:rsidRDefault="00914BD2" w:rsidP="00780928">
            <w:pPr>
              <w:rPr>
                <w:rFonts w:ascii="Cambria" w:hAnsi="Cambria"/>
                <w:b/>
                <w:sz w:val="16"/>
                <w:szCs w:val="16"/>
              </w:rPr>
            </w:pPr>
            <w:r w:rsidRPr="00932B60">
              <w:rPr>
                <w:rFonts w:ascii="Cambria" w:hAnsi="Cambria"/>
                <w:b/>
                <w:sz w:val="16"/>
                <w:szCs w:val="16"/>
              </w:rPr>
              <w:t>TOTAL</w:t>
            </w:r>
          </w:p>
        </w:tc>
        <w:tc>
          <w:tcPr>
            <w:tcW w:w="865" w:type="dxa"/>
          </w:tcPr>
          <w:p w14:paraId="3CD2421A" w14:textId="77777777" w:rsidR="00914BD2" w:rsidRPr="00932B60" w:rsidRDefault="00914BD2" w:rsidP="00780928">
            <w:pPr>
              <w:rPr>
                <w:rFonts w:ascii="Cambria" w:hAnsi="Cambria"/>
                <w:b/>
                <w:sz w:val="16"/>
                <w:szCs w:val="16"/>
              </w:rPr>
            </w:pPr>
          </w:p>
        </w:tc>
        <w:tc>
          <w:tcPr>
            <w:tcW w:w="857" w:type="dxa"/>
          </w:tcPr>
          <w:p w14:paraId="693EAFC4" w14:textId="77777777" w:rsidR="00914BD2" w:rsidRPr="00932B60" w:rsidRDefault="00914BD2" w:rsidP="00780928">
            <w:pPr>
              <w:rPr>
                <w:rFonts w:ascii="Cambria" w:hAnsi="Cambria"/>
                <w:b/>
                <w:sz w:val="16"/>
                <w:szCs w:val="16"/>
              </w:rPr>
            </w:pPr>
          </w:p>
        </w:tc>
        <w:tc>
          <w:tcPr>
            <w:tcW w:w="1797" w:type="dxa"/>
          </w:tcPr>
          <w:p w14:paraId="24E9E79E" w14:textId="77777777" w:rsidR="00914BD2" w:rsidRPr="00932B60" w:rsidRDefault="00914BD2" w:rsidP="00780928">
            <w:pPr>
              <w:rPr>
                <w:rFonts w:ascii="Cambria" w:hAnsi="Cambria"/>
                <w:b/>
                <w:sz w:val="16"/>
                <w:szCs w:val="16"/>
              </w:rPr>
            </w:pPr>
          </w:p>
        </w:tc>
        <w:tc>
          <w:tcPr>
            <w:tcW w:w="1503" w:type="dxa"/>
          </w:tcPr>
          <w:p w14:paraId="3C676414" w14:textId="77777777" w:rsidR="00914BD2" w:rsidRPr="00932B60" w:rsidRDefault="00914BD2" w:rsidP="00780928">
            <w:pPr>
              <w:rPr>
                <w:rFonts w:ascii="Cambria" w:hAnsi="Cambria"/>
                <w:b/>
                <w:sz w:val="16"/>
                <w:szCs w:val="16"/>
              </w:rPr>
            </w:pPr>
          </w:p>
        </w:tc>
        <w:tc>
          <w:tcPr>
            <w:tcW w:w="1577" w:type="dxa"/>
          </w:tcPr>
          <w:p w14:paraId="65771846" w14:textId="77777777" w:rsidR="00914BD2" w:rsidRPr="00932B60" w:rsidRDefault="00914BD2" w:rsidP="00780928">
            <w:pPr>
              <w:rPr>
                <w:rFonts w:ascii="Cambria" w:hAnsi="Cambria"/>
                <w:b/>
                <w:sz w:val="16"/>
                <w:szCs w:val="16"/>
              </w:rPr>
            </w:pPr>
          </w:p>
        </w:tc>
        <w:tc>
          <w:tcPr>
            <w:tcW w:w="1574" w:type="dxa"/>
          </w:tcPr>
          <w:p w14:paraId="24EB1A6F" w14:textId="77777777" w:rsidR="00914BD2" w:rsidRPr="00932B60" w:rsidRDefault="00914BD2" w:rsidP="00780928">
            <w:pPr>
              <w:rPr>
                <w:rFonts w:ascii="Cambria" w:hAnsi="Cambria"/>
                <w:b/>
                <w:sz w:val="16"/>
                <w:szCs w:val="16"/>
              </w:rPr>
            </w:pPr>
          </w:p>
        </w:tc>
        <w:tc>
          <w:tcPr>
            <w:tcW w:w="1129" w:type="dxa"/>
          </w:tcPr>
          <w:p w14:paraId="6A61E877" w14:textId="58C1616D" w:rsidR="00914BD2" w:rsidRPr="00932B60" w:rsidRDefault="00914BD2" w:rsidP="00780928">
            <w:pPr>
              <w:rPr>
                <w:rFonts w:ascii="Cambria" w:hAnsi="Cambria"/>
                <w:b/>
                <w:sz w:val="16"/>
                <w:szCs w:val="16"/>
              </w:rPr>
            </w:pPr>
            <w:r w:rsidRPr="00932B60">
              <w:rPr>
                <w:rFonts w:ascii="Cambria" w:hAnsi="Cambria"/>
                <w:b/>
                <w:sz w:val="16"/>
                <w:szCs w:val="16"/>
              </w:rPr>
              <w:t>T=</w:t>
            </w:r>
            <w:r w:rsidR="00FB27E6" w:rsidRPr="00932B60">
              <w:rPr>
                <w:rFonts w:ascii="Cambria" w:hAnsi="Cambria"/>
                <w:b/>
                <w:sz w:val="16"/>
                <w:szCs w:val="16"/>
              </w:rPr>
              <w:t xml:space="preserve">      /100%</w:t>
            </w:r>
          </w:p>
        </w:tc>
      </w:tr>
      <w:bookmarkEnd w:id="11"/>
    </w:tbl>
    <w:p w14:paraId="6FFC1E28" w14:textId="77777777" w:rsidR="00914BD2" w:rsidRPr="00932B60" w:rsidRDefault="00914BD2" w:rsidP="00914BD2">
      <w:pPr>
        <w:rPr>
          <w:rFonts w:ascii="Cambria" w:hAnsi="Cambria"/>
          <w:b/>
          <w:sz w:val="20"/>
          <w:szCs w:val="20"/>
        </w:rPr>
      </w:pPr>
    </w:p>
    <w:p w14:paraId="3BBD63E1" w14:textId="50D395FD" w:rsidR="00C54817" w:rsidRDefault="002E726B" w:rsidP="00C54817">
      <w:pPr>
        <w:pStyle w:val="NormalWeb"/>
        <w:rPr>
          <w:rFonts w:ascii="Cambria" w:hAnsi="Cambria" w:cs="Arial"/>
          <w:color w:val="000000"/>
          <w:sz w:val="20"/>
          <w:szCs w:val="20"/>
        </w:rPr>
      </w:pPr>
      <w:bookmarkStart w:id="12" w:name="_Hlk92356841"/>
      <w:r w:rsidRPr="00932B60">
        <w:rPr>
          <w:rFonts w:ascii="Cambria" w:hAnsi="Cambria" w:cs="Arial"/>
          <w:b/>
          <w:bCs/>
          <w:i/>
          <w:iCs/>
          <w:color w:val="000000"/>
          <w:sz w:val="20"/>
          <w:szCs w:val="20"/>
        </w:rPr>
        <w:t>Grading</w:t>
      </w:r>
      <w:r w:rsidR="00C54817" w:rsidRPr="00932B60">
        <w:rPr>
          <w:rFonts w:ascii="Cambria" w:hAnsi="Cambria" w:cs="Arial"/>
          <w:i/>
          <w:iCs/>
          <w:color w:val="000000"/>
          <w:sz w:val="20"/>
          <w:szCs w:val="20"/>
        </w:rPr>
        <w:t xml:space="preserve"> = </w:t>
      </w:r>
      <w:r w:rsidRPr="00932B60">
        <w:rPr>
          <w:rFonts w:ascii="Cambria" w:hAnsi="Cambria" w:cs="Arial"/>
          <w:i/>
          <w:iCs/>
          <w:color w:val="000000"/>
          <w:sz w:val="20"/>
          <w:szCs w:val="20"/>
        </w:rPr>
        <w:t xml:space="preserve">This assignment is worth 20% of your </w:t>
      </w:r>
      <w:r w:rsidR="004B1C2D" w:rsidRPr="00932B60">
        <w:rPr>
          <w:rFonts w:ascii="Cambria" w:hAnsi="Cambria" w:cs="Arial"/>
          <w:i/>
          <w:iCs/>
          <w:color w:val="000000"/>
          <w:sz w:val="20"/>
          <w:szCs w:val="20"/>
        </w:rPr>
        <w:t xml:space="preserve">total </w:t>
      </w:r>
      <w:r w:rsidRPr="00932B60">
        <w:rPr>
          <w:rFonts w:ascii="Cambria" w:hAnsi="Cambria" w:cs="Arial"/>
          <w:i/>
          <w:iCs/>
          <w:color w:val="000000"/>
          <w:sz w:val="20"/>
          <w:szCs w:val="20"/>
        </w:rPr>
        <w:t>grade.</w:t>
      </w:r>
    </w:p>
    <w:p w14:paraId="602DEE0A" w14:textId="03930443" w:rsidR="00F748FD" w:rsidRPr="00F748FD" w:rsidRDefault="00F748FD" w:rsidP="00C54817">
      <w:pPr>
        <w:pStyle w:val="NormalWeb"/>
        <w:rPr>
          <w:rFonts w:ascii="Cambria" w:hAnsi="Cambria" w:cs="Arial"/>
          <w:color w:val="000000"/>
          <w:sz w:val="20"/>
          <w:szCs w:val="20"/>
        </w:rPr>
      </w:pPr>
      <w:r w:rsidRPr="00F748FD">
        <w:rPr>
          <w:rFonts w:ascii="Cambria" w:hAnsi="Cambria" w:cs="Arial"/>
          <w:b/>
          <w:bCs/>
          <w:color w:val="000000"/>
          <w:sz w:val="20"/>
          <w:szCs w:val="20"/>
        </w:rPr>
        <w:t>NOTE:</w:t>
      </w:r>
      <w:r>
        <w:rPr>
          <w:rFonts w:ascii="Cambria" w:hAnsi="Cambria" w:cs="Arial"/>
          <w:color w:val="000000"/>
          <w:sz w:val="20"/>
          <w:szCs w:val="20"/>
        </w:rPr>
        <w:t xml:space="preserve"> Canvas will drop your 8 lowest grades for this assignment.</w:t>
      </w:r>
    </w:p>
    <w:bookmarkEnd w:id="12"/>
    <w:p w14:paraId="361DE303" w14:textId="77777777" w:rsidR="00914BD2" w:rsidRPr="00932B60" w:rsidRDefault="00914BD2" w:rsidP="00914BD2">
      <w:pPr>
        <w:rPr>
          <w:rFonts w:ascii="Cambria" w:hAnsi="Cambria"/>
          <w:b/>
          <w:sz w:val="20"/>
          <w:szCs w:val="20"/>
        </w:rPr>
      </w:pPr>
    </w:p>
    <w:p w14:paraId="5D78C77C" w14:textId="7470617A" w:rsidR="00543BD0" w:rsidRPr="00932B60" w:rsidRDefault="00CF56AB"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bookmarkStart w:id="13" w:name="_Hlk14522920"/>
      <w:bookmarkEnd w:id="10"/>
      <w:r w:rsidRPr="00932B60">
        <w:rPr>
          <w:rFonts w:ascii="Cambria" w:eastAsia="Times New Roman" w:hAnsi="Cambria" w:cs="Arial"/>
          <w:b/>
          <w:bCs/>
          <w:caps/>
          <w:color w:val="000000"/>
          <w:sz w:val="20"/>
          <w:szCs w:val="20"/>
        </w:rPr>
        <w:t>INDIVIDUAL ASSIGNMENT-</w:t>
      </w:r>
      <w:r w:rsidR="00C54817" w:rsidRPr="00932B60">
        <w:rPr>
          <w:rFonts w:ascii="Cambria" w:eastAsia="Times New Roman" w:hAnsi="Cambria" w:cs="Arial"/>
          <w:caps/>
          <w:color w:val="000000"/>
          <w:sz w:val="20"/>
          <w:szCs w:val="20"/>
        </w:rPr>
        <w:t xml:space="preserve"> </w:t>
      </w:r>
      <w:r w:rsidR="00543BD0" w:rsidRPr="00932B60">
        <w:rPr>
          <w:rFonts w:ascii="Cambria" w:eastAsia="Times New Roman" w:hAnsi="Cambria" w:cs="Arial"/>
          <w:b/>
          <w:bCs/>
          <w:caps/>
          <w:color w:val="000000"/>
          <w:sz w:val="20"/>
          <w:szCs w:val="20"/>
        </w:rPr>
        <w:t>Quiz Yourself/Study For Exams</w:t>
      </w:r>
    </w:p>
    <w:p w14:paraId="7D89C712"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Multiple choice questions for each lesson are pooled and offered for practice. “Quiz Yourself” can be found within each Lesson’s module.</w:t>
      </w:r>
    </w:p>
    <w:p w14:paraId="29A6F461" w14:textId="56198F80" w:rsidR="00543BD0" w:rsidRPr="00932B60" w:rsidRDefault="004B1C2D" w:rsidP="00543BD0">
      <w:pPr>
        <w:pStyle w:val="NormalWeb"/>
        <w:rPr>
          <w:rFonts w:ascii="Cambria" w:hAnsi="Cambria" w:cs="Arial"/>
          <w:i/>
          <w:iCs/>
          <w:color w:val="000000"/>
          <w:sz w:val="20"/>
          <w:szCs w:val="20"/>
        </w:rPr>
      </w:pPr>
      <w:bookmarkStart w:id="14" w:name="_Hlk92356899"/>
      <w:r w:rsidRPr="00932B60">
        <w:rPr>
          <w:rFonts w:ascii="Cambria" w:hAnsi="Cambria" w:cs="Arial"/>
          <w:b/>
          <w:bCs/>
          <w:i/>
          <w:iCs/>
          <w:color w:val="000000"/>
          <w:sz w:val="20"/>
          <w:szCs w:val="20"/>
        </w:rPr>
        <w:t xml:space="preserve">Grading: </w:t>
      </w:r>
      <w:r w:rsidR="00543BD0" w:rsidRPr="00932B60">
        <w:rPr>
          <w:rFonts w:ascii="Cambria" w:hAnsi="Cambria" w:cs="Arial"/>
          <w:b/>
          <w:bCs/>
          <w:i/>
          <w:iCs/>
          <w:color w:val="000000"/>
          <w:sz w:val="20"/>
          <w:szCs w:val="20"/>
        </w:rPr>
        <w:t xml:space="preserve"> </w:t>
      </w:r>
      <w:r w:rsidRPr="00932B60">
        <w:rPr>
          <w:rFonts w:ascii="Cambria" w:hAnsi="Cambria" w:cs="Arial"/>
          <w:i/>
          <w:iCs/>
          <w:color w:val="000000"/>
          <w:sz w:val="20"/>
          <w:szCs w:val="20"/>
        </w:rPr>
        <w:t>This assignment is worth 8% of your total grade.</w:t>
      </w:r>
    </w:p>
    <w:p w14:paraId="04F9E404" w14:textId="65DDBAA2" w:rsidR="00543BD0" w:rsidRPr="00932B60" w:rsidRDefault="00CF56AB"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bookmarkStart w:id="15" w:name="_Hlk14535256"/>
      <w:bookmarkEnd w:id="13"/>
      <w:bookmarkEnd w:id="14"/>
      <w:r w:rsidRPr="00932B60">
        <w:rPr>
          <w:rFonts w:ascii="Cambria" w:eastAsia="Times New Roman" w:hAnsi="Cambria" w:cs="Arial"/>
          <w:b/>
          <w:bCs/>
          <w:caps/>
          <w:color w:val="000000"/>
          <w:sz w:val="20"/>
          <w:szCs w:val="20"/>
        </w:rPr>
        <w:lastRenderedPageBreak/>
        <w:t>INDIVIDUAL ASSIGNMENTS-</w:t>
      </w:r>
      <w:r w:rsidR="00543BD0" w:rsidRPr="00932B60">
        <w:rPr>
          <w:rFonts w:ascii="Cambria" w:eastAsia="Times New Roman" w:hAnsi="Cambria" w:cs="Arial"/>
          <w:b/>
          <w:bCs/>
          <w:caps/>
          <w:color w:val="000000"/>
          <w:sz w:val="20"/>
          <w:szCs w:val="20"/>
        </w:rPr>
        <w:t>Exams</w:t>
      </w:r>
    </w:p>
    <w:p w14:paraId="01AD1877" w14:textId="77777777" w:rsidR="00543BD0" w:rsidRPr="00932B60" w:rsidRDefault="00543BD0" w:rsidP="00543BD0">
      <w:pPr>
        <w:pStyle w:val="NormalWeb"/>
        <w:rPr>
          <w:rFonts w:ascii="Cambria" w:hAnsi="Cambria" w:cs="Arial"/>
          <w:color w:val="000000"/>
          <w:sz w:val="20"/>
          <w:szCs w:val="20"/>
        </w:rPr>
      </w:pPr>
      <w:proofErr w:type="gramStart"/>
      <w:r w:rsidRPr="00932B60">
        <w:rPr>
          <w:rFonts w:ascii="Cambria" w:hAnsi="Cambria" w:cs="Arial"/>
          <w:color w:val="000000"/>
          <w:sz w:val="20"/>
          <w:szCs w:val="20"/>
        </w:rPr>
        <w:t>In order to</w:t>
      </w:r>
      <w:proofErr w:type="gramEnd"/>
      <w:r w:rsidRPr="00932B60">
        <w:rPr>
          <w:rFonts w:ascii="Cambria" w:hAnsi="Cambria" w:cs="Arial"/>
          <w:color w:val="000000"/>
          <w:sz w:val="20"/>
          <w:szCs w:val="20"/>
        </w:rPr>
        <w:t xml:space="preserve"> mitigate any issues with your computer and online assessments, it is very important that you take the </w:t>
      </w:r>
      <w:r w:rsidRPr="00932B60">
        <w:rPr>
          <w:rFonts w:ascii="Cambria" w:hAnsi="Cambria" w:cs="Arial"/>
          <w:i/>
          <w:iCs/>
          <w:color w:val="000000"/>
          <w:sz w:val="20"/>
          <w:szCs w:val="20"/>
        </w:rPr>
        <w:t>Practice Quiz</w:t>
      </w:r>
      <w:r w:rsidRPr="00932B60">
        <w:rPr>
          <w:rFonts w:ascii="Cambria" w:hAnsi="Cambria" w:cs="Arial"/>
          <w:color w:val="000000"/>
          <w:sz w:val="20"/>
          <w:szCs w:val="20"/>
        </w:rPr>
        <w:t xml:space="preserve"> </w:t>
      </w:r>
      <w:r w:rsidRPr="00932B60">
        <w:rPr>
          <w:rFonts w:ascii="Cambria" w:hAnsi="Cambria" w:cs="Arial"/>
          <w:i/>
          <w:iCs/>
          <w:color w:val="000000"/>
          <w:sz w:val="20"/>
          <w:szCs w:val="20"/>
        </w:rPr>
        <w:t>from each computer you will be using to take your graded quizzes and exams</w:t>
      </w:r>
      <w:r w:rsidRPr="00932B60">
        <w:rPr>
          <w:rFonts w:ascii="Cambria" w:hAnsi="Cambria" w:cs="Arial"/>
          <w:color w:val="000000"/>
          <w:sz w:val="20"/>
          <w:szCs w:val="20"/>
        </w:rPr>
        <w:t>. It is your responsibility to make sure your computer meets the minimum </w:t>
      </w:r>
      <w:hyperlink r:id="rId27" w:tgtFrame="_blank" w:tooltip="Hardware Requirements" w:history="1">
        <w:r w:rsidRPr="00932B60">
          <w:rPr>
            <w:rStyle w:val="Hyperlink"/>
            <w:rFonts w:ascii="Cambria" w:hAnsi="Cambria" w:cs="Arial"/>
            <w:sz w:val="20"/>
            <w:szCs w:val="20"/>
          </w:rPr>
          <w:t>hardware requirements</w:t>
        </w:r>
      </w:hyperlink>
      <w:r w:rsidRPr="00932B60">
        <w:rPr>
          <w:rFonts w:ascii="Cambria" w:hAnsi="Cambria" w:cs="Arial"/>
          <w:color w:val="000000"/>
          <w:sz w:val="20"/>
          <w:szCs w:val="20"/>
        </w:rPr>
        <w:t>.</w:t>
      </w:r>
    </w:p>
    <w:p w14:paraId="68904ABF"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All assessments will auto-submit when (1) the timer runs out OR (2) the closing date/time is reached, </w:t>
      </w:r>
      <w:r w:rsidRPr="00932B60">
        <w:rPr>
          <w:rStyle w:val="Strong"/>
          <w:rFonts w:ascii="Cambria" w:hAnsi="Cambria" w:cs="Arial"/>
          <w:color w:val="000000"/>
          <w:sz w:val="20"/>
          <w:szCs w:val="20"/>
        </w:rPr>
        <w:t>whichever happens first</w:t>
      </w:r>
      <w:r w:rsidRPr="00932B60">
        <w:rPr>
          <w:rFonts w:ascii="Cambria" w:hAnsi="Cambria" w:cs="Arial"/>
          <w:color w:val="000000"/>
          <w:sz w:val="20"/>
          <w:szCs w:val="20"/>
        </w:rPr>
        <w:t>. For example, if a quiz has a closing time of 5:00 pm but the student begins the exam at 4:55 pm, the student will only have 5 minutes to complete the quiz.</w:t>
      </w:r>
    </w:p>
    <w:p w14:paraId="0290601A"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Within each lesson is an exam which covers the material in that lesson. </w:t>
      </w:r>
      <w:r w:rsidRPr="00932B60">
        <w:rPr>
          <w:rStyle w:val="Emphasis"/>
          <w:rFonts w:ascii="Cambria" w:hAnsi="Cambria" w:cs="Arial"/>
          <w:color w:val="000000"/>
          <w:sz w:val="20"/>
          <w:szCs w:val="20"/>
        </w:rPr>
        <w:t>Exams provide the opportunity for you to gauge your growing knowledge about Health, Medicine, &amp; Society, including vocabulary, summarizing major areas of research, and application of theoretical perspectives/concepts</w:t>
      </w:r>
      <w:r w:rsidRPr="00932B60">
        <w:rPr>
          <w:rFonts w:ascii="Cambria" w:hAnsi="Cambria" w:cs="Arial"/>
          <w:color w:val="000000"/>
          <w:sz w:val="20"/>
          <w:szCs w:val="20"/>
        </w:rPr>
        <w:t>. Exams are structured within the following parameters:</w:t>
      </w:r>
    </w:p>
    <w:p w14:paraId="77C38056" w14:textId="59BFA516" w:rsidR="00543BD0" w:rsidRPr="00932B60" w:rsidRDefault="00543BD0" w:rsidP="00543BD0">
      <w:pPr>
        <w:numPr>
          <w:ilvl w:val="0"/>
          <w:numId w:val="11"/>
        </w:numPr>
        <w:spacing w:before="100" w:beforeAutospacing="1" w:after="100" w:afterAutospacing="1"/>
        <w:rPr>
          <w:rStyle w:val="Emphasis"/>
          <w:rFonts w:ascii="Cambria" w:hAnsi="Cambria" w:cs="Arial"/>
          <w:i w:val="0"/>
          <w:iCs w:val="0"/>
          <w:color w:val="000000"/>
          <w:sz w:val="20"/>
          <w:szCs w:val="20"/>
        </w:rPr>
      </w:pPr>
      <w:r w:rsidRPr="00932B60">
        <w:rPr>
          <w:rFonts w:ascii="Cambria" w:eastAsia="Times New Roman" w:hAnsi="Cambria" w:cs="Arial"/>
          <w:color w:val="000000"/>
          <w:sz w:val="20"/>
          <w:szCs w:val="20"/>
        </w:rPr>
        <w:t>Thirty minutes is allotted for twenty-five randomly assigned questions (taken from the quiz pool). </w:t>
      </w:r>
      <w:r w:rsidRPr="00932B60">
        <w:rPr>
          <w:rStyle w:val="Emphasis"/>
          <w:rFonts w:ascii="Cambria" w:eastAsia="Times New Roman" w:hAnsi="Cambria" w:cs="Arial"/>
          <w:color w:val="000000"/>
          <w:sz w:val="20"/>
          <w:szCs w:val="20"/>
        </w:rPr>
        <w:t>Exams exceeding their deadline will be considered </w:t>
      </w:r>
      <w:r w:rsidRPr="00932B60">
        <w:rPr>
          <w:rStyle w:val="Strong"/>
          <w:rFonts w:ascii="Cambria" w:eastAsia="Times New Roman" w:hAnsi="Cambria" w:cs="Arial"/>
          <w:i/>
          <w:iCs/>
          <w:color w:val="000000"/>
          <w:sz w:val="20"/>
          <w:szCs w:val="20"/>
        </w:rPr>
        <w:t>late</w:t>
      </w:r>
      <w:r w:rsidRPr="00932B60">
        <w:rPr>
          <w:rStyle w:val="Emphasis"/>
          <w:rFonts w:ascii="Cambria" w:eastAsia="Times New Roman" w:hAnsi="Cambria" w:cs="Arial"/>
          <w:color w:val="000000"/>
          <w:sz w:val="20"/>
          <w:szCs w:val="20"/>
        </w:rPr>
        <w:t> and not accepted.</w:t>
      </w:r>
    </w:p>
    <w:p w14:paraId="221F5A9C" w14:textId="77777777" w:rsidR="00543BD0" w:rsidRPr="00932B60" w:rsidRDefault="00543BD0" w:rsidP="00543BD0">
      <w:pPr>
        <w:numPr>
          <w:ilvl w:val="0"/>
          <w:numId w:val="11"/>
        </w:numPr>
        <w:spacing w:before="100" w:beforeAutospacing="1" w:after="100" w:afterAutospacing="1"/>
        <w:ind w:right="245"/>
        <w:rPr>
          <w:rFonts w:ascii="Cambria" w:hAnsi="Cambria" w:cs="Arial"/>
          <w:color w:val="000000"/>
          <w:sz w:val="20"/>
          <w:szCs w:val="20"/>
        </w:rPr>
      </w:pPr>
      <w:r w:rsidRPr="00932B60">
        <w:rPr>
          <w:rFonts w:ascii="Cambria" w:eastAsia="Times New Roman" w:hAnsi="Cambria" w:cs="Arial"/>
          <w:color w:val="000000"/>
          <w:sz w:val="20"/>
          <w:szCs w:val="20"/>
        </w:rPr>
        <w:t xml:space="preserve">You are required to download and utilize </w:t>
      </w:r>
      <w:proofErr w:type="spellStart"/>
      <w:r w:rsidRPr="00932B60">
        <w:rPr>
          <w:rStyle w:val="Strong"/>
          <w:rFonts w:ascii="Cambria" w:eastAsia="Times New Roman" w:hAnsi="Cambria" w:cs="Arial"/>
          <w:color w:val="000000"/>
          <w:sz w:val="20"/>
          <w:szCs w:val="20"/>
        </w:rPr>
        <w:t>Respondus</w:t>
      </w:r>
      <w:proofErr w:type="spellEnd"/>
      <w:r w:rsidRPr="00932B60">
        <w:rPr>
          <w:rStyle w:val="Strong"/>
          <w:rFonts w:ascii="Cambria" w:eastAsia="Times New Roman" w:hAnsi="Cambria" w:cs="Arial"/>
          <w:color w:val="000000"/>
          <w:sz w:val="20"/>
          <w:szCs w:val="20"/>
        </w:rPr>
        <w:t xml:space="preserve"> Lockdown Browser</w:t>
      </w:r>
      <w:r w:rsidRPr="00932B60">
        <w:rPr>
          <w:rFonts w:ascii="Cambria" w:eastAsia="Times New Roman" w:hAnsi="Cambria" w:cs="Arial"/>
          <w:color w:val="000000"/>
          <w:sz w:val="20"/>
          <w:szCs w:val="20"/>
        </w:rPr>
        <w:t xml:space="preserve"> for taking exams online. The browser and instructions for using it are provided here:</w:t>
      </w:r>
    </w:p>
    <w:p w14:paraId="27E3C45A" w14:textId="77777777" w:rsidR="00543BD0" w:rsidRPr="00932B60" w:rsidRDefault="00543BD0" w:rsidP="00543BD0">
      <w:pPr>
        <w:numPr>
          <w:ilvl w:val="1"/>
          <w:numId w:val="11"/>
        </w:numPr>
        <w:spacing w:before="100" w:beforeAutospacing="1" w:after="100" w:afterAutospacing="1"/>
        <w:ind w:left="1685" w:right="245"/>
        <w:rPr>
          <w:rFonts w:ascii="Cambria" w:hAnsi="Cambria" w:cs="Arial"/>
          <w:color w:val="000000"/>
          <w:sz w:val="20"/>
          <w:szCs w:val="20"/>
        </w:rPr>
      </w:pPr>
      <w:r w:rsidRPr="00932B60">
        <w:rPr>
          <w:rFonts w:ascii="Cambria" w:eastAsia="Times New Roman" w:hAnsi="Cambria" w:cs="Arial"/>
          <w:color w:val="000000"/>
          <w:sz w:val="20"/>
          <w:szCs w:val="20"/>
        </w:rPr>
        <w:t>Review the </w:t>
      </w:r>
      <w:proofErr w:type="spellStart"/>
      <w:r>
        <w:fldChar w:fldCharType="begin"/>
      </w:r>
      <w:r>
        <w:instrText xml:space="preserve"> HYPERLINK "http://online.fiu.edu/html/blackboardlearn/mastertemplate/respondus_lockdown_browser/" \t "_blank" </w:instrText>
      </w:r>
      <w:r>
        <w:fldChar w:fldCharType="separate"/>
      </w:r>
      <w:r w:rsidRPr="00932B60">
        <w:rPr>
          <w:rStyle w:val="Hyperlink"/>
          <w:rFonts w:ascii="Cambria" w:eastAsia="Times New Roman" w:hAnsi="Cambria" w:cs="Arial"/>
          <w:sz w:val="20"/>
          <w:szCs w:val="20"/>
        </w:rPr>
        <w:t>Respondus</w:t>
      </w:r>
      <w:proofErr w:type="spellEnd"/>
      <w:r w:rsidRPr="00932B60">
        <w:rPr>
          <w:rStyle w:val="Hyperlink"/>
          <w:rFonts w:ascii="Cambria" w:eastAsia="Times New Roman" w:hAnsi="Cambria" w:cs="Arial"/>
          <w:sz w:val="20"/>
          <w:szCs w:val="20"/>
        </w:rPr>
        <w:t xml:space="preserve"> </w:t>
      </w:r>
      <w:proofErr w:type="spellStart"/>
      <w:r w:rsidRPr="00932B60">
        <w:rPr>
          <w:rStyle w:val="Hyperlink"/>
          <w:rFonts w:ascii="Cambria" w:eastAsia="Times New Roman" w:hAnsi="Cambria" w:cs="Arial"/>
          <w:sz w:val="20"/>
          <w:szCs w:val="20"/>
        </w:rPr>
        <w:t>LockDown</w:t>
      </w:r>
      <w:proofErr w:type="spellEnd"/>
      <w:r w:rsidRPr="00932B60">
        <w:rPr>
          <w:rStyle w:val="Hyperlink"/>
          <w:rFonts w:ascii="Cambria" w:eastAsia="Times New Roman" w:hAnsi="Cambria" w:cs="Arial"/>
          <w:sz w:val="20"/>
          <w:szCs w:val="20"/>
        </w:rPr>
        <w:t xml:space="preserve"> Browser Instructions</w:t>
      </w:r>
      <w:r>
        <w:rPr>
          <w:rStyle w:val="Hyperlink"/>
          <w:rFonts w:ascii="Cambria" w:eastAsia="Times New Roman" w:hAnsi="Cambria" w:cs="Arial"/>
          <w:sz w:val="20"/>
          <w:szCs w:val="20"/>
        </w:rPr>
        <w:fldChar w:fldCharType="end"/>
      </w:r>
      <w:r w:rsidRPr="00932B60">
        <w:rPr>
          <w:rFonts w:ascii="Cambria" w:eastAsia="Times New Roman" w:hAnsi="Cambria" w:cs="Arial"/>
          <w:color w:val="000000"/>
          <w:sz w:val="20"/>
          <w:szCs w:val="20"/>
        </w:rPr>
        <w:t> on how to install, access your assessments and view your grades.</w:t>
      </w:r>
    </w:p>
    <w:p w14:paraId="67F07494" w14:textId="77777777" w:rsidR="00543BD0" w:rsidRPr="00932B60" w:rsidRDefault="00543BD0" w:rsidP="00543BD0">
      <w:pPr>
        <w:numPr>
          <w:ilvl w:val="1"/>
          <w:numId w:val="11"/>
        </w:numPr>
        <w:spacing w:before="100" w:beforeAutospacing="1" w:after="100" w:afterAutospacing="1"/>
        <w:ind w:left="1685" w:right="245"/>
        <w:rPr>
          <w:rFonts w:ascii="Cambria" w:hAnsi="Cambria" w:cs="Arial"/>
          <w:color w:val="000000"/>
          <w:sz w:val="20"/>
          <w:szCs w:val="20"/>
        </w:rPr>
      </w:pPr>
      <w:r w:rsidRPr="00932B60">
        <w:rPr>
          <w:rFonts w:ascii="Cambria" w:eastAsia="Times New Roman" w:hAnsi="Cambria" w:cs="Arial"/>
          <w:color w:val="000000"/>
          <w:sz w:val="20"/>
          <w:szCs w:val="20"/>
        </w:rPr>
        <w:t xml:space="preserve">After installing the browser, please take the </w:t>
      </w:r>
      <w:r w:rsidRPr="00932B60">
        <w:rPr>
          <w:rFonts w:ascii="Cambria" w:eastAsia="Times New Roman" w:hAnsi="Cambria" w:cs="Arial"/>
          <w:b/>
          <w:bCs/>
          <w:color w:val="000000"/>
          <w:sz w:val="20"/>
          <w:szCs w:val="20"/>
        </w:rPr>
        <w:t>Practice Quiz</w:t>
      </w:r>
      <w:r w:rsidRPr="00932B60">
        <w:rPr>
          <w:rFonts w:ascii="Cambria" w:eastAsia="Times New Roman" w:hAnsi="Cambria" w:cs="Arial"/>
          <w:color w:val="000000"/>
          <w:sz w:val="20"/>
          <w:szCs w:val="20"/>
        </w:rPr>
        <w:t xml:space="preserve"> to familiarize yourself with the testing environment and to ensure that you have downloaded the </w:t>
      </w:r>
      <w:proofErr w:type="spellStart"/>
      <w:r w:rsidRPr="00932B60">
        <w:rPr>
          <w:rFonts w:ascii="Cambria" w:eastAsia="Times New Roman" w:hAnsi="Cambria" w:cs="Arial"/>
          <w:color w:val="000000"/>
          <w:sz w:val="20"/>
          <w:szCs w:val="20"/>
        </w:rPr>
        <w:t>Respondus</w:t>
      </w:r>
      <w:proofErr w:type="spellEnd"/>
      <w:r w:rsidRPr="00932B60">
        <w:rPr>
          <w:rFonts w:ascii="Cambria" w:eastAsia="Times New Roman" w:hAnsi="Cambria" w:cs="Arial"/>
          <w:color w:val="000000"/>
          <w:sz w:val="20"/>
          <w:szCs w:val="20"/>
        </w:rPr>
        <w:t xml:space="preserve"> Lockdown Browser correctly.</w:t>
      </w:r>
    </w:p>
    <w:p w14:paraId="0EB54156" w14:textId="77777777" w:rsidR="00543BD0" w:rsidRPr="00932B60" w:rsidRDefault="00543BD0" w:rsidP="00543BD0">
      <w:pPr>
        <w:numPr>
          <w:ilvl w:val="0"/>
          <w:numId w:val="11"/>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 xml:space="preserve">Exams will </w:t>
      </w:r>
      <w:r w:rsidRPr="00932B60">
        <w:rPr>
          <w:rStyle w:val="Strong"/>
          <w:rFonts w:ascii="Cambria" w:eastAsia="Times New Roman" w:hAnsi="Cambria" w:cs="Arial"/>
          <w:color w:val="000000"/>
          <w:sz w:val="20"/>
          <w:szCs w:val="20"/>
        </w:rPr>
        <w:t>only</w:t>
      </w:r>
      <w:r w:rsidRPr="00932B60">
        <w:rPr>
          <w:rFonts w:ascii="Cambria" w:eastAsia="Times New Roman" w:hAnsi="Cambria" w:cs="Arial"/>
          <w:color w:val="000000"/>
          <w:sz w:val="20"/>
          <w:szCs w:val="20"/>
        </w:rPr>
        <w:t xml:space="preserve"> be reset with an emailed report from FIU Online technical support.</w:t>
      </w:r>
    </w:p>
    <w:p w14:paraId="5A98457A" w14:textId="77777777" w:rsidR="00543BD0" w:rsidRPr="00932B60" w:rsidRDefault="00543BD0" w:rsidP="00543BD0">
      <w:pPr>
        <w:numPr>
          <w:ilvl w:val="0"/>
          <w:numId w:val="11"/>
        </w:numPr>
        <w:spacing w:before="100" w:beforeAutospacing="1" w:after="100" w:afterAutospacing="1"/>
        <w:rPr>
          <w:rFonts w:ascii="Cambria" w:eastAsia="Times New Roman" w:hAnsi="Cambria" w:cs="Arial"/>
          <w:color w:val="000000"/>
          <w:sz w:val="20"/>
          <w:szCs w:val="20"/>
        </w:rPr>
      </w:pPr>
      <w:r w:rsidRPr="00932B60">
        <w:rPr>
          <w:rFonts w:ascii="Cambria" w:eastAsia="Times New Roman" w:hAnsi="Cambria" w:cs="Arial"/>
          <w:color w:val="000000"/>
          <w:sz w:val="20"/>
          <w:szCs w:val="20"/>
        </w:rPr>
        <w:t>There are no make-up exams. </w:t>
      </w:r>
    </w:p>
    <w:p w14:paraId="1EAE2CDE" w14:textId="434879F5" w:rsidR="00543BD0" w:rsidRDefault="004B1C2D" w:rsidP="00543BD0">
      <w:pPr>
        <w:pBdr>
          <w:bottom w:val="single" w:sz="18" w:space="4" w:color="F3F3F3"/>
        </w:pBdr>
        <w:textAlignment w:val="bottom"/>
        <w:outlineLvl w:val="3"/>
        <w:rPr>
          <w:rFonts w:ascii="Cambria" w:hAnsi="Cambria" w:cs="Arial"/>
          <w:i/>
          <w:iCs/>
          <w:color w:val="000000"/>
          <w:sz w:val="20"/>
          <w:szCs w:val="20"/>
        </w:rPr>
      </w:pPr>
      <w:bookmarkStart w:id="16" w:name="_Hlk92356990"/>
      <w:r w:rsidRPr="00932B60">
        <w:rPr>
          <w:rFonts w:ascii="Cambria" w:hAnsi="Cambria" w:cs="Arial"/>
          <w:b/>
          <w:bCs/>
          <w:i/>
          <w:iCs/>
          <w:color w:val="000000"/>
          <w:sz w:val="20"/>
          <w:szCs w:val="20"/>
        </w:rPr>
        <w:t xml:space="preserve">Grading: </w:t>
      </w:r>
      <w:r w:rsidRPr="005E76C9">
        <w:rPr>
          <w:rFonts w:ascii="Cambria" w:hAnsi="Cambria" w:cs="Arial"/>
          <w:i/>
          <w:iCs/>
          <w:color w:val="000000"/>
          <w:sz w:val="20"/>
          <w:szCs w:val="20"/>
        </w:rPr>
        <w:t>This assignment is worth 20 percent of your total grade.</w:t>
      </w:r>
    </w:p>
    <w:p w14:paraId="4E7B94AE" w14:textId="6D6FEEF9" w:rsidR="005E76C9" w:rsidRDefault="005E76C9" w:rsidP="00543BD0">
      <w:pPr>
        <w:pBdr>
          <w:bottom w:val="single" w:sz="18" w:space="4" w:color="F3F3F3"/>
        </w:pBdr>
        <w:textAlignment w:val="bottom"/>
        <w:outlineLvl w:val="3"/>
        <w:rPr>
          <w:rFonts w:ascii="Cambria" w:hAnsi="Cambria" w:cs="Arial"/>
          <w:i/>
          <w:iCs/>
          <w:color w:val="000000"/>
          <w:sz w:val="20"/>
          <w:szCs w:val="20"/>
        </w:rPr>
      </w:pPr>
    </w:p>
    <w:p w14:paraId="7A2FA756" w14:textId="05FB5E94" w:rsidR="005E76C9" w:rsidRPr="005E76C9" w:rsidRDefault="005E76C9" w:rsidP="00543BD0">
      <w:pPr>
        <w:pBdr>
          <w:bottom w:val="single" w:sz="18" w:space="4" w:color="F3F3F3"/>
        </w:pBdr>
        <w:textAlignment w:val="bottom"/>
        <w:outlineLvl w:val="3"/>
        <w:rPr>
          <w:rFonts w:ascii="Cambria" w:eastAsia="Times New Roman" w:hAnsi="Cambria" w:cs="Arial"/>
          <w:caps/>
          <w:color w:val="000000"/>
          <w:sz w:val="20"/>
          <w:szCs w:val="20"/>
        </w:rPr>
      </w:pPr>
      <w:r>
        <w:rPr>
          <w:rFonts w:ascii="Cambria" w:hAnsi="Cambria" w:cs="Arial"/>
          <w:b/>
          <w:bCs/>
          <w:color w:val="000000"/>
          <w:sz w:val="20"/>
          <w:szCs w:val="20"/>
        </w:rPr>
        <w:t>NOTE:</w:t>
      </w:r>
      <w:r>
        <w:rPr>
          <w:rFonts w:ascii="Cambria" w:hAnsi="Cambria" w:cs="Arial"/>
          <w:color w:val="000000"/>
          <w:sz w:val="20"/>
          <w:szCs w:val="20"/>
        </w:rPr>
        <w:t xml:space="preserve"> Canvas will drop your lowest Exam score.</w:t>
      </w:r>
    </w:p>
    <w:bookmarkEnd w:id="16"/>
    <w:p w14:paraId="1AFC086F" w14:textId="77777777" w:rsidR="00543BD0" w:rsidRPr="00932B60" w:rsidRDefault="00543BD0" w:rsidP="00543BD0">
      <w:pPr>
        <w:pBdr>
          <w:bottom w:val="single" w:sz="18" w:space="4" w:color="F3F3F3"/>
        </w:pBdr>
        <w:textAlignment w:val="bottom"/>
        <w:outlineLvl w:val="3"/>
        <w:rPr>
          <w:rFonts w:ascii="Cambria" w:eastAsia="Times New Roman" w:hAnsi="Cambria" w:cs="Arial"/>
          <w:caps/>
          <w:color w:val="000000"/>
          <w:sz w:val="20"/>
          <w:szCs w:val="20"/>
        </w:rPr>
      </w:pPr>
    </w:p>
    <w:p w14:paraId="51DC3E40" w14:textId="3E9CE1C8"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bookmarkStart w:id="17" w:name="_Hlk14536019"/>
      <w:r w:rsidRPr="00932B60">
        <w:rPr>
          <w:rFonts w:ascii="Cambria" w:eastAsia="Times New Roman" w:hAnsi="Cambria" w:cs="Arial"/>
          <w:b/>
          <w:bCs/>
          <w:caps/>
          <w:color w:val="000000"/>
          <w:sz w:val="20"/>
          <w:szCs w:val="20"/>
        </w:rPr>
        <w:t>Group Contract</w:t>
      </w:r>
      <w:r w:rsidR="003819F0" w:rsidRPr="00932B60">
        <w:rPr>
          <w:rFonts w:ascii="Cambria" w:eastAsia="Times New Roman" w:hAnsi="Cambria" w:cs="Arial"/>
          <w:b/>
          <w:bCs/>
          <w:caps/>
          <w:color w:val="000000"/>
          <w:sz w:val="20"/>
          <w:szCs w:val="20"/>
        </w:rPr>
        <w:t xml:space="preserve"> (group assignment)</w:t>
      </w:r>
      <w:r w:rsidRPr="00932B60">
        <w:rPr>
          <w:rFonts w:ascii="Cambria" w:eastAsia="Times New Roman" w:hAnsi="Cambria" w:cs="Arial"/>
          <w:b/>
          <w:bCs/>
          <w:caps/>
          <w:color w:val="000000"/>
          <w:sz w:val="20"/>
          <w:szCs w:val="20"/>
        </w:rPr>
        <w:t xml:space="preserve"> &amp; Self/Peer Review Surveys</w:t>
      </w:r>
      <w:r w:rsidR="003819F0" w:rsidRPr="00932B60">
        <w:rPr>
          <w:rFonts w:ascii="Cambria" w:eastAsia="Times New Roman" w:hAnsi="Cambria" w:cs="Arial"/>
          <w:b/>
          <w:bCs/>
          <w:caps/>
          <w:color w:val="000000"/>
          <w:sz w:val="20"/>
          <w:szCs w:val="20"/>
        </w:rPr>
        <w:t xml:space="preserve"> (individual Assignents)</w:t>
      </w:r>
    </w:p>
    <w:p w14:paraId="094CF25F" w14:textId="77777777" w:rsidR="00543BD0" w:rsidRPr="00932B60" w:rsidRDefault="00543BD0" w:rsidP="00543BD0">
      <w:pPr>
        <w:pStyle w:val="NormalWeb"/>
        <w:rPr>
          <w:rFonts w:ascii="Cambria" w:hAnsi="Cambria" w:cs="Arial"/>
          <w:color w:val="000000"/>
          <w:sz w:val="20"/>
          <w:szCs w:val="20"/>
        </w:rPr>
      </w:pPr>
      <w:bookmarkStart w:id="18" w:name="_Hlk92357925"/>
      <w:r w:rsidRPr="00932B60">
        <w:rPr>
          <w:rFonts w:ascii="Cambria" w:hAnsi="Cambria" w:cs="Arial"/>
          <w:color w:val="000000"/>
          <w:sz w:val="20"/>
          <w:szCs w:val="20"/>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67FAE72C"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1F8379D3" w14:textId="77777777" w:rsidR="00543BD0" w:rsidRPr="00932B60" w:rsidRDefault="00543BD0" w:rsidP="00543BD0">
      <w:pPr>
        <w:pStyle w:val="NormalWeb"/>
        <w:rPr>
          <w:rFonts w:ascii="Cambria" w:hAnsi="Cambria" w:cs="Arial"/>
          <w:b/>
          <w:bCs/>
          <w:i/>
          <w:iCs/>
          <w:color w:val="000000"/>
        </w:rPr>
      </w:pPr>
      <w:r w:rsidRPr="00932B60">
        <w:rPr>
          <w:rFonts w:ascii="Cambria" w:hAnsi="Cambria" w:cs="Arial"/>
          <w:b/>
          <w:bCs/>
          <w:i/>
          <w:iCs/>
          <w:color w:val="000000"/>
        </w:rPr>
        <w:t>If troubles arise in the group, students must address these through the group contract and self/peer review assignments.</w:t>
      </w:r>
    </w:p>
    <w:p w14:paraId="11E54A47" w14:textId="77777777" w:rsidR="00543BD0" w:rsidRPr="00932B60" w:rsidRDefault="00543BD0" w:rsidP="00543BD0">
      <w:pPr>
        <w:pStyle w:val="NormalWeb"/>
        <w:rPr>
          <w:rFonts w:ascii="Cambria" w:hAnsi="Cambria" w:cs="Arial"/>
          <w:color w:val="000000"/>
          <w:sz w:val="20"/>
          <w:szCs w:val="20"/>
        </w:rPr>
      </w:pPr>
      <w:r w:rsidRPr="00932B60">
        <w:rPr>
          <w:rStyle w:val="Strong"/>
          <w:rFonts w:ascii="Cambria" w:hAnsi="Cambria" w:cs="Arial"/>
          <w:color w:val="000000"/>
          <w:sz w:val="20"/>
          <w:szCs w:val="20"/>
        </w:rPr>
        <w:t>IMPORTANT NOTE:</w:t>
      </w:r>
      <w:r w:rsidRPr="00932B60">
        <w:rPr>
          <w:rFonts w:ascii="Cambria" w:hAnsi="Cambria" w:cs="Arial"/>
          <w:color w:val="000000"/>
          <w:sz w:val="20"/>
          <w:szCs w:val="20"/>
        </w:rPr>
        <w:t> Groups are programmed to provide students with everything they need to collaborate and complete assignments within Canvas. If groups do not do their work in Canvas and choose to utilize another, outside program (</w:t>
      </w:r>
      <w:proofErr w:type="gramStart"/>
      <w:r w:rsidRPr="00932B60">
        <w:rPr>
          <w:rFonts w:ascii="Cambria" w:hAnsi="Cambria" w:cs="Arial"/>
          <w:color w:val="000000"/>
          <w:sz w:val="20"/>
          <w:szCs w:val="20"/>
        </w:rPr>
        <w:t>e.g.</w:t>
      </w:r>
      <w:proofErr w:type="gramEnd"/>
      <w:r w:rsidRPr="00932B60">
        <w:rPr>
          <w:rFonts w:ascii="Cambria" w:hAnsi="Cambria" w:cs="Arial"/>
          <w:color w:val="000000"/>
          <w:sz w:val="20"/>
          <w:szCs w:val="20"/>
        </w:rPr>
        <w:t xml:space="preserve"> WhatsApp) in which to work together, </w:t>
      </w:r>
      <w:r w:rsidRPr="00932B60">
        <w:rPr>
          <w:rFonts w:ascii="Cambria" w:hAnsi="Cambria" w:cs="Arial"/>
          <w:i/>
          <w:iCs/>
          <w:color w:val="000000"/>
          <w:sz w:val="20"/>
          <w:szCs w:val="20"/>
        </w:rPr>
        <w:t>I will be unable to assist if problems arise between group members.</w:t>
      </w:r>
      <w:r w:rsidRPr="00932B60">
        <w:rPr>
          <w:rFonts w:ascii="Cambria" w:hAnsi="Cambria" w:cs="Arial"/>
          <w:color w:val="000000"/>
          <w:sz w:val="20"/>
          <w:szCs w:val="20"/>
        </w:rPr>
        <w:t>  Investigation of group problems requires access to group records, which I do not have with outside programs. In addition, there are privacy considerations that bar me from investigating an outside-Canvas group. Please keep this in mind as you create your group contract and organize yourselves for group assignments.</w:t>
      </w:r>
    </w:p>
    <w:p w14:paraId="245F493B" w14:textId="154376D0" w:rsidR="00543BD0" w:rsidRPr="005E76C9" w:rsidRDefault="003819F0" w:rsidP="00543BD0">
      <w:pPr>
        <w:pStyle w:val="NormalWeb"/>
        <w:rPr>
          <w:rFonts w:ascii="Cambria" w:hAnsi="Cambria" w:cs="Arial"/>
          <w:i/>
          <w:iCs/>
          <w:color w:val="000000"/>
          <w:sz w:val="20"/>
          <w:szCs w:val="20"/>
        </w:rPr>
      </w:pPr>
      <w:r w:rsidRPr="00932B60">
        <w:rPr>
          <w:rFonts w:ascii="Cambria" w:hAnsi="Cambria" w:cs="Arial"/>
          <w:b/>
          <w:bCs/>
          <w:i/>
          <w:iCs/>
          <w:color w:val="000000"/>
          <w:sz w:val="20"/>
          <w:szCs w:val="20"/>
        </w:rPr>
        <w:t>Grading:</w:t>
      </w:r>
      <w:r w:rsidRPr="00932B60">
        <w:rPr>
          <w:rFonts w:ascii="Cambria" w:hAnsi="Cambria" w:cs="Arial"/>
          <w:color w:val="000000"/>
          <w:sz w:val="20"/>
          <w:szCs w:val="20"/>
        </w:rPr>
        <w:t xml:space="preserve"> </w:t>
      </w:r>
      <w:r w:rsidRPr="005E76C9">
        <w:rPr>
          <w:rFonts w:ascii="Cambria" w:hAnsi="Cambria" w:cs="Arial"/>
          <w:i/>
          <w:iCs/>
          <w:color w:val="000000"/>
          <w:sz w:val="20"/>
          <w:szCs w:val="20"/>
        </w:rPr>
        <w:t>These assignments are worth (Group contract) 5% and (Self/Peer Review</w:t>
      </w:r>
      <w:r w:rsidR="008731BC" w:rsidRPr="005E76C9">
        <w:rPr>
          <w:rFonts w:ascii="Cambria" w:hAnsi="Cambria" w:cs="Arial"/>
          <w:i/>
          <w:iCs/>
          <w:color w:val="000000"/>
          <w:sz w:val="20"/>
          <w:szCs w:val="20"/>
        </w:rPr>
        <w:t>s</w:t>
      </w:r>
      <w:r w:rsidRPr="005E76C9">
        <w:rPr>
          <w:rFonts w:ascii="Cambria" w:hAnsi="Cambria" w:cs="Arial"/>
          <w:i/>
          <w:iCs/>
          <w:color w:val="000000"/>
          <w:sz w:val="20"/>
          <w:szCs w:val="20"/>
        </w:rPr>
        <w:t>)</w:t>
      </w:r>
      <w:r w:rsidR="008731BC" w:rsidRPr="005E76C9">
        <w:rPr>
          <w:rFonts w:ascii="Cambria" w:hAnsi="Cambria" w:cs="Arial"/>
          <w:i/>
          <w:iCs/>
          <w:color w:val="000000"/>
          <w:sz w:val="20"/>
          <w:szCs w:val="20"/>
        </w:rPr>
        <w:t xml:space="preserve"> 2.5% X 2= 5% of your total grade, respectively.</w:t>
      </w:r>
    </w:p>
    <w:bookmarkEnd w:id="15"/>
    <w:bookmarkEnd w:id="17"/>
    <w:bookmarkEnd w:id="18"/>
    <w:p w14:paraId="76892230"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Group Assignment: Question Development (QDA)</w:t>
      </w:r>
    </w:p>
    <w:p w14:paraId="05F18FC4" w14:textId="0A52D619"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 xml:space="preserve">Several groups are available in the course. Students may self-enroll into a group of </w:t>
      </w:r>
      <w:proofErr w:type="gramStart"/>
      <w:r w:rsidRPr="00932B60">
        <w:rPr>
          <w:rFonts w:ascii="Cambria" w:hAnsi="Cambria" w:cs="Arial"/>
          <w:color w:val="000000"/>
          <w:sz w:val="20"/>
          <w:szCs w:val="20"/>
        </w:rPr>
        <w:t>maximum</w:t>
      </w:r>
      <w:proofErr w:type="gramEnd"/>
      <w:r w:rsidRPr="00932B60">
        <w:rPr>
          <w:rFonts w:ascii="Cambria" w:hAnsi="Cambria" w:cs="Arial"/>
          <w:color w:val="000000"/>
          <w:sz w:val="20"/>
          <w:szCs w:val="20"/>
        </w:rPr>
        <w:t xml:space="preserve"> of </w:t>
      </w:r>
      <w:r w:rsidR="008731BC" w:rsidRPr="00932B60">
        <w:rPr>
          <w:rFonts w:ascii="Cambria" w:hAnsi="Cambria" w:cs="Arial"/>
          <w:color w:val="000000"/>
          <w:sz w:val="20"/>
          <w:szCs w:val="20"/>
        </w:rPr>
        <w:t>4</w:t>
      </w:r>
      <w:r w:rsidRPr="00932B60">
        <w:rPr>
          <w:rFonts w:ascii="Cambria" w:hAnsi="Cambria" w:cs="Arial"/>
          <w:color w:val="000000"/>
          <w:sz w:val="20"/>
          <w:szCs w:val="20"/>
        </w:rPr>
        <w:t xml:space="preserve"> persons.</w:t>
      </w:r>
    </w:p>
    <w:p w14:paraId="1F24FD4A" w14:textId="0199044D" w:rsidR="00543BD0" w:rsidRPr="00932B60" w:rsidRDefault="00543BD0" w:rsidP="00543BD0">
      <w:pPr>
        <w:pStyle w:val="NormalWeb"/>
        <w:rPr>
          <w:rFonts w:ascii="Cambria" w:hAnsi="Cambria" w:cs="Arial"/>
          <w:color w:val="000000"/>
          <w:sz w:val="20"/>
          <w:szCs w:val="20"/>
        </w:rPr>
      </w:pPr>
      <w:proofErr w:type="gramStart"/>
      <w:r w:rsidRPr="00932B60">
        <w:rPr>
          <w:rFonts w:ascii="Cambria" w:hAnsi="Cambria" w:cs="Arial"/>
          <w:color w:val="000000"/>
          <w:sz w:val="20"/>
          <w:szCs w:val="20"/>
        </w:rPr>
        <w:lastRenderedPageBreak/>
        <w:t>A number of</w:t>
      </w:r>
      <w:proofErr w:type="gramEnd"/>
      <w:r w:rsidRPr="00932B60">
        <w:rPr>
          <w:rFonts w:ascii="Cambria" w:hAnsi="Cambria" w:cs="Arial"/>
          <w:color w:val="000000"/>
          <w:sz w:val="20"/>
          <w:szCs w:val="20"/>
        </w:rPr>
        <w:t xml:space="preserve"> materials are used in this course to study </w:t>
      </w:r>
      <w:r w:rsidR="005E76C9" w:rsidRPr="005E76C9">
        <w:rPr>
          <w:rFonts w:ascii="Cambria" w:hAnsi="Cambria" w:cs="Arial"/>
          <w:color w:val="000000"/>
          <w:sz w:val="20"/>
          <w:szCs w:val="20"/>
          <w:highlight w:val="yellow"/>
        </w:rPr>
        <w:t>Health, Medicine, &amp; Society</w:t>
      </w:r>
      <w:r w:rsidRPr="00932B60">
        <w:rPr>
          <w:rFonts w:ascii="Cambria" w:hAnsi="Cambria" w:cs="Arial"/>
          <w:color w:val="000000"/>
          <w:sz w:val="20"/>
          <w:szCs w:val="20"/>
        </w:rPr>
        <w:t xml:space="preserve">, each filled with a variety of concepts, histories, outlines of theoretical systems, and more. Each of these materials contributes an important perspective to an overall understanding of medical sociology. Each of these materials also is required to complete assignments throughout the course. </w:t>
      </w:r>
      <w:r w:rsidRPr="00932B60">
        <w:rPr>
          <w:rStyle w:val="Emphasis"/>
          <w:rFonts w:ascii="Cambria" w:hAnsi="Cambria" w:cs="Arial"/>
          <w:color w:val="000000"/>
          <w:sz w:val="20"/>
          <w:szCs w:val="20"/>
        </w:rPr>
        <w:t>One of the highest demonstrations of learning is the ability to craft a good question about it.</w:t>
      </w:r>
    </w:p>
    <w:p w14:paraId="6915C45D" w14:textId="355ACD64"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Your group will create multiple choice</w:t>
      </w:r>
      <w:r w:rsidR="005E76C9">
        <w:rPr>
          <w:rFonts w:ascii="Cambria" w:hAnsi="Cambria" w:cs="Arial"/>
          <w:color w:val="000000"/>
          <w:sz w:val="20"/>
          <w:szCs w:val="20"/>
        </w:rPr>
        <w:t>, True/False, Multiple Answer, Fill-in-the-blank</w:t>
      </w:r>
      <w:r w:rsidRPr="00932B60">
        <w:rPr>
          <w:rFonts w:ascii="Cambria" w:hAnsi="Cambria" w:cs="Arial"/>
          <w:color w:val="000000"/>
          <w:sz w:val="20"/>
          <w:szCs w:val="20"/>
        </w:rPr>
        <w:t xml:space="preserve"> questions from the resources in each lesson.</w:t>
      </w:r>
    </w:p>
    <w:p w14:paraId="031B24BE" w14:textId="77777777"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Questions can be of three types:</w:t>
      </w:r>
    </w:p>
    <w:p w14:paraId="435D314A" w14:textId="77777777" w:rsidR="00543BD0" w:rsidRPr="00932B60" w:rsidRDefault="00543BD0" w:rsidP="00543BD0">
      <w:pPr>
        <w:numPr>
          <w:ilvl w:val="0"/>
          <w:numId w:val="2"/>
        </w:numPr>
        <w:spacing w:before="100" w:beforeAutospacing="1" w:after="100" w:afterAutospacing="1"/>
        <w:rPr>
          <w:rFonts w:ascii="Cambria" w:eastAsia="Times New Roman" w:hAnsi="Cambria" w:cs="Arial"/>
          <w:color w:val="000000"/>
          <w:sz w:val="20"/>
          <w:szCs w:val="20"/>
        </w:rPr>
      </w:pPr>
      <w:r w:rsidRPr="00932B60">
        <w:rPr>
          <w:rStyle w:val="Emphasis"/>
          <w:rFonts w:ascii="Cambria" w:eastAsia="Times New Roman" w:hAnsi="Cambria" w:cs="Arial"/>
          <w:color w:val="000000"/>
          <w:sz w:val="20"/>
          <w:szCs w:val="20"/>
        </w:rPr>
        <w:t>Definition of Key Terms</w:t>
      </w:r>
    </w:p>
    <w:p w14:paraId="6938BA6D" w14:textId="77777777" w:rsidR="00543BD0" w:rsidRPr="00932B60" w:rsidRDefault="00543BD0" w:rsidP="00543BD0">
      <w:pPr>
        <w:numPr>
          <w:ilvl w:val="0"/>
          <w:numId w:val="2"/>
        </w:numPr>
        <w:spacing w:before="100" w:beforeAutospacing="1" w:after="100" w:afterAutospacing="1"/>
        <w:rPr>
          <w:rFonts w:ascii="Cambria" w:eastAsia="Times New Roman" w:hAnsi="Cambria" w:cs="Arial"/>
          <w:color w:val="000000"/>
          <w:sz w:val="20"/>
          <w:szCs w:val="20"/>
        </w:rPr>
      </w:pPr>
      <w:r w:rsidRPr="00932B60">
        <w:rPr>
          <w:rStyle w:val="Emphasis"/>
          <w:rFonts w:ascii="Cambria" w:eastAsia="Times New Roman" w:hAnsi="Cambria" w:cs="Arial"/>
          <w:color w:val="000000"/>
          <w:sz w:val="20"/>
          <w:szCs w:val="20"/>
        </w:rPr>
        <w:t>Summary of Key Ideas</w:t>
      </w:r>
    </w:p>
    <w:p w14:paraId="4054D093" w14:textId="77777777" w:rsidR="00543BD0" w:rsidRPr="00932B60" w:rsidRDefault="00543BD0" w:rsidP="00543BD0">
      <w:pPr>
        <w:numPr>
          <w:ilvl w:val="0"/>
          <w:numId w:val="2"/>
        </w:numPr>
        <w:spacing w:before="100" w:beforeAutospacing="1" w:after="100" w:afterAutospacing="1"/>
        <w:rPr>
          <w:rFonts w:ascii="Cambria" w:eastAsia="Times New Roman" w:hAnsi="Cambria" w:cs="Arial"/>
          <w:color w:val="000000"/>
          <w:sz w:val="20"/>
          <w:szCs w:val="20"/>
        </w:rPr>
      </w:pPr>
      <w:r w:rsidRPr="00932B60">
        <w:rPr>
          <w:rStyle w:val="Emphasis"/>
          <w:rFonts w:ascii="Cambria" w:eastAsia="Times New Roman" w:hAnsi="Cambria" w:cs="Arial"/>
          <w:color w:val="000000"/>
          <w:sz w:val="20"/>
          <w:szCs w:val="20"/>
        </w:rPr>
        <w:t>Critical Thinking/Application Questions</w:t>
      </w:r>
    </w:p>
    <w:p w14:paraId="10D25D3D" w14:textId="778654DC" w:rsidR="00543BD0" w:rsidRPr="00932B60" w:rsidRDefault="00543BD0" w:rsidP="00543BD0">
      <w:pPr>
        <w:pStyle w:val="NormalWeb"/>
        <w:rPr>
          <w:rFonts w:ascii="Cambria" w:hAnsi="Cambria" w:cs="Arial"/>
          <w:color w:val="000000"/>
          <w:sz w:val="20"/>
          <w:szCs w:val="20"/>
        </w:rPr>
      </w:pPr>
      <w:r w:rsidRPr="00932B60">
        <w:rPr>
          <w:rFonts w:ascii="Cambria" w:hAnsi="Cambria" w:cs="Arial"/>
          <w:color w:val="000000"/>
          <w:sz w:val="20"/>
          <w:szCs w:val="20"/>
        </w:rPr>
        <w:t>Please see additional handout (QD Assignment Handout &amp; Rubric) on the course website to assist you in completing this assignment. </w:t>
      </w:r>
      <w:bookmarkStart w:id="19" w:name="_Hlk14536325"/>
      <w:r w:rsidRPr="00932B60">
        <w:rPr>
          <w:rStyle w:val="Emphasis"/>
          <w:rFonts w:ascii="Cambria" w:hAnsi="Cambria" w:cs="Arial"/>
          <w:color w:val="000000"/>
          <w:sz w:val="20"/>
          <w:szCs w:val="20"/>
        </w:rPr>
        <w:t>Grades on Group assignments are assigned to the whole group. </w:t>
      </w:r>
    </w:p>
    <w:p w14:paraId="714FABB9" w14:textId="77726C76" w:rsidR="00543BD0" w:rsidRPr="00932B60" w:rsidRDefault="008731BC" w:rsidP="00543BD0">
      <w:pPr>
        <w:pStyle w:val="NormalWeb"/>
        <w:rPr>
          <w:rFonts w:ascii="Cambria" w:hAnsi="Cambria" w:cs="Arial"/>
          <w:color w:val="000000"/>
          <w:sz w:val="20"/>
          <w:szCs w:val="20"/>
        </w:rPr>
      </w:pPr>
      <w:bookmarkStart w:id="20" w:name="_Hlk92358085"/>
      <w:r w:rsidRPr="00932B60">
        <w:rPr>
          <w:rFonts w:ascii="Cambria" w:hAnsi="Cambria" w:cs="Arial"/>
          <w:b/>
          <w:bCs/>
          <w:i/>
          <w:iCs/>
          <w:color w:val="000000"/>
          <w:sz w:val="20"/>
          <w:szCs w:val="20"/>
        </w:rPr>
        <w:t>Grading:</w:t>
      </w:r>
      <w:r w:rsidRPr="00932B60">
        <w:rPr>
          <w:rFonts w:ascii="Cambria" w:hAnsi="Cambria" w:cs="Arial"/>
          <w:color w:val="000000"/>
          <w:sz w:val="20"/>
          <w:szCs w:val="20"/>
        </w:rPr>
        <w:t xml:space="preserve"> </w:t>
      </w:r>
      <w:r w:rsidRPr="005E76C9">
        <w:rPr>
          <w:rFonts w:ascii="Cambria" w:hAnsi="Cambria" w:cs="Arial"/>
          <w:i/>
          <w:iCs/>
          <w:color w:val="000000"/>
          <w:sz w:val="20"/>
          <w:szCs w:val="20"/>
        </w:rPr>
        <w:t>This assignment is worth (2.5% each X 8) 20% of your total Grade</w:t>
      </w:r>
      <w:r w:rsidR="005E76C9">
        <w:rPr>
          <w:rFonts w:ascii="Cambria" w:hAnsi="Cambria" w:cs="Arial"/>
          <w:i/>
          <w:iCs/>
          <w:color w:val="000000"/>
          <w:sz w:val="20"/>
          <w:szCs w:val="20"/>
        </w:rPr>
        <w:t>.</w:t>
      </w:r>
    </w:p>
    <w:bookmarkEnd w:id="20"/>
    <w:p w14:paraId="67ED9D11" w14:textId="34006097" w:rsidR="005629B3" w:rsidRPr="00932B60" w:rsidRDefault="005629B3" w:rsidP="005629B3">
      <w:pPr>
        <w:pStyle w:val="Heading2"/>
      </w:pPr>
      <w:r w:rsidRPr="00932B60">
        <w:t>Lesson Development Assignment Schedule</w:t>
      </w:r>
    </w:p>
    <w:tbl>
      <w:tblPr>
        <w:tblW w:w="0" w:type="auto"/>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9773"/>
      </w:tblGrid>
      <w:tr w:rsidR="00543BD0" w:rsidRPr="00932B60" w14:paraId="574B690D" w14:textId="77777777" w:rsidTr="00780928">
        <w:tc>
          <w:tcPr>
            <w:tcW w:w="0" w:type="auto"/>
            <w:tcBorders>
              <w:top w:val="outset" w:sz="6" w:space="0" w:color="CCCCCC"/>
              <w:left w:val="outset" w:sz="6" w:space="0" w:color="CCCCCC"/>
              <w:bottom w:val="outset" w:sz="6" w:space="0" w:color="CCCCCC"/>
              <w:right w:val="outset" w:sz="6" w:space="0" w:color="CCCCCC"/>
            </w:tcBorders>
            <w:vAlign w:val="center"/>
            <w:hideMark/>
          </w:tcPr>
          <w:tbl>
            <w:tblPr>
              <w:tblStyle w:val="TableGrid"/>
              <w:tblW w:w="0" w:type="auto"/>
              <w:tblLook w:val="04A0" w:firstRow="1" w:lastRow="0" w:firstColumn="1" w:lastColumn="0" w:noHBand="0" w:noVBand="1"/>
            </w:tblPr>
            <w:tblGrid>
              <w:gridCol w:w="9350"/>
            </w:tblGrid>
            <w:tr w:rsidR="005629B3" w:rsidRPr="00932B60" w14:paraId="5A698782" w14:textId="77777777" w:rsidTr="00F32120">
              <w:tc>
                <w:tcPr>
                  <w:tcW w:w="9350" w:type="dxa"/>
                  <w:shd w:val="clear" w:color="auto" w:fill="E2EFD9" w:themeFill="accent6" w:themeFillTint="33"/>
                </w:tcPr>
                <w:bookmarkEnd w:id="19"/>
                <w:p w14:paraId="70AE0071" w14:textId="77777777" w:rsidR="005629B3" w:rsidRPr="00932B60" w:rsidRDefault="005629B3" w:rsidP="005629B3">
                  <w:pPr>
                    <w:rPr>
                      <w:rFonts w:ascii="Cambria" w:hAnsi="Cambria"/>
                      <w:b/>
                    </w:rPr>
                  </w:pPr>
                  <w:r w:rsidRPr="00932B60">
                    <w:rPr>
                      <w:rFonts w:ascii="Cambria" w:hAnsi="Cambria"/>
                      <w:b/>
                    </w:rPr>
                    <w:t>LESSON 1</w:t>
                  </w:r>
                </w:p>
                <w:p w14:paraId="5E53EF7A" w14:textId="77777777" w:rsidR="005629B3" w:rsidRPr="00932B60" w:rsidRDefault="005629B3" w:rsidP="005629B3">
                  <w:pPr>
                    <w:rPr>
                      <w:rFonts w:ascii="Cambria" w:hAnsi="Cambria"/>
                    </w:rPr>
                  </w:pPr>
                  <w:r w:rsidRPr="00932B60">
                    <w:rPr>
                      <w:rFonts w:ascii="Cambria" w:hAnsi="Cambria"/>
                    </w:rPr>
                    <w:t>Please review the course materials for this lesson and create at least one question from each of the following sources. Please remember to develop at least one of each type of question. [6 questions]</w:t>
                  </w:r>
                </w:p>
                <w:p w14:paraId="5517020C" w14:textId="77777777" w:rsidR="005629B3" w:rsidRPr="00932B60" w:rsidRDefault="005629B3" w:rsidP="005629B3">
                  <w:pPr>
                    <w:pStyle w:val="ListParagraph"/>
                    <w:numPr>
                      <w:ilvl w:val="0"/>
                      <w:numId w:val="48"/>
                    </w:numPr>
                    <w:spacing w:after="0" w:line="240" w:lineRule="auto"/>
                    <w:rPr>
                      <w:rFonts w:ascii="Cambria" w:hAnsi="Cambria"/>
                      <w:sz w:val="24"/>
                      <w:szCs w:val="24"/>
                    </w:rPr>
                  </w:pPr>
                  <w:r w:rsidRPr="00932B60">
                    <w:rPr>
                      <w:rFonts w:ascii="Cambria" w:hAnsi="Cambria"/>
                      <w:sz w:val="24"/>
                      <w:szCs w:val="24"/>
                    </w:rPr>
                    <w:t>Weitz, Ch 1</w:t>
                  </w:r>
                </w:p>
                <w:p w14:paraId="6EB66152" w14:textId="77777777" w:rsidR="005629B3" w:rsidRPr="00932B60" w:rsidRDefault="005629B3" w:rsidP="005629B3">
                  <w:pPr>
                    <w:pStyle w:val="ListParagraph"/>
                    <w:numPr>
                      <w:ilvl w:val="0"/>
                      <w:numId w:val="48"/>
                    </w:numPr>
                    <w:spacing w:after="0" w:line="240" w:lineRule="auto"/>
                    <w:rPr>
                      <w:rFonts w:ascii="Cambria" w:hAnsi="Cambria"/>
                      <w:sz w:val="24"/>
                      <w:szCs w:val="24"/>
                    </w:rPr>
                  </w:pPr>
                  <w:r w:rsidRPr="00932B60">
                    <w:rPr>
                      <w:rFonts w:ascii="Cambria" w:hAnsi="Cambria"/>
                      <w:sz w:val="24"/>
                      <w:szCs w:val="24"/>
                    </w:rPr>
                    <w:t>Lineberger, Unit 1 (3 readings-1 question each)</w:t>
                  </w:r>
                </w:p>
                <w:p w14:paraId="65C07442" w14:textId="77777777" w:rsidR="005629B3" w:rsidRPr="00932B60" w:rsidRDefault="005629B3" w:rsidP="005629B3">
                  <w:pPr>
                    <w:pStyle w:val="ListParagraph"/>
                    <w:numPr>
                      <w:ilvl w:val="0"/>
                      <w:numId w:val="48"/>
                    </w:numPr>
                    <w:spacing w:after="0" w:line="240" w:lineRule="auto"/>
                    <w:rPr>
                      <w:rFonts w:ascii="Cambria" w:hAnsi="Cambria"/>
                      <w:sz w:val="24"/>
                      <w:szCs w:val="24"/>
                    </w:rPr>
                  </w:pPr>
                  <w:r w:rsidRPr="00932B60">
                    <w:rPr>
                      <w:rFonts w:ascii="Cambria" w:hAnsi="Cambria"/>
                      <w:sz w:val="24"/>
                      <w:szCs w:val="24"/>
                    </w:rPr>
                    <w:t>Lecture 1</w:t>
                  </w:r>
                </w:p>
                <w:p w14:paraId="2338F05B" w14:textId="77777777" w:rsidR="005629B3" w:rsidRPr="00932B60" w:rsidRDefault="005629B3" w:rsidP="005629B3">
                  <w:pPr>
                    <w:pStyle w:val="ListParagraph"/>
                    <w:numPr>
                      <w:ilvl w:val="0"/>
                      <w:numId w:val="48"/>
                    </w:numPr>
                    <w:spacing w:after="0" w:line="240" w:lineRule="auto"/>
                    <w:rPr>
                      <w:rFonts w:ascii="Cambria" w:hAnsi="Cambria"/>
                      <w:sz w:val="24"/>
                      <w:szCs w:val="24"/>
                    </w:rPr>
                  </w:pPr>
                  <w:r w:rsidRPr="00932B60">
                    <w:rPr>
                      <w:rFonts w:ascii="Cambria" w:hAnsi="Cambria"/>
                      <w:sz w:val="24"/>
                      <w:szCs w:val="24"/>
                    </w:rPr>
                    <w:t>Film: The Plague</w:t>
                  </w:r>
                </w:p>
              </w:tc>
            </w:tr>
            <w:tr w:rsidR="005629B3" w:rsidRPr="00932B60" w14:paraId="59DF9388" w14:textId="77777777" w:rsidTr="00F32120">
              <w:tc>
                <w:tcPr>
                  <w:tcW w:w="9350" w:type="dxa"/>
                  <w:shd w:val="clear" w:color="auto" w:fill="DEEAF6" w:themeFill="accent5" w:themeFillTint="33"/>
                </w:tcPr>
                <w:p w14:paraId="1D8065C3" w14:textId="77777777" w:rsidR="005629B3" w:rsidRPr="00932B60" w:rsidRDefault="005629B3" w:rsidP="005629B3">
                  <w:pPr>
                    <w:rPr>
                      <w:rFonts w:ascii="Cambria" w:hAnsi="Cambria"/>
                      <w:b/>
                    </w:rPr>
                  </w:pPr>
                  <w:r w:rsidRPr="00932B60">
                    <w:rPr>
                      <w:rFonts w:ascii="Cambria" w:hAnsi="Cambria"/>
                      <w:b/>
                    </w:rPr>
                    <w:t>LESSON 2</w:t>
                  </w:r>
                </w:p>
                <w:p w14:paraId="61CCB404" w14:textId="77777777" w:rsidR="005629B3" w:rsidRPr="00932B60" w:rsidRDefault="005629B3" w:rsidP="005629B3">
                  <w:pPr>
                    <w:rPr>
                      <w:rFonts w:ascii="Cambria" w:hAnsi="Cambria"/>
                    </w:rPr>
                  </w:pPr>
                  <w:r w:rsidRPr="00932B60">
                    <w:rPr>
                      <w:rFonts w:ascii="Cambria" w:hAnsi="Cambria"/>
                    </w:rPr>
                    <w:t>Please review the course materials for this lesson and create at least one question from each of the following sources. Please remember to develop at least one of each type of question. [8 questions]</w:t>
                  </w:r>
                </w:p>
                <w:p w14:paraId="0522F6EA" w14:textId="77777777" w:rsidR="005629B3" w:rsidRPr="00932B60" w:rsidRDefault="005629B3" w:rsidP="005629B3">
                  <w:pPr>
                    <w:pStyle w:val="ListParagraph"/>
                    <w:numPr>
                      <w:ilvl w:val="0"/>
                      <w:numId w:val="41"/>
                    </w:numPr>
                    <w:spacing w:after="0" w:line="240" w:lineRule="auto"/>
                    <w:rPr>
                      <w:rFonts w:ascii="Cambria" w:hAnsi="Cambria"/>
                      <w:sz w:val="24"/>
                      <w:szCs w:val="24"/>
                    </w:rPr>
                  </w:pPr>
                  <w:r w:rsidRPr="00932B60">
                    <w:rPr>
                      <w:rFonts w:ascii="Cambria" w:hAnsi="Cambria"/>
                      <w:sz w:val="24"/>
                      <w:szCs w:val="24"/>
                    </w:rPr>
                    <w:t>Weitz, Ch. 2</w:t>
                  </w:r>
                </w:p>
                <w:p w14:paraId="29673358" w14:textId="77777777" w:rsidR="005629B3" w:rsidRPr="00932B60" w:rsidRDefault="005629B3" w:rsidP="005629B3">
                  <w:pPr>
                    <w:pStyle w:val="ListParagraph"/>
                    <w:numPr>
                      <w:ilvl w:val="0"/>
                      <w:numId w:val="41"/>
                    </w:numPr>
                    <w:spacing w:after="0" w:line="240" w:lineRule="auto"/>
                    <w:rPr>
                      <w:rFonts w:ascii="Cambria" w:hAnsi="Cambria"/>
                      <w:sz w:val="24"/>
                      <w:szCs w:val="24"/>
                    </w:rPr>
                  </w:pPr>
                  <w:r w:rsidRPr="00932B60">
                    <w:rPr>
                      <w:rFonts w:ascii="Cambria" w:hAnsi="Cambria"/>
                      <w:sz w:val="24"/>
                      <w:szCs w:val="24"/>
                    </w:rPr>
                    <w:t>Weitz, Ch. 3</w:t>
                  </w:r>
                </w:p>
                <w:p w14:paraId="7729839E" w14:textId="77777777" w:rsidR="005629B3" w:rsidRPr="00932B60" w:rsidRDefault="005629B3" w:rsidP="005629B3">
                  <w:pPr>
                    <w:pStyle w:val="ListParagraph"/>
                    <w:numPr>
                      <w:ilvl w:val="0"/>
                      <w:numId w:val="41"/>
                    </w:numPr>
                    <w:spacing w:after="0" w:line="240" w:lineRule="auto"/>
                    <w:rPr>
                      <w:rFonts w:ascii="Cambria" w:hAnsi="Cambria"/>
                      <w:sz w:val="24"/>
                      <w:szCs w:val="24"/>
                    </w:rPr>
                  </w:pPr>
                  <w:r w:rsidRPr="00932B60">
                    <w:rPr>
                      <w:rFonts w:ascii="Cambria" w:hAnsi="Cambria"/>
                      <w:sz w:val="24"/>
                      <w:szCs w:val="24"/>
                    </w:rPr>
                    <w:t>Lineberger, Unit 3 (3 readings-1 question each)</w:t>
                  </w:r>
                </w:p>
                <w:p w14:paraId="0EAB3DA3" w14:textId="77777777" w:rsidR="005629B3" w:rsidRPr="00932B60" w:rsidRDefault="005629B3" w:rsidP="005629B3">
                  <w:pPr>
                    <w:pStyle w:val="ListParagraph"/>
                    <w:numPr>
                      <w:ilvl w:val="0"/>
                      <w:numId w:val="41"/>
                    </w:numPr>
                    <w:spacing w:after="0" w:line="240" w:lineRule="auto"/>
                    <w:rPr>
                      <w:rFonts w:ascii="Cambria" w:hAnsi="Cambria"/>
                      <w:sz w:val="24"/>
                      <w:szCs w:val="24"/>
                    </w:rPr>
                  </w:pPr>
                  <w:r w:rsidRPr="00932B60">
                    <w:rPr>
                      <w:rFonts w:ascii="Cambria" w:hAnsi="Cambria"/>
                      <w:sz w:val="24"/>
                      <w:szCs w:val="24"/>
                    </w:rPr>
                    <w:t>Lecture 2</w:t>
                  </w:r>
                </w:p>
                <w:p w14:paraId="5A6845CB" w14:textId="77777777" w:rsidR="005629B3" w:rsidRPr="00932B60" w:rsidRDefault="005629B3" w:rsidP="005629B3">
                  <w:pPr>
                    <w:pStyle w:val="ListParagraph"/>
                    <w:numPr>
                      <w:ilvl w:val="0"/>
                      <w:numId w:val="41"/>
                    </w:numPr>
                    <w:spacing w:after="0" w:line="240" w:lineRule="auto"/>
                    <w:rPr>
                      <w:rFonts w:ascii="Cambria" w:hAnsi="Cambria"/>
                      <w:sz w:val="24"/>
                      <w:szCs w:val="24"/>
                    </w:rPr>
                  </w:pPr>
                  <w:r w:rsidRPr="00932B60">
                    <w:rPr>
                      <w:rFonts w:ascii="Cambria" w:hAnsi="Cambria"/>
                      <w:sz w:val="24"/>
                      <w:szCs w:val="24"/>
                    </w:rPr>
                    <w:t>Lecture 3</w:t>
                  </w:r>
                </w:p>
                <w:p w14:paraId="6D4A63B2" w14:textId="77777777" w:rsidR="005629B3" w:rsidRPr="00932B60" w:rsidRDefault="005629B3" w:rsidP="005629B3">
                  <w:pPr>
                    <w:pStyle w:val="ListParagraph"/>
                    <w:numPr>
                      <w:ilvl w:val="0"/>
                      <w:numId w:val="41"/>
                    </w:numPr>
                    <w:spacing w:after="0" w:line="240" w:lineRule="auto"/>
                    <w:rPr>
                      <w:rFonts w:ascii="Cambria" w:hAnsi="Cambria"/>
                      <w:sz w:val="24"/>
                      <w:szCs w:val="24"/>
                    </w:rPr>
                  </w:pPr>
                  <w:r w:rsidRPr="00932B60">
                    <w:rPr>
                      <w:rFonts w:ascii="Cambria" w:hAnsi="Cambria"/>
                      <w:sz w:val="24"/>
                      <w:szCs w:val="24"/>
                    </w:rPr>
                    <w:t>Film: Spin the Bottle: Sex, Lies, &amp; Alcohol</w:t>
                  </w:r>
                </w:p>
              </w:tc>
            </w:tr>
            <w:tr w:rsidR="005629B3" w:rsidRPr="00932B60" w14:paraId="41DB3C07" w14:textId="77777777" w:rsidTr="00F32120">
              <w:tc>
                <w:tcPr>
                  <w:tcW w:w="9350" w:type="dxa"/>
                  <w:shd w:val="clear" w:color="auto" w:fill="E2EFD9" w:themeFill="accent6" w:themeFillTint="33"/>
                </w:tcPr>
                <w:p w14:paraId="712BA996" w14:textId="77777777" w:rsidR="005629B3" w:rsidRPr="00932B60" w:rsidRDefault="005629B3" w:rsidP="005629B3">
                  <w:pPr>
                    <w:rPr>
                      <w:rFonts w:ascii="Cambria" w:hAnsi="Cambria"/>
                      <w:b/>
                    </w:rPr>
                  </w:pPr>
                  <w:r w:rsidRPr="00932B60">
                    <w:rPr>
                      <w:rFonts w:ascii="Cambria" w:hAnsi="Cambria"/>
                      <w:b/>
                    </w:rPr>
                    <w:t>LESSON 3</w:t>
                  </w:r>
                </w:p>
                <w:p w14:paraId="3315CFE3" w14:textId="77777777" w:rsidR="005629B3" w:rsidRPr="00932B60" w:rsidRDefault="005629B3" w:rsidP="005629B3">
                  <w:pPr>
                    <w:rPr>
                      <w:rFonts w:ascii="Cambria" w:hAnsi="Cambria"/>
                    </w:rPr>
                  </w:pPr>
                  <w:r w:rsidRPr="00932B60">
                    <w:rPr>
                      <w:rFonts w:ascii="Cambria" w:hAnsi="Cambria"/>
                    </w:rPr>
                    <w:t>Please review the course materials for this lesson and create at least one question from each of the following sources. Please remember to develop at least one of each type of question. [9 questions]</w:t>
                  </w:r>
                </w:p>
                <w:p w14:paraId="66D4FC9F"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Weitz, Ch. 4</w:t>
                  </w:r>
                </w:p>
                <w:p w14:paraId="13EC52B4"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Weitz, Ch. 5</w:t>
                  </w:r>
                </w:p>
                <w:p w14:paraId="6C2D8F4A"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Lineberger, Unit 2 (3 readings-1 question each)</w:t>
                  </w:r>
                </w:p>
                <w:p w14:paraId="2ADF0A29"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Lecture 4</w:t>
                  </w:r>
                </w:p>
                <w:p w14:paraId="49959F89"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Lecture 5</w:t>
                  </w:r>
                </w:p>
                <w:p w14:paraId="0C16200B"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 xml:space="preserve">The Age of AIDS, </w:t>
                  </w:r>
                </w:p>
                <w:p w14:paraId="47D7EE3C" w14:textId="77777777" w:rsidR="005629B3" w:rsidRPr="00932B60" w:rsidRDefault="005629B3" w:rsidP="005629B3">
                  <w:pPr>
                    <w:pStyle w:val="ListParagraph"/>
                    <w:numPr>
                      <w:ilvl w:val="0"/>
                      <w:numId w:val="42"/>
                    </w:numPr>
                    <w:spacing w:after="0" w:line="240" w:lineRule="auto"/>
                    <w:rPr>
                      <w:rFonts w:ascii="Cambria" w:hAnsi="Cambria"/>
                      <w:sz w:val="24"/>
                      <w:szCs w:val="24"/>
                    </w:rPr>
                  </w:pPr>
                  <w:r w:rsidRPr="00932B60">
                    <w:rPr>
                      <w:rFonts w:ascii="Cambria" w:hAnsi="Cambria"/>
                      <w:sz w:val="24"/>
                      <w:szCs w:val="24"/>
                    </w:rPr>
                    <w:t xml:space="preserve">The Medicated Child, </w:t>
                  </w:r>
                </w:p>
              </w:tc>
            </w:tr>
            <w:tr w:rsidR="005629B3" w:rsidRPr="00932B60" w14:paraId="2BED2740" w14:textId="77777777" w:rsidTr="00F32120">
              <w:tc>
                <w:tcPr>
                  <w:tcW w:w="9350" w:type="dxa"/>
                  <w:shd w:val="clear" w:color="auto" w:fill="DEEAF6" w:themeFill="accent5" w:themeFillTint="33"/>
                </w:tcPr>
                <w:p w14:paraId="129AB648" w14:textId="77777777" w:rsidR="005629B3" w:rsidRPr="00932B60" w:rsidRDefault="005629B3" w:rsidP="005629B3">
                  <w:pPr>
                    <w:rPr>
                      <w:rFonts w:ascii="Cambria" w:hAnsi="Cambria"/>
                      <w:b/>
                    </w:rPr>
                  </w:pPr>
                  <w:r w:rsidRPr="00932B60">
                    <w:rPr>
                      <w:rFonts w:ascii="Cambria" w:hAnsi="Cambria"/>
                      <w:b/>
                    </w:rPr>
                    <w:t>LESSON 4</w:t>
                  </w:r>
                </w:p>
                <w:p w14:paraId="544FA48C" w14:textId="77777777" w:rsidR="005629B3" w:rsidRPr="00932B60" w:rsidRDefault="005629B3" w:rsidP="005629B3">
                  <w:pPr>
                    <w:rPr>
                      <w:rFonts w:ascii="Cambria" w:hAnsi="Cambria"/>
                    </w:rPr>
                  </w:pPr>
                  <w:r w:rsidRPr="00932B60">
                    <w:rPr>
                      <w:rFonts w:ascii="Cambria" w:hAnsi="Cambria"/>
                    </w:rPr>
                    <w:lastRenderedPageBreak/>
                    <w:t>Please review the course materials for this lesson and create at least one question from each of the following sources. Please remember to develop at least one of each type of question. [8 questions]</w:t>
                  </w:r>
                </w:p>
                <w:p w14:paraId="0E687823"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Weitz, Ch. 6</w:t>
                  </w:r>
                </w:p>
                <w:p w14:paraId="58D5920F"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Weitz, Ch. 7</w:t>
                  </w:r>
                  <w:r w:rsidRPr="00932B60">
                    <w:rPr>
                      <w:rFonts w:ascii="Cambria" w:hAnsi="Cambria"/>
                      <w:b/>
                      <w:sz w:val="24"/>
                      <w:szCs w:val="24"/>
                    </w:rPr>
                    <w:t xml:space="preserve"> </w:t>
                  </w:r>
                </w:p>
                <w:p w14:paraId="14511DE5"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 xml:space="preserve">Watters, Ethan. 2010. </w:t>
                  </w:r>
                  <w:r w:rsidRPr="00932B60">
                    <w:rPr>
                      <w:rFonts w:ascii="Cambria" w:hAnsi="Cambria"/>
                      <w:i/>
                      <w:sz w:val="24"/>
                      <w:szCs w:val="24"/>
                    </w:rPr>
                    <w:t>The Americanization of Mental Illness.</w:t>
                  </w:r>
                  <w:r w:rsidRPr="00932B60">
                    <w:rPr>
                      <w:rFonts w:ascii="Cambria" w:hAnsi="Cambria"/>
                      <w:sz w:val="24"/>
                      <w:szCs w:val="24"/>
                    </w:rPr>
                    <w:t xml:space="preserve"> New York Times, January 10, 2010.</w:t>
                  </w:r>
                </w:p>
                <w:p w14:paraId="06F4A8DF"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Lineberger, Unit 4 (2 readings-1 question each)</w:t>
                  </w:r>
                </w:p>
                <w:p w14:paraId="72FF1BD8"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Lecture 6</w:t>
                  </w:r>
                </w:p>
                <w:p w14:paraId="3FDC2D72"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Lecture 7</w:t>
                  </w:r>
                </w:p>
                <w:p w14:paraId="7CC8518A" w14:textId="77777777" w:rsidR="005629B3" w:rsidRPr="00932B60" w:rsidRDefault="005629B3" w:rsidP="005629B3">
                  <w:pPr>
                    <w:pStyle w:val="ListParagraph"/>
                    <w:numPr>
                      <w:ilvl w:val="0"/>
                      <w:numId w:val="43"/>
                    </w:numPr>
                    <w:spacing w:after="0" w:line="240" w:lineRule="auto"/>
                    <w:rPr>
                      <w:rFonts w:ascii="Cambria" w:hAnsi="Cambria"/>
                      <w:sz w:val="24"/>
                      <w:szCs w:val="24"/>
                    </w:rPr>
                  </w:pPr>
                  <w:r w:rsidRPr="00932B60">
                    <w:rPr>
                      <w:rFonts w:ascii="Cambria" w:hAnsi="Cambria"/>
                      <w:sz w:val="24"/>
                      <w:szCs w:val="24"/>
                    </w:rPr>
                    <w:t>“The New Asylums”</w:t>
                  </w:r>
                </w:p>
              </w:tc>
            </w:tr>
            <w:tr w:rsidR="005629B3" w:rsidRPr="00932B60" w14:paraId="7AF5CBC2" w14:textId="77777777" w:rsidTr="00F32120">
              <w:tc>
                <w:tcPr>
                  <w:tcW w:w="9350" w:type="dxa"/>
                  <w:shd w:val="clear" w:color="auto" w:fill="E2EFD9" w:themeFill="accent6" w:themeFillTint="33"/>
                </w:tcPr>
                <w:p w14:paraId="44078F80" w14:textId="77777777" w:rsidR="005629B3" w:rsidRPr="00932B60" w:rsidRDefault="005629B3" w:rsidP="005629B3">
                  <w:pPr>
                    <w:rPr>
                      <w:rFonts w:ascii="Cambria" w:hAnsi="Cambria"/>
                      <w:b/>
                    </w:rPr>
                  </w:pPr>
                  <w:r w:rsidRPr="00932B60">
                    <w:rPr>
                      <w:rFonts w:ascii="Cambria" w:hAnsi="Cambria"/>
                      <w:b/>
                    </w:rPr>
                    <w:lastRenderedPageBreak/>
                    <w:t>LESSON 5</w:t>
                  </w:r>
                </w:p>
                <w:p w14:paraId="711905C0" w14:textId="77777777" w:rsidR="005629B3" w:rsidRPr="00932B60" w:rsidRDefault="005629B3" w:rsidP="005629B3">
                  <w:pPr>
                    <w:rPr>
                      <w:rFonts w:ascii="Cambria" w:hAnsi="Cambria"/>
                    </w:rPr>
                  </w:pPr>
                  <w:r w:rsidRPr="00932B60">
                    <w:rPr>
                      <w:rFonts w:ascii="Cambria" w:hAnsi="Cambria"/>
                    </w:rPr>
                    <w:t>Please review the course materials for this lesson and create at least one question from each of the following sources. Please remember to develop at least one of each type of question. [8 questions]</w:t>
                  </w:r>
                </w:p>
                <w:p w14:paraId="67FE984D" w14:textId="77777777" w:rsidR="005629B3" w:rsidRPr="00932B60" w:rsidRDefault="005629B3" w:rsidP="005629B3">
                  <w:pPr>
                    <w:pStyle w:val="ListParagraph"/>
                    <w:numPr>
                      <w:ilvl w:val="0"/>
                      <w:numId w:val="44"/>
                    </w:numPr>
                    <w:spacing w:after="0" w:line="240" w:lineRule="auto"/>
                    <w:rPr>
                      <w:rFonts w:ascii="Cambria" w:hAnsi="Cambria"/>
                      <w:sz w:val="24"/>
                      <w:szCs w:val="24"/>
                    </w:rPr>
                  </w:pPr>
                  <w:r w:rsidRPr="00932B60">
                    <w:rPr>
                      <w:rFonts w:ascii="Cambria" w:hAnsi="Cambria"/>
                      <w:sz w:val="24"/>
                      <w:szCs w:val="24"/>
                    </w:rPr>
                    <w:t>Weitz, Ch 8</w:t>
                  </w:r>
                </w:p>
                <w:p w14:paraId="2D259E10" w14:textId="77777777" w:rsidR="005629B3" w:rsidRPr="00932B60" w:rsidRDefault="005629B3" w:rsidP="005629B3">
                  <w:pPr>
                    <w:pStyle w:val="ListParagraph"/>
                    <w:numPr>
                      <w:ilvl w:val="0"/>
                      <w:numId w:val="44"/>
                    </w:numPr>
                    <w:spacing w:after="0" w:line="240" w:lineRule="auto"/>
                    <w:rPr>
                      <w:rFonts w:ascii="Cambria" w:hAnsi="Cambria"/>
                      <w:sz w:val="24"/>
                      <w:szCs w:val="24"/>
                    </w:rPr>
                  </w:pPr>
                  <w:r w:rsidRPr="00932B60">
                    <w:rPr>
                      <w:rFonts w:ascii="Cambria" w:hAnsi="Cambria"/>
                      <w:sz w:val="24"/>
                      <w:szCs w:val="24"/>
                    </w:rPr>
                    <w:t>Weitz, Ch 9</w:t>
                  </w:r>
                </w:p>
                <w:p w14:paraId="172D885B" w14:textId="77777777" w:rsidR="005629B3" w:rsidRPr="00932B60" w:rsidRDefault="005629B3" w:rsidP="005629B3">
                  <w:pPr>
                    <w:pStyle w:val="ListParagraph"/>
                    <w:numPr>
                      <w:ilvl w:val="0"/>
                      <w:numId w:val="44"/>
                    </w:numPr>
                    <w:spacing w:after="0" w:line="240" w:lineRule="auto"/>
                    <w:rPr>
                      <w:rFonts w:ascii="Cambria" w:hAnsi="Cambria"/>
                      <w:sz w:val="24"/>
                      <w:szCs w:val="24"/>
                    </w:rPr>
                  </w:pPr>
                  <w:r w:rsidRPr="00932B60">
                    <w:rPr>
                      <w:rFonts w:ascii="Cambria" w:hAnsi="Cambria"/>
                      <w:sz w:val="24"/>
                      <w:szCs w:val="24"/>
                    </w:rPr>
                    <w:t>Lineberger, Unit 7 (3 readings-1 question each)</w:t>
                  </w:r>
                </w:p>
                <w:p w14:paraId="48D4DBE8" w14:textId="77777777" w:rsidR="005629B3" w:rsidRPr="00932B60" w:rsidRDefault="005629B3" w:rsidP="005629B3">
                  <w:pPr>
                    <w:pStyle w:val="ListParagraph"/>
                    <w:numPr>
                      <w:ilvl w:val="0"/>
                      <w:numId w:val="44"/>
                    </w:numPr>
                    <w:spacing w:after="0" w:line="240" w:lineRule="auto"/>
                    <w:rPr>
                      <w:rFonts w:ascii="Cambria" w:hAnsi="Cambria"/>
                      <w:sz w:val="24"/>
                      <w:szCs w:val="24"/>
                    </w:rPr>
                  </w:pPr>
                  <w:r w:rsidRPr="00932B60">
                    <w:rPr>
                      <w:rFonts w:ascii="Cambria" w:hAnsi="Cambria"/>
                      <w:sz w:val="24"/>
                      <w:szCs w:val="24"/>
                    </w:rPr>
                    <w:t>Lecture 8</w:t>
                  </w:r>
                </w:p>
                <w:p w14:paraId="29052CBF" w14:textId="77777777" w:rsidR="005629B3" w:rsidRPr="00932B60" w:rsidRDefault="005629B3" w:rsidP="005629B3">
                  <w:pPr>
                    <w:pStyle w:val="ListParagraph"/>
                    <w:numPr>
                      <w:ilvl w:val="0"/>
                      <w:numId w:val="44"/>
                    </w:numPr>
                    <w:spacing w:after="0" w:line="240" w:lineRule="auto"/>
                    <w:rPr>
                      <w:rFonts w:ascii="Cambria" w:hAnsi="Cambria"/>
                      <w:sz w:val="24"/>
                      <w:szCs w:val="24"/>
                    </w:rPr>
                  </w:pPr>
                  <w:r w:rsidRPr="00932B60">
                    <w:rPr>
                      <w:rFonts w:ascii="Cambria" w:hAnsi="Cambria"/>
                      <w:sz w:val="24"/>
                      <w:szCs w:val="24"/>
                    </w:rPr>
                    <w:t>Lecture 9</w:t>
                  </w:r>
                </w:p>
                <w:p w14:paraId="46927095" w14:textId="77777777" w:rsidR="005629B3" w:rsidRPr="00932B60" w:rsidRDefault="005629B3" w:rsidP="005629B3">
                  <w:pPr>
                    <w:pStyle w:val="ListParagraph"/>
                    <w:numPr>
                      <w:ilvl w:val="0"/>
                      <w:numId w:val="44"/>
                    </w:numPr>
                    <w:spacing w:after="0" w:line="240" w:lineRule="auto"/>
                    <w:rPr>
                      <w:rFonts w:ascii="Cambria" w:hAnsi="Cambria"/>
                      <w:sz w:val="24"/>
                      <w:szCs w:val="24"/>
                    </w:rPr>
                  </w:pPr>
                  <w:r w:rsidRPr="00932B60">
                    <w:rPr>
                      <w:rFonts w:ascii="Cambria" w:hAnsi="Cambria"/>
                      <w:sz w:val="24"/>
                      <w:szCs w:val="24"/>
                    </w:rPr>
                    <w:t>Film: “Sick Around the World”</w:t>
                  </w:r>
                </w:p>
              </w:tc>
            </w:tr>
            <w:tr w:rsidR="005629B3" w:rsidRPr="00932B60" w14:paraId="230D26DD" w14:textId="77777777" w:rsidTr="00F32120">
              <w:tc>
                <w:tcPr>
                  <w:tcW w:w="9350" w:type="dxa"/>
                  <w:shd w:val="clear" w:color="auto" w:fill="DEEAF6" w:themeFill="accent5" w:themeFillTint="33"/>
                </w:tcPr>
                <w:p w14:paraId="4296C431" w14:textId="77777777" w:rsidR="005629B3" w:rsidRPr="00932B60" w:rsidRDefault="005629B3" w:rsidP="005629B3">
                  <w:pPr>
                    <w:rPr>
                      <w:rFonts w:ascii="Cambria" w:hAnsi="Cambria"/>
                      <w:b/>
                    </w:rPr>
                  </w:pPr>
                  <w:r w:rsidRPr="00932B60">
                    <w:rPr>
                      <w:rFonts w:ascii="Cambria" w:hAnsi="Cambria"/>
                      <w:b/>
                    </w:rPr>
                    <w:t>LESSON 6</w:t>
                  </w:r>
                </w:p>
                <w:p w14:paraId="2CF1693D" w14:textId="77777777" w:rsidR="005629B3" w:rsidRPr="00932B60" w:rsidRDefault="005629B3" w:rsidP="005629B3">
                  <w:pPr>
                    <w:rPr>
                      <w:rFonts w:ascii="Cambria" w:hAnsi="Cambria"/>
                    </w:rPr>
                  </w:pPr>
                  <w:r w:rsidRPr="00932B60">
                    <w:rPr>
                      <w:rFonts w:ascii="Cambria" w:hAnsi="Cambria"/>
                    </w:rPr>
                    <w:t>Please review the course materials for this lesson and create at least one question from each of the following sources. Please remember to develop at least one of each type of question. [8 questions]</w:t>
                  </w:r>
                </w:p>
                <w:p w14:paraId="445F100B" w14:textId="77777777" w:rsidR="005629B3" w:rsidRPr="00932B60" w:rsidRDefault="005629B3" w:rsidP="005629B3">
                  <w:pPr>
                    <w:pStyle w:val="ListParagraph"/>
                    <w:numPr>
                      <w:ilvl w:val="0"/>
                      <w:numId w:val="46"/>
                    </w:numPr>
                    <w:spacing w:after="0" w:line="240" w:lineRule="auto"/>
                    <w:rPr>
                      <w:rFonts w:ascii="Cambria" w:hAnsi="Cambria"/>
                      <w:sz w:val="24"/>
                      <w:szCs w:val="24"/>
                    </w:rPr>
                  </w:pPr>
                  <w:r w:rsidRPr="00932B60">
                    <w:rPr>
                      <w:rFonts w:ascii="Cambria" w:hAnsi="Cambria"/>
                      <w:sz w:val="24"/>
                      <w:szCs w:val="24"/>
                    </w:rPr>
                    <w:t>Weitz, Ch. 10</w:t>
                  </w:r>
                </w:p>
                <w:p w14:paraId="0DF74965" w14:textId="77777777" w:rsidR="005629B3" w:rsidRPr="00932B60" w:rsidRDefault="005629B3" w:rsidP="005629B3">
                  <w:pPr>
                    <w:pStyle w:val="ListParagraph"/>
                    <w:numPr>
                      <w:ilvl w:val="0"/>
                      <w:numId w:val="46"/>
                    </w:numPr>
                    <w:spacing w:after="0" w:line="240" w:lineRule="auto"/>
                    <w:rPr>
                      <w:rFonts w:ascii="Cambria" w:hAnsi="Cambria"/>
                      <w:sz w:val="24"/>
                      <w:szCs w:val="24"/>
                    </w:rPr>
                  </w:pPr>
                  <w:r w:rsidRPr="00932B60">
                    <w:rPr>
                      <w:rFonts w:ascii="Cambria" w:hAnsi="Cambria"/>
                      <w:sz w:val="24"/>
                      <w:szCs w:val="24"/>
                    </w:rPr>
                    <w:t>Weitz, Ch. 11</w:t>
                  </w:r>
                </w:p>
                <w:p w14:paraId="62C76189" w14:textId="77777777" w:rsidR="005629B3" w:rsidRPr="00932B60" w:rsidRDefault="005629B3" w:rsidP="005629B3">
                  <w:pPr>
                    <w:pStyle w:val="ListParagraph"/>
                    <w:numPr>
                      <w:ilvl w:val="0"/>
                      <w:numId w:val="46"/>
                    </w:numPr>
                    <w:spacing w:after="0" w:line="240" w:lineRule="auto"/>
                    <w:rPr>
                      <w:rFonts w:ascii="Cambria" w:hAnsi="Cambria"/>
                      <w:sz w:val="24"/>
                      <w:szCs w:val="24"/>
                    </w:rPr>
                  </w:pPr>
                  <w:r w:rsidRPr="00932B60">
                    <w:rPr>
                      <w:rFonts w:ascii="Cambria" w:hAnsi="Cambria"/>
                      <w:sz w:val="24"/>
                      <w:szCs w:val="24"/>
                    </w:rPr>
                    <w:t>Lineberger, Unit 6 (2 readings-1 question each)</w:t>
                  </w:r>
                </w:p>
                <w:p w14:paraId="15F5A74E" w14:textId="77777777" w:rsidR="005629B3" w:rsidRPr="00932B60" w:rsidRDefault="005629B3" w:rsidP="005629B3">
                  <w:pPr>
                    <w:numPr>
                      <w:ilvl w:val="0"/>
                      <w:numId w:val="46"/>
                    </w:numPr>
                    <w:spacing w:before="100" w:beforeAutospacing="1" w:after="100" w:afterAutospacing="1"/>
                    <w:rPr>
                      <w:rFonts w:ascii="Cambria" w:eastAsia="Times New Roman" w:hAnsi="Cambria" w:cs="Arial"/>
                    </w:rPr>
                  </w:pPr>
                  <w:r w:rsidRPr="00932B60">
                    <w:rPr>
                      <w:rFonts w:ascii="Cambria" w:eastAsia="Times New Roman" w:hAnsi="Cambria" w:cs="Arial"/>
                    </w:rPr>
                    <w:t>Lineberger, Unit 5, Reading 5.1</w:t>
                  </w:r>
                </w:p>
                <w:p w14:paraId="0C200958" w14:textId="77777777" w:rsidR="005629B3" w:rsidRPr="00932B60" w:rsidRDefault="005629B3" w:rsidP="005629B3">
                  <w:pPr>
                    <w:pStyle w:val="ListParagraph"/>
                    <w:numPr>
                      <w:ilvl w:val="0"/>
                      <w:numId w:val="46"/>
                    </w:numPr>
                    <w:spacing w:after="0" w:line="240" w:lineRule="auto"/>
                    <w:rPr>
                      <w:rFonts w:ascii="Cambria" w:hAnsi="Cambria"/>
                      <w:sz w:val="24"/>
                      <w:szCs w:val="24"/>
                    </w:rPr>
                  </w:pPr>
                  <w:r w:rsidRPr="00932B60">
                    <w:rPr>
                      <w:rFonts w:ascii="Cambria" w:hAnsi="Cambria"/>
                      <w:sz w:val="24"/>
                      <w:szCs w:val="24"/>
                    </w:rPr>
                    <w:t>Lecture 10</w:t>
                  </w:r>
                </w:p>
                <w:p w14:paraId="44133CAD" w14:textId="77777777" w:rsidR="005629B3" w:rsidRPr="00932B60" w:rsidRDefault="005629B3" w:rsidP="005629B3">
                  <w:pPr>
                    <w:pStyle w:val="ListParagraph"/>
                    <w:numPr>
                      <w:ilvl w:val="0"/>
                      <w:numId w:val="46"/>
                    </w:numPr>
                    <w:spacing w:after="0" w:line="240" w:lineRule="auto"/>
                    <w:rPr>
                      <w:rFonts w:ascii="Cambria" w:hAnsi="Cambria"/>
                      <w:sz w:val="24"/>
                      <w:szCs w:val="24"/>
                    </w:rPr>
                  </w:pPr>
                  <w:r w:rsidRPr="00932B60">
                    <w:rPr>
                      <w:rFonts w:ascii="Cambria" w:hAnsi="Cambria"/>
                      <w:sz w:val="24"/>
                      <w:szCs w:val="24"/>
                    </w:rPr>
                    <w:t>Lecture 11</w:t>
                  </w:r>
                </w:p>
                <w:p w14:paraId="310B8C2B" w14:textId="77777777" w:rsidR="005629B3" w:rsidRPr="00932B60" w:rsidRDefault="005629B3" w:rsidP="005629B3">
                  <w:pPr>
                    <w:pStyle w:val="ListParagraph"/>
                    <w:numPr>
                      <w:ilvl w:val="0"/>
                      <w:numId w:val="46"/>
                    </w:numPr>
                    <w:spacing w:after="0" w:line="240" w:lineRule="auto"/>
                    <w:rPr>
                      <w:rFonts w:ascii="Cambria" w:hAnsi="Cambria"/>
                      <w:sz w:val="24"/>
                      <w:szCs w:val="24"/>
                    </w:rPr>
                  </w:pPr>
                  <w:r w:rsidRPr="00932B60">
                    <w:rPr>
                      <w:rFonts w:ascii="Cambria" w:hAnsi="Cambria"/>
                      <w:sz w:val="24"/>
                      <w:szCs w:val="24"/>
                    </w:rPr>
                    <w:t>Film: NOVA: Doctors’ Diaries, Pts. 1 &amp; 2</w:t>
                  </w:r>
                </w:p>
              </w:tc>
            </w:tr>
            <w:tr w:rsidR="005629B3" w:rsidRPr="00932B60" w14:paraId="77D3C188" w14:textId="77777777" w:rsidTr="00F32120">
              <w:tc>
                <w:tcPr>
                  <w:tcW w:w="9350" w:type="dxa"/>
                  <w:shd w:val="clear" w:color="auto" w:fill="E2EFD9" w:themeFill="accent6" w:themeFillTint="33"/>
                </w:tcPr>
                <w:p w14:paraId="4A98AC93" w14:textId="77777777" w:rsidR="005629B3" w:rsidRPr="00932B60" w:rsidRDefault="005629B3" w:rsidP="005629B3">
                  <w:pPr>
                    <w:rPr>
                      <w:rFonts w:ascii="Cambria" w:hAnsi="Cambria"/>
                      <w:b/>
                    </w:rPr>
                  </w:pPr>
                  <w:r w:rsidRPr="00932B60">
                    <w:rPr>
                      <w:rFonts w:ascii="Cambria" w:hAnsi="Cambria"/>
                      <w:b/>
                    </w:rPr>
                    <w:t>LESSON 7</w:t>
                  </w:r>
                </w:p>
                <w:p w14:paraId="5E215765" w14:textId="77777777" w:rsidR="005629B3" w:rsidRPr="00932B60" w:rsidRDefault="005629B3" w:rsidP="005629B3">
                  <w:pPr>
                    <w:rPr>
                      <w:rFonts w:ascii="Cambria" w:hAnsi="Cambria"/>
                    </w:rPr>
                  </w:pPr>
                  <w:r w:rsidRPr="00932B60">
                    <w:rPr>
                      <w:rFonts w:ascii="Cambria" w:hAnsi="Cambria"/>
                    </w:rPr>
                    <w:t>Please review the course materials for this lesson and create one question from each of the following sources: [4 questions]</w:t>
                  </w:r>
                </w:p>
                <w:p w14:paraId="4022AF48" w14:textId="77777777" w:rsidR="005629B3" w:rsidRPr="00932B60" w:rsidRDefault="005629B3" w:rsidP="005629B3">
                  <w:pPr>
                    <w:pStyle w:val="ListParagraph"/>
                    <w:numPr>
                      <w:ilvl w:val="0"/>
                      <w:numId w:val="47"/>
                    </w:numPr>
                    <w:spacing w:after="0" w:line="240" w:lineRule="auto"/>
                    <w:rPr>
                      <w:rFonts w:ascii="Cambria" w:hAnsi="Cambria"/>
                      <w:sz w:val="24"/>
                      <w:szCs w:val="24"/>
                    </w:rPr>
                  </w:pPr>
                  <w:r w:rsidRPr="00932B60">
                    <w:rPr>
                      <w:rFonts w:ascii="Cambria" w:hAnsi="Cambria"/>
                      <w:sz w:val="24"/>
                      <w:szCs w:val="24"/>
                    </w:rPr>
                    <w:t>Weitz, Ch.12</w:t>
                  </w:r>
                </w:p>
                <w:p w14:paraId="0DAB4516" w14:textId="77777777" w:rsidR="005629B3" w:rsidRPr="00932B60" w:rsidRDefault="005629B3" w:rsidP="005629B3">
                  <w:pPr>
                    <w:pStyle w:val="ListParagraph"/>
                    <w:numPr>
                      <w:ilvl w:val="0"/>
                      <w:numId w:val="47"/>
                    </w:numPr>
                    <w:spacing w:after="0" w:line="240" w:lineRule="auto"/>
                    <w:rPr>
                      <w:rFonts w:ascii="Cambria" w:hAnsi="Cambria"/>
                      <w:sz w:val="24"/>
                      <w:szCs w:val="24"/>
                    </w:rPr>
                  </w:pPr>
                  <w:r w:rsidRPr="00932B60">
                    <w:rPr>
                      <w:rFonts w:ascii="Cambria" w:hAnsi="Cambria"/>
                      <w:sz w:val="24"/>
                      <w:szCs w:val="24"/>
                    </w:rPr>
                    <w:t>Lineberger, Unit 5, Readings 5.2 and 5.3 (2 readings-1 question each)</w:t>
                  </w:r>
                </w:p>
                <w:p w14:paraId="7E860DFE" w14:textId="77777777" w:rsidR="005629B3" w:rsidRPr="00932B60" w:rsidRDefault="005629B3" w:rsidP="005629B3">
                  <w:pPr>
                    <w:pStyle w:val="ListParagraph"/>
                    <w:numPr>
                      <w:ilvl w:val="0"/>
                      <w:numId w:val="47"/>
                    </w:numPr>
                    <w:spacing w:after="0" w:line="240" w:lineRule="auto"/>
                    <w:rPr>
                      <w:rFonts w:ascii="Cambria" w:hAnsi="Cambria"/>
                      <w:sz w:val="24"/>
                      <w:szCs w:val="24"/>
                    </w:rPr>
                  </w:pPr>
                  <w:r w:rsidRPr="00932B60">
                    <w:rPr>
                      <w:rFonts w:ascii="Cambria" w:hAnsi="Cambria"/>
                      <w:sz w:val="24"/>
                      <w:szCs w:val="24"/>
                    </w:rPr>
                    <w:t xml:space="preserve">Lecture 12 </w:t>
                  </w:r>
                </w:p>
              </w:tc>
            </w:tr>
            <w:tr w:rsidR="005629B3" w:rsidRPr="00932B60" w14:paraId="009F00DE" w14:textId="77777777" w:rsidTr="00F32120">
              <w:tc>
                <w:tcPr>
                  <w:tcW w:w="9350" w:type="dxa"/>
                  <w:shd w:val="clear" w:color="auto" w:fill="DEEAF6" w:themeFill="accent5" w:themeFillTint="33"/>
                </w:tcPr>
                <w:p w14:paraId="11B46CC7" w14:textId="77777777" w:rsidR="005629B3" w:rsidRPr="00932B60" w:rsidRDefault="005629B3" w:rsidP="005629B3">
                  <w:pPr>
                    <w:rPr>
                      <w:rFonts w:ascii="Cambria" w:hAnsi="Cambria"/>
                      <w:b/>
                    </w:rPr>
                  </w:pPr>
                  <w:r w:rsidRPr="00932B60">
                    <w:rPr>
                      <w:rFonts w:ascii="Cambria" w:hAnsi="Cambria"/>
                      <w:b/>
                    </w:rPr>
                    <w:t>LESSON 8</w:t>
                  </w:r>
                </w:p>
                <w:p w14:paraId="51BDD733" w14:textId="77777777" w:rsidR="005629B3" w:rsidRPr="00932B60" w:rsidRDefault="005629B3" w:rsidP="005629B3">
                  <w:pPr>
                    <w:rPr>
                      <w:rFonts w:ascii="Cambria" w:hAnsi="Cambria"/>
                    </w:rPr>
                  </w:pPr>
                  <w:r w:rsidRPr="00932B60">
                    <w:rPr>
                      <w:rFonts w:ascii="Cambria" w:hAnsi="Cambria"/>
                    </w:rPr>
                    <w:t>Please review the course materials for this lesson and create at least one question from each of the following sources. Please remember to develop at least one of each type of question. [5 questions]</w:t>
                  </w:r>
                </w:p>
                <w:p w14:paraId="7AF58F3F" w14:textId="77777777" w:rsidR="005629B3" w:rsidRPr="00932B60" w:rsidRDefault="005629B3" w:rsidP="005629B3">
                  <w:pPr>
                    <w:pStyle w:val="ListParagraph"/>
                    <w:numPr>
                      <w:ilvl w:val="0"/>
                      <w:numId w:val="45"/>
                    </w:numPr>
                    <w:spacing w:after="0" w:line="240" w:lineRule="auto"/>
                    <w:rPr>
                      <w:rFonts w:ascii="Cambria" w:hAnsi="Cambria"/>
                      <w:sz w:val="24"/>
                      <w:szCs w:val="24"/>
                    </w:rPr>
                  </w:pPr>
                  <w:r w:rsidRPr="00932B60">
                    <w:rPr>
                      <w:rFonts w:ascii="Cambria" w:hAnsi="Cambria"/>
                      <w:sz w:val="24"/>
                      <w:szCs w:val="24"/>
                    </w:rPr>
                    <w:t xml:space="preserve">Weitz, Ch </w:t>
                  </w:r>
                  <w:proofErr w:type="gramStart"/>
                  <w:r w:rsidRPr="00932B60">
                    <w:rPr>
                      <w:rFonts w:ascii="Cambria" w:hAnsi="Cambria"/>
                      <w:sz w:val="24"/>
                      <w:szCs w:val="24"/>
                    </w:rPr>
                    <w:t>13;</w:t>
                  </w:r>
                  <w:proofErr w:type="gramEnd"/>
                </w:p>
                <w:p w14:paraId="39856E48" w14:textId="77777777" w:rsidR="005629B3" w:rsidRPr="00932B60" w:rsidRDefault="005629B3" w:rsidP="005629B3">
                  <w:pPr>
                    <w:pStyle w:val="ListParagraph"/>
                    <w:numPr>
                      <w:ilvl w:val="0"/>
                      <w:numId w:val="45"/>
                    </w:numPr>
                    <w:spacing w:after="0" w:line="240" w:lineRule="auto"/>
                    <w:rPr>
                      <w:rFonts w:ascii="Cambria" w:hAnsi="Cambria"/>
                      <w:sz w:val="24"/>
                      <w:szCs w:val="24"/>
                    </w:rPr>
                  </w:pPr>
                  <w:r w:rsidRPr="00932B60">
                    <w:rPr>
                      <w:rFonts w:ascii="Cambria" w:hAnsi="Cambria"/>
                      <w:sz w:val="24"/>
                      <w:szCs w:val="24"/>
                    </w:rPr>
                    <w:t>Lineberger, Unit 8 (2 readings-1 question each)</w:t>
                  </w:r>
                </w:p>
                <w:p w14:paraId="4EE48683" w14:textId="77777777" w:rsidR="005629B3" w:rsidRPr="00932B60" w:rsidRDefault="005629B3" w:rsidP="005629B3">
                  <w:pPr>
                    <w:pStyle w:val="ListParagraph"/>
                    <w:numPr>
                      <w:ilvl w:val="0"/>
                      <w:numId w:val="45"/>
                    </w:numPr>
                    <w:spacing w:after="0" w:line="240" w:lineRule="auto"/>
                    <w:rPr>
                      <w:rFonts w:ascii="Cambria" w:hAnsi="Cambria"/>
                      <w:sz w:val="24"/>
                      <w:szCs w:val="24"/>
                    </w:rPr>
                  </w:pPr>
                  <w:r w:rsidRPr="00932B60">
                    <w:rPr>
                      <w:rFonts w:ascii="Cambria" w:hAnsi="Cambria"/>
                      <w:sz w:val="24"/>
                      <w:szCs w:val="24"/>
                    </w:rPr>
                    <w:t>Lecture 13</w:t>
                  </w:r>
                </w:p>
                <w:p w14:paraId="30093EEF" w14:textId="77777777" w:rsidR="005629B3" w:rsidRPr="00932B60" w:rsidRDefault="005629B3" w:rsidP="005629B3">
                  <w:pPr>
                    <w:pStyle w:val="ListParagraph"/>
                    <w:numPr>
                      <w:ilvl w:val="0"/>
                      <w:numId w:val="45"/>
                    </w:numPr>
                    <w:spacing w:after="0" w:line="240" w:lineRule="auto"/>
                    <w:rPr>
                      <w:rFonts w:ascii="Cambria" w:hAnsi="Cambria"/>
                      <w:sz w:val="24"/>
                      <w:szCs w:val="24"/>
                    </w:rPr>
                  </w:pPr>
                  <w:r w:rsidRPr="00932B60">
                    <w:rPr>
                      <w:rFonts w:ascii="Cambria" w:hAnsi="Cambria"/>
                      <w:sz w:val="24"/>
                      <w:szCs w:val="24"/>
                    </w:rPr>
                    <w:t xml:space="preserve"> Film: “Frontline: Life and Death in Assisted Living”</w:t>
                  </w:r>
                </w:p>
                <w:p w14:paraId="6DC02D84" w14:textId="77777777" w:rsidR="005629B3" w:rsidRPr="00932B60" w:rsidRDefault="005629B3" w:rsidP="005629B3">
                  <w:pPr>
                    <w:rPr>
                      <w:rFonts w:ascii="Cambria" w:hAnsi="Cambria"/>
                      <w:sz w:val="28"/>
                      <w:szCs w:val="28"/>
                    </w:rPr>
                  </w:pPr>
                </w:p>
              </w:tc>
            </w:tr>
          </w:tbl>
          <w:p w14:paraId="66B560B2" w14:textId="77777777" w:rsidR="00543BD0" w:rsidRPr="00932B60" w:rsidRDefault="00543BD0" w:rsidP="00780928">
            <w:pPr>
              <w:rPr>
                <w:rFonts w:ascii="Cambria" w:eastAsia="Times New Roman" w:hAnsi="Cambria" w:cs="Arial"/>
                <w:sz w:val="20"/>
                <w:szCs w:val="20"/>
              </w:rPr>
            </w:pPr>
          </w:p>
        </w:tc>
      </w:tr>
      <w:tr w:rsidR="0007185B" w:rsidRPr="00932B60" w14:paraId="64F23B05" w14:textId="77777777" w:rsidTr="00780928">
        <w:tc>
          <w:tcPr>
            <w:tcW w:w="0" w:type="auto"/>
            <w:tcBorders>
              <w:top w:val="outset" w:sz="6" w:space="0" w:color="CCCCCC"/>
              <w:left w:val="outset" w:sz="6" w:space="0" w:color="CCCCCC"/>
              <w:bottom w:val="outset" w:sz="6" w:space="0" w:color="CCCCCC"/>
              <w:right w:val="outset" w:sz="6" w:space="0" w:color="CCCCCC"/>
            </w:tcBorders>
            <w:vAlign w:val="center"/>
          </w:tcPr>
          <w:p w14:paraId="1606A798" w14:textId="146CB603" w:rsidR="0007185B" w:rsidRPr="00932B60" w:rsidRDefault="0007185B" w:rsidP="005629B3">
            <w:pPr>
              <w:rPr>
                <w:rFonts w:ascii="Cambria" w:hAnsi="Cambria"/>
                <w:b/>
              </w:rPr>
            </w:pPr>
          </w:p>
          <w:p w14:paraId="298F46F7" w14:textId="57847CA1" w:rsidR="003B745E" w:rsidRPr="00932B60" w:rsidRDefault="003B745E" w:rsidP="003B745E">
            <w:pPr>
              <w:pStyle w:val="Heading2"/>
            </w:pPr>
            <w:r w:rsidRPr="00932B60">
              <w:lastRenderedPageBreak/>
              <w:t>QUESTION DEVELOPMENT RUBRIC</w:t>
            </w:r>
          </w:p>
          <w:tbl>
            <w:tblPr>
              <w:tblStyle w:val="TableGrid"/>
              <w:tblpPr w:leftFromText="180" w:rightFromText="180" w:vertAnchor="text" w:horzAnchor="margin" w:tblpY="733"/>
              <w:tblW w:w="9715" w:type="dxa"/>
              <w:tblLook w:val="04A0" w:firstRow="1" w:lastRow="0" w:firstColumn="1" w:lastColumn="0" w:noHBand="0" w:noVBand="1"/>
            </w:tblPr>
            <w:tblGrid>
              <w:gridCol w:w="3060"/>
              <w:gridCol w:w="1350"/>
              <w:gridCol w:w="1260"/>
              <w:gridCol w:w="1170"/>
              <w:gridCol w:w="1440"/>
              <w:gridCol w:w="1435"/>
            </w:tblGrid>
            <w:tr w:rsidR="00EE68FA" w:rsidRPr="00932B60" w14:paraId="4089C838" w14:textId="77777777" w:rsidTr="00B903C0">
              <w:tc>
                <w:tcPr>
                  <w:tcW w:w="3060" w:type="dxa"/>
                  <w:vMerge w:val="restart"/>
                  <w:shd w:val="clear" w:color="auto" w:fill="8EAADB" w:themeFill="accent1" w:themeFillTint="99"/>
                </w:tcPr>
                <w:p w14:paraId="09871F5C" w14:textId="77777777" w:rsidR="00EE68FA" w:rsidRPr="00932B60" w:rsidRDefault="00EE68FA" w:rsidP="00EE68FA">
                  <w:pPr>
                    <w:rPr>
                      <w:rFonts w:ascii="Cambria" w:hAnsi="Cambria"/>
                      <w:b/>
                    </w:rPr>
                  </w:pPr>
                  <w:r w:rsidRPr="00932B60">
                    <w:rPr>
                      <w:rFonts w:ascii="Cambria" w:hAnsi="Cambria"/>
                      <w:b/>
                    </w:rPr>
                    <w:t>Variable Being Graded</w:t>
                  </w:r>
                </w:p>
              </w:tc>
              <w:tc>
                <w:tcPr>
                  <w:tcW w:w="6655" w:type="dxa"/>
                  <w:gridSpan w:val="5"/>
                  <w:shd w:val="clear" w:color="auto" w:fill="66FFCC"/>
                </w:tcPr>
                <w:p w14:paraId="1FCAC239" w14:textId="77777777" w:rsidR="00EE68FA" w:rsidRPr="00932B60" w:rsidRDefault="00EE68FA" w:rsidP="00EE68FA">
                  <w:pPr>
                    <w:jc w:val="center"/>
                    <w:rPr>
                      <w:rFonts w:ascii="Cambria" w:hAnsi="Cambria"/>
                      <w:b/>
                    </w:rPr>
                  </w:pPr>
                  <w:r w:rsidRPr="00932B60">
                    <w:rPr>
                      <w:rFonts w:ascii="Cambria" w:hAnsi="Cambria"/>
                      <w:b/>
                    </w:rPr>
                    <w:t>Points Possible</w:t>
                  </w:r>
                </w:p>
              </w:tc>
            </w:tr>
            <w:tr w:rsidR="00EE68FA" w:rsidRPr="00932B60" w14:paraId="62590DC4" w14:textId="77777777" w:rsidTr="00B903C0">
              <w:tc>
                <w:tcPr>
                  <w:tcW w:w="3060" w:type="dxa"/>
                  <w:vMerge/>
                  <w:shd w:val="clear" w:color="auto" w:fill="8EAADB" w:themeFill="accent1" w:themeFillTint="99"/>
                </w:tcPr>
                <w:p w14:paraId="00D2D913" w14:textId="77777777" w:rsidR="00EE68FA" w:rsidRPr="00932B60" w:rsidRDefault="00EE68FA" w:rsidP="00EE68FA">
                  <w:pPr>
                    <w:rPr>
                      <w:rFonts w:ascii="Cambria" w:hAnsi="Cambria"/>
                      <w:b/>
                    </w:rPr>
                  </w:pPr>
                </w:p>
              </w:tc>
              <w:tc>
                <w:tcPr>
                  <w:tcW w:w="1350" w:type="dxa"/>
                  <w:shd w:val="clear" w:color="auto" w:fill="66FFCC"/>
                </w:tcPr>
                <w:p w14:paraId="33DE6161" w14:textId="26E57CB5" w:rsidR="00EE68FA" w:rsidRPr="00932B60" w:rsidRDefault="00EE68FA" w:rsidP="00EE68FA">
                  <w:pPr>
                    <w:rPr>
                      <w:rFonts w:ascii="Cambria" w:hAnsi="Cambria"/>
                      <w:b/>
                    </w:rPr>
                  </w:pPr>
                  <w:r w:rsidRPr="00932B60">
                    <w:rPr>
                      <w:rFonts w:ascii="Cambria" w:hAnsi="Cambria"/>
                      <w:b/>
                    </w:rPr>
                    <w:t>13.5-15</w:t>
                  </w:r>
                </w:p>
              </w:tc>
              <w:tc>
                <w:tcPr>
                  <w:tcW w:w="1260" w:type="dxa"/>
                  <w:shd w:val="clear" w:color="auto" w:fill="66FFCC"/>
                </w:tcPr>
                <w:p w14:paraId="754A97E9" w14:textId="426D1CE9" w:rsidR="00EE68FA" w:rsidRPr="00932B60" w:rsidRDefault="00EE68FA" w:rsidP="00EE68FA">
                  <w:pPr>
                    <w:rPr>
                      <w:rFonts w:ascii="Cambria" w:hAnsi="Cambria"/>
                      <w:b/>
                    </w:rPr>
                  </w:pPr>
                  <w:r w:rsidRPr="00932B60">
                    <w:rPr>
                      <w:rFonts w:ascii="Cambria" w:hAnsi="Cambria"/>
                      <w:b/>
                    </w:rPr>
                    <w:t>12-13.5</w:t>
                  </w:r>
                </w:p>
              </w:tc>
              <w:tc>
                <w:tcPr>
                  <w:tcW w:w="1170" w:type="dxa"/>
                  <w:shd w:val="clear" w:color="auto" w:fill="66FFCC"/>
                </w:tcPr>
                <w:p w14:paraId="49B2AA89" w14:textId="633D16A4" w:rsidR="00EE68FA" w:rsidRPr="00932B60" w:rsidRDefault="00EE68FA" w:rsidP="00EE68FA">
                  <w:pPr>
                    <w:rPr>
                      <w:rFonts w:ascii="Cambria" w:hAnsi="Cambria"/>
                      <w:b/>
                    </w:rPr>
                  </w:pPr>
                  <w:r w:rsidRPr="00932B60">
                    <w:rPr>
                      <w:rFonts w:ascii="Cambria" w:hAnsi="Cambria"/>
                      <w:b/>
                    </w:rPr>
                    <w:t>10.5-12</w:t>
                  </w:r>
                </w:p>
              </w:tc>
              <w:tc>
                <w:tcPr>
                  <w:tcW w:w="1440" w:type="dxa"/>
                  <w:shd w:val="clear" w:color="auto" w:fill="66FFCC"/>
                </w:tcPr>
                <w:p w14:paraId="664526C1" w14:textId="282E8994" w:rsidR="00EE68FA" w:rsidRPr="00932B60" w:rsidRDefault="00EE68FA" w:rsidP="00EE68FA">
                  <w:pPr>
                    <w:rPr>
                      <w:rFonts w:ascii="Cambria" w:hAnsi="Cambria"/>
                      <w:b/>
                    </w:rPr>
                  </w:pPr>
                  <w:r w:rsidRPr="00932B60">
                    <w:rPr>
                      <w:rFonts w:ascii="Cambria" w:hAnsi="Cambria"/>
                      <w:b/>
                    </w:rPr>
                    <w:t>9-</w:t>
                  </w:r>
                  <w:r w:rsidR="0012619A" w:rsidRPr="00932B60">
                    <w:rPr>
                      <w:rFonts w:ascii="Cambria" w:hAnsi="Cambria"/>
                      <w:b/>
                    </w:rPr>
                    <w:t>10.5</w:t>
                  </w:r>
                </w:p>
              </w:tc>
              <w:tc>
                <w:tcPr>
                  <w:tcW w:w="1435" w:type="dxa"/>
                  <w:shd w:val="clear" w:color="auto" w:fill="66FFCC"/>
                </w:tcPr>
                <w:p w14:paraId="05ECA3EA" w14:textId="3DA36DDD" w:rsidR="00EE68FA" w:rsidRPr="00932B60" w:rsidRDefault="00EE68FA" w:rsidP="00EE68FA">
                  <w:pPr>
                    <w:rPr>
                      <w:rFonts w:ascii="Cambria" w:hAnsi="Cambria"/>
                      <w:b/>
                    </w:rPr>
                  </w:pPr>
                  <w:r w:rsidRPr="00932B60">
                    <w:rPr>
                      <w:rFonts w:ascii="Cambria" w:hAnsi="Cambria"/>
                      <w:b/>
                    </w:rPr>
                    <w:t>9-0</w:t>
                  </w:r>
                </w:p>
              </w:tc>
            </w:tr>
            <w:tr w:rsidR="00EE68FA" w:rsidRPr="00932B60" w14:paraId="093B5C1E" w14:textId="77777777" w:rsidTr="00B903C0">
              <w:trPr>
                <w:trHeight w:val="674"/>
              </w:trPr>
              <w:tc>
                <w:tcPr>
                  <w:tcW w:w="3060" w:type="dxa"/>
                  <w:vMerge/>
                  <w:shd w:val="clear" w:color="auto" w:fill="8EAADB" w:themeFill="accent1" w:themeFillTint="99"/>
                </w:tcPr>
                <w:p w14:paraId="0D71F62B" w14:textId="77777777" w:rsidR="00EE68FA" w:rsidRPr="00932B60" w:rsidRDefault="00EE68FA" w:rsidP="00EE68FA">
                  <w:pPr>
                    <w:rPr>
                      <w:rFonts w:ascii="Cambria" w:hAnsi="Cambria"/>
                      <w:b/>
                    </w:rPr>
                  </w:pPr>
                </w:p>
              </w:tc>
              <w:tc>
                <w:tcPr>
                  <w:tcW w:w="1350" w:type="dxa"/>
                  <w:shd w:val="clear" w:color="auto" w:fill="66FFCC"/>
                </w:tcPr>
                <w:p w14:paraId="67FD7A8E" w14:textId="77777777" w:rsidR="00EE68FA" w:rsidRPr="00932B60" w:rsidRDefault="00EE68FA" w:rsidP="00EE68FA">
                  <w:pPr>
                    <w:rPr>
                      <w:rFonts w:ascii="Cambria" w:hAnsi="Cambria"/>
                      <w:b/>
                    </w:rPr>
                  </w:pPr>
                  <w:r w:rsidRPr="00932B60">
                    <w:rPr>
                      <w:rFonts w:ascii="Cambria" w:hAnsi="Cambria"/>
                      <w:b/>
                    </w:rPr>
                    <w:t>Superior</w:t>
                  </w:r>
                </w:p>
              </w:tc>
              <w:tc>
                <w:tcPr>
                  <w:tcW w:w="1260" w:type="dxa"/>
                  <w:shd w:val="clear" w:color="auto" w:fill="66FFCC"/>
                </w:tcPr>
                <w:p w14:paraId="02537680" w14:textId="77777777" w:rsidR="00EE68FA" w:rsidRPr="00932B60" w:rsidRDefault="00EE68FA" w:rsidP="00EE68FA">
                  <w:pPr>
                    <w:rPr>
                      <w:rFonts w:ascii="Cambria" w:hAnsi="Cambria"/>
                      <w:b/>
                    </w:rPr>
                  </w:pPr>
                  <w:r w:rsidRPr="00932B60">
                    <w:rPr>
                      <w:rFonts w:ascii="Cambria" w:hAnsi="Cambria"/>
                      <w:b/>
                    </w:rPr>
                    <w:t>Very good</w:t>
                  </w:r>
                </w:p>
              </w:tc>
              <w:tc>
                <w:tcPr>
                  <w:tcW w:w="1170" w:type="dxa"/>
                  <w:shd w:val="clear" w:color="auto" w:fill="66FFCC"/>
                </w:tcPr>
                <w:p w14:paraId="56F5C8F7" w14:textId="77777777" w:rsidR="00EE68FA" w:rsidRPr="00932B60" w:rsidRDefault="00EE68FA" w:rsidP="00EE68FA">
                  <w:pPr>
                    <w:rPr>
                      <w:rFonts w:ascii="Cambria" w:hAnsi="Cambria"/>
                      <w:b/>
                    </w:rPr>
                  </w:pPr>
                  <w:r w:rsidRPr="00932B60">
                    <w:rPr>
                      <w:rFonts w:ascii="Cambria" w:hAnsi="Cambria"/>
                      <w:b/>
                    </w:rPr>
                    <w:t>Good</w:t>
                  </w:r>
                </w:p>
              </w:tc>
              <w:tc>
                <w:tcPr>
                  <w:tcW w:w="1440" w:type="dxa"/>
                  <w:shd w:val="clear" w:color="auto" w:fill="66FFCC"/>
                </w:tcPr>
                <w:p w14:paraId="2E2B9BFA" w14:textId="77777777" w:rsidR="00EE68FA" w:rsidRPr="00932B60" w:rsidRDefault="00EE68FA" w:rsidP="00EE68FA">
                  <w:pPr>
                    <w:rPr>
                      <w:rFonts w:ascii="Cambria" w:hAnsi="Cambria"/>
                      <w:b/>
                    </w:rPr>
                  </w:pPr>
                  <w:r w:rsidRPr="00932B60">
                    <w:rPr>
                      <w:rFonts w:ascii="Cambria" w:hAnsi="Cambria"/>
                      <w:b/>
                    </w:rPr>
                    <w:t>Needs Work</w:t>
                  </w:r>
                </w:p>
              </w:tc>
              <w:tc>
                <w:tcPr>
                  <w:tcW w:w="1435" w:type="dxa"/>
                  <w:shd w:val="clear" w:color="auto" w:fill="66FFCC"/>
                </w:tcPr>
                <w:p w14:paraId="5A0B940B" w14:textId="77777777" w:rsidR="00EE68FA" w:rsidRPr="00932B60" w:rsidRDefault="00EE68FA" w:rsidP="00EE68FA">
                  <w:pPr>
                    <w:rPr>
                      <w:rFonts w:ascii="Cambria" w:hAnsi="Cambria"/>
                      <w:b/>
                    </w:rPr>
                  </w:pPr>
                  <w:r w:rsidRPr="00932B60">
                    <w:rPr>
                      <w:rFonts w:ascii="Cambria" w:hAnsi="Cambria"/>
                      <w:b/>
                    </w:rPr>
                    <w:t>Poor Quality</w:t>
                  </w:r>
                </w:p>
              </w:tc>
            </w:tr>
            <w:tr w:rsidR="00EE68FA" w:rsidRPr="00932B60" w14:paraId="28123E68" w14:textId="77777777" w:rsidTr="00B903C0">
              <w:trPr>
                <w:trHeight w:val="1005"/>
              </w:trPr>
              <w:tc>
                <w:tcPr>
                  <w:tcW w:w="3060" w:type="dxa"/>
                  <w:shd w:val="clear" w:color="auto" w:fill="8EAADB" w:themeFill="accent1" w:themeFillTint="99"/>
                </w:tcPr>
                <w:p w14:paraId="45499083" w14:textId="77777777" w:rsidR="00EE68FA" w:rsidRPr="00932B60" w:rsidRDefault="00EE68FA" w:rsidP="00EE68FA">
                  <w:pPr>
                    <w:rPr>
                      <w:rFonts w:ascii="Cambria" w:hAnsi="Cambria"/>
                      <w:b/>
                    </w:rPr>
                  </w:pPr>
                  <w:r w:rsidRPr="00932B60">
                    <w:rPr>
                      <w:rFonts w:ascii="Cambria" w:hAnsi="Cambria"/>
                      <w:b/>
                    </w:rPr>
                    <w:t>Delivery of Questions</w:t>
                  </w:r>
                </w:p>
                <w:p w14:paraId="3239D279" w14:textId="77777777" w:rsidR="00EE68FA" w:rsidRPr="00932B60" w:rsidRDefault="00EE68FA" w:rsidP="00EE68FA">
                  <w:pPr>
                    <w:rPr>
                      <w:rFonts w:ascii="Cambria" w:hAnsi="Cambria"/>
                      <w:b/>
                    </w:rPr>
                  </w:pPr>
                </w:p>
                <w:p w14:paraId="6F4C4079" w14:textId="77777777" w:rsidR="00EE68FA" w:rsidRPr="00932B60" w:rsidRDefault="00EE68FA" w:rsidP="00EE68FA">
                  <w:pPr>
                    <w:pStyle w:val="ListParagraph"/>
                    <w:numPr>
                      <w:ilvl w:val="0"/>
                      <w:numId w:val="49"/>
                    </w:numPr>
                    <w:spacing w:after="0" w:line="240" w:lineRule="auto"/>
                    <w:rPr>
                      <w:rFonts w:ascii="Cambria" w:hAnsi="Cambria"/>
                    </w:rPr>
                  </w:pPr>
                  <w:r w:rsidRPr="00932B60">
                    <w:rPr>
                      <w:rFonts w:ascii="Cambria" w:hAnsi="Cambria"/>
                    </w:rPr>
                    <w:t xml:space="preserve">Grammar &amp; spelling are outstanding. </w:t>
                  </w:r>
                </w:p>
                <w:p w14:paraId="5B525DF6" w14:textId="77777777" w:rsidR="00EE68FA" w:rsidRPr="00932B60" w:rsidRDefault="00EE68FA" w:rsidP="00EE68FA">
                  <w:pPr>
                    <w:pStyle w:val="ListParagraph"/>
                    <w:numPr>
                      <w:ilvl w:val="0"/>
                      <w:numId w:val="49"/>
                    </w:numPr>
                    <w:spacing w:after="0" w:line="240" w:lineRule="auto"/>
                    <w:rPr>
                      <w:rFonts w:ascii="Cambria" w:hAnsi="Cambria"/>
                    </w:rPr>
                  </w:pPr>
                  <w:r w:rsidRPr="00932B60">
                    <w:rPr>
                      <w:rFonts w:ascii="Cambria" w:hAnsi="Cambria"/>
                    </w:rPr>
                    <w:t>Resource(s) from which the questions are drawn are clearly stated/cited.</w:t>
                  </w:r>
                </w:p>
                <w:p w14:paraId="01EB97E3" w14:textId="77777777" w:rsidR="00EE68FA" w:rsidRPr="00932B60" w:rsidRDefault="00EE68FA" w:rsidP="00EE68FA">
                  <w:pPr>
                    <w:pStyle w:val="ListParagraph"/>
                    <w:numPr>
                      <w:ilvl w:val="0"/>
                      <w:numId w:val="49"/>
                    </w:numPr>
                    <w:spacing w:after="0" w:line="240" w:lineRule="auto"/>
                    <w:rPr>
                      <w:rFonts w:ascii="Cambria" w:hAnsi="Cambria"/>
                    </w:rPr>
                  </w:pPr>
                  <w:r w:rsidRPr="00932B60">
                    <w:rPr>
                      <w:rFonts w:ascii="Cambria" w:hAnsi="Cambria"/>
                    </w:rPr>
                    <w:t xml:space="preserve">Instructions of assignment were followed </w:t>
                  </w:r>
                </w:p>
                <w:p w14:paraId="462E9A0F" w14:textId="77777777" w:rsidR="00EE68FA" w:rsidRPr="00932B60" w:rsidRDefault="00EE68FA" w:rsidP="00EE68FA">
                  <w:pPr>
                    <w:pStyle w:val="ListParagraph"/>
                    <w:numPr>
                      <w:ilvl w:val="1"/>
                      <w:numId w:val="49"/>
                    </w:numPr>
                    <w:spacing w:after="0" w:line="240" w:lineRule="auto"/>
                    <w:rPr>
                      <w:rFonts w:ascii="Cambria" w:hAnsi="Cambria"/>
                    </w:rPr>
                  </w:pPr>
                  <w:r w:rsidRPr="00932B60">
                    <w:rPr>
                      <w:rFonts w:ascii="Cambria" w:hAnsi="Cambria"/>
                    </w:rPr>
                    <w:t>one of each type of question</w:t>
                  </w:r>
                </w:p>
                <w:p w14:paraId="04D90CF1" w14:textId="77777777" w:rsidR="00EE68FA" w:rsidRPr="00932B60" w:rsidRDefault="00EE68FA" w:rsidP="00EE68FA">
                  <w:pPr>
                    <w:pStyle w:val="ListParagraph"/>
                    <w:numPr>
                      <w:ilvl w:val="1"/>
                      <w:numId w:val="49"/>
                    </w:numPr>
                    <w:spacing w:after="0" w:line="240" w:lineRule="auto"/>
                    <w:rPr>
                      <w:rFonts w:ascii="Cambria" w:hAnsi="Cambria"/>
                    </w:rPr>
                  </w:pPr>
                  <w:r w:rsidRPr="00932B60">
                    <w:rPr>
                      <w:rFonts w:ascii="Cambria" w:hAnsi="Cambria"/>
                    </w:rPr>
                    <w:t>1 question for each lesson resource</w:t>
                  </w:r>
                </w:p>
                <w:p w14:paraId="15D23BB7" w14:textId="77777777" w:rsidR="00EE68FA" w:rsidRPr="00932B60" w:rsidRDefault="00EE68FA" w:rsidP="00EE68FA">
                  <w:pPr>
                    <w:pStyle w:val="ListParagraph"/>
                    <w:numPr>
                      <w:ilvl w:val="1"/>
                      <w:numId w:val="49"/>
                    </w:numPr>
                    <w:spacing w:after="0" w:line="240" w:lineRule="auto"/>
                    <w:rPr>
                      <w:rFonts w:ascii="Cambria" w:hAnsi="Cambria"/>
                    </w:rPr>
                  </w:pPr>
                  <w:r w:rsidRPr="00932B60">
                    <w:rPr>
                      <w:rFonts w:ascii="Cambria" w:hAnsi="Cambria"/>
                    </w:rPr>
                    <w:t>Multiple Choice/True-False</w:t>
                  </w:r>
                </w:p>
                <w:p w14:paraId="3D499DDE" w14:textId="77777777" w:rsidR="00EE68FA" w:rsidRPr="00932B60" w:rsidRDefault="00EE68FA" w:rsidP="00EE68FA">
                  <w:pPr>
                    <w:rPr>
                      <w:rFonts w:ascii="Cambria" w:hAnsi="Cambria"/>
                      <w:b/>
                    </w:rPr>
                  </w:pPr>
                </w:p>
              </w:tc>
              <w:tc>
                <w:tcPr>
                  <w:tcW w:w="1350" w:type="dxa"/>
                </w:tcPr>
                <w:p w14:paraId="4C3A24F1" w14:textId="77777777" w:rsidR="00EE68FA" w:rsidRPr="00932B60" w:rsidRDefault="00EE68FA" w:rsidP="00EE68FA">
                  <w:pPr>
                    <w:rPr>
                      <w:rFonts w:ascii="Cambria" w:hAnsi="Cambria"/>
                    </w:rPr>
                  </w:pPr>
                  <w:r w:rsidRPr="00932B60">
                    <w:rPr>
                      <w:rFonts w:ascii="Cambria" w:hAnsi="Cambria"/>
                    </w:rPr>
                    <w:t xml:space="preserve">Questions meet </w:t>
                  </w:r>
                  <w:proofErr w:type="gramStart"/>
                  <w:r w:rsidRPr="00932B60">
                    <w:rPr>
                      <w:rFonts w:ascii="Cambria" w:hAnsi="Cambria"/>
                    </w:rPr>
                    <w:t>all of</w:t>
                  </w:r>
                  <w:proofErr w:type="gramEnd"/>
                  <w:r w:rsidRPr="00932B60">
                    <w:rPr>
                      <w:rFonts w:ascii="Cambria" w:hAnsi="Cambria"/>
                    </w:rPr>
                    <w:t xml:space="preserve"> the criteria.</w:t>
                  </w:r>
                </w:p>
                <w:p w14:paraId="6DA7FC7A" w14:textId="77777777" w:rsidR="00EE68FA" w:rsidRPr="00932B60" w:rsidRDefault="00EE68FA" w:rsidP="00EE68FA">
                  <w:pPr>
                    <w:rPr>
                      <w:rFonts w:ascii="Cambria" w:hAnsi="Cambria"/>
                      <w:b/>
                    </w:rPr>
                  </w:pPr>
                </w:p>
              </w:tc>
              <w:tc>
                <w:tcPr>
                  <w:tcW w:w="1260" w:type="dxa"/>
                </w:tcPr>
                <w:p w14:paraId="608DC6BC" w14:textId="77777777" w:rsidR="00EE68FA" w:rsidRPr="00932B60" w:rsidRDefault="00EE68FA" w:rsidP="00EE68FA">
                  <w:pPr>
                    <w:rPr>
                      <w:rFonts w:ascii="Cambria" w:hAnsi="Cambria"/>
                      <w:b/>
                    </w:rPr>
                  </w:pPr>
                  <w:r w:rsidRPr="00932B60">
                    <w:rPr>
                      <w:rFonts w:ascii="Cambria" w:hAnsi="Cambria"/>
                    </w:rPr>
                    <w:t>4 of criteria met.</w:t>
                  </w:r>
                </w:p>
              </w:tc>
              <w:tc>
                <w:tcPr>
                  <w:tcW w:w="1170" w:type="dxa"/>
                </w:tcPr>
                <w:p w14:paraId="3A0E0239" w14:textId="77777777" w:rsidR="00EE68FA" w:rsidRPr="00932B60" w:rsidRDefault="00EE68FA" w:rsidP="00EE68FA">
                  <w:pPr>
                    <w:rPr>
                      <w:rFonts w:ascii="Cambria" w:hAnsi="Cambria"/>
                      <w:b/>
                    </w:rPr>
                  </w:pPr>
                  <w:r w:rsidRPr="00932B60">
                    <w:rPr>
                      <w:rFonts w:ascii="Cambria" w:hAnsi="Cambria"/>
                    </w:rPr>
                    <w:t>2-3 of criteria met.</w:t>
                  </w:r>
                </w:p>
              </w:tc>
              <w:tc>
                <w:tcPr>
                  <w:tcW w:w="1440" w:type="dxa"/>
                </w:tcPr>
                <w:p w14:paraId="46781C13" w14:textId="77777777" w:rsidR="00EE68FA" w:rsidRPr="00932B60" w:rsidRDefault="00EE68FA" w:rsidP="00EE68FA">
                  <w:pPr>
                    <w:rPr>
                      <w:rFonts w:ascii="Cambria" w:hAnsi="Cambria"/>
                      <w:b/>
                    </w:rPr>
                  </w:pPr>
                  <w:r w:rsidRPr="00932B60">
                    <w:rPr>
                      <w:rFonts w:ascii="Cambria" w:hAnsi="Cambria"/>
                    </w:rPr>
                    <w:t>1-2 of criteria met.</w:t>
                  </w:r>
                </w:p>
              </w:tc>
              <w:tc>
                <w:tcPr>
                  <w:tcW w:w="1435" w:type="dxa"/>
                </w:tcPr>
                <w:p w14:paraId="08D9D6CD" w14:textId="77777777" w:rsidR="00EE68FA" w:rsidRPr="00932B60" w:rsidRDefault="00EE68FA" w:rsidP="00EE68FA">
                  <w:pPr>
                    <w:rPr>
                      <w:rFonts w:ascii="Cambria" w:hAnsi="Cambria"/>
                    </w:rPr>
                  </w:pPr>
                  <w:r w:rsidRPr="00932B60">
                    <w:rPr>
                      <w:rFonts w:ascii="Cambria" w:hAnsi="Cambria"/>
                    </w:rPr>
                    <w:t>Few, if any criteria met or no submission</w:t>
                  </w:r>
                </w:p>
              </w:tc>
            </w:tr>
            <w:tr w:rsidR="00EE68FA" w:rsidRPr="00932B60" w14:paraId="070DF4D9" w14:textId="77777777" w:rsidTr="00B903C0">
              <w:trPr>
                <w:trHeight w:val="539"/>
              </w:trPr>
              <w:tc>
                <w:tcPr>
                  <w:tcW w:w="3060" w:type="dxa"/>
                  <w:vMerge w:val="restart"/>
                  <w:shd w:val="clear" w:color="auto" w:fill="8EAADB" w:themeFill="accent1" w:themeFillTint="99"/>
                </w:tcPr>
                <w:p w14:paraId="5EF0DDA4" w14:textId="77777777" w:rsidR="00EE68FA" w:rsidRPr="00932B60" w:rsidRDefault="00EE68FA" w:rsidP="00EE68FA">
                  <w:pPr>
                    <w:rPr>
                      <w:rFonts w:ascii="Cambria" w:hAnsi="Cambria"/>
                      <w:b/>
                    </w:rPr>
                  </w:pPr>
                </w:p>
              </w:tc>
              <w:tc>
                <w:tcPr>
                  <w:tcW w:w="1350" w:type="dxa"/>
                  <w:shd w:val="clear" w:color="auto" w:fill="66FFCC"/>
                </w:tcPr>
                <w:p w14:paraId="5973CFD1" w14:textId="3EBD7A06" w:rsidR="00EE68FA" w:rsidRPr="00932B60" w:rsidRDefault="00EE68FA" w:rsidP="00EE68FA">
                  <w:pPr>
                    <w:rPr>
                      <w:rFonts w:ascii="Cambria" w:hAnsi="Cambria"/>
                      <w:b/>
                    </w:rPr>
                  </w:pPr>
                  <w:r w:rsidRPr="00932B60">
                    <w:rPr>
                      <w:rFonts w:ascii="Cambria" w:hAnsi="Cambria"/>
                      <w:b/>
                    </w:rPr>
                    <w:t>76.5-85</w:t>
                  </w:r>
                </w:p>
                <w:p w14:paraId="4AF86CB3" w14:textId="77777777" w:rsidR="00EE68FA" w:rsidRPr="00932B60" w:rsidRDefault="00EE68FA" w:rsidP="00EE68FA">
                  <w:pPr>
                    <w:rPr>
                      <w:rFonts w:ascii="Cambria" w:hAnsi="Cambria"/>
                    </w:rPr>
                  </w:pPr>
                </w:p>
              </w:tc>
              <w:tc>
                <w:tcPr>
                  <w:tcW w:w="1260" w:type="dxa"/>
                  <w:shd w:val="clear" w:color="auto" w:fill="66FFCC"/>
                </w:tcPr>
                <w:p w14:paraId="376EFED2" w14:textId="0493A235" w:rsidR="00EE68FA" w:rsidRPr="00932B60" w:rsidRDefault="00EE68FA" w:rsidP="00EE68FA">
                  <w:pPr>
                    <w:rPr>
                      <w:rFonts w:ascii="Cambria" w:hAnsi="Cambria"/>
                      <w:b/>
                    </w:rPr>
                  </w:pPr>
                  <w:r w:rsidRPr="00932B60">
                    <w:rPr>
                      <w:rFonts w:ascii="Cambria" w:hAnsi="Cambria"/>
                      <w:b/>
                    </w:rPr>
                    <w:t>68-76.5</w:t>
                  </w:r>
                </w:p>
                <w:p w14:paraId="3832986E" w14:textId="77777777" w:rsidR="00EE68FA" w:rsidRPr="00932B60" w:rsidRDefault="00EE68FA" w:rsidP="00EE68FA">
                  <w:pPr>
                    <w:rPr>
                      <w:rFonts w:ascii="Cambria" w:hAnsi="Cambria"/>
                    </w:rPr>
                  </w:pPr>
                </w:p>
              </w:tc>
              <w:tc>
                <w:tcPr>
                  <w:tcW w:w="1170" w:type="dxa"/>
                  <w:shd w:val="clear" w:color="auto" w:fill="66FFCC"/>
                </w:tcPr>
                <w:p w14:paraId="080E7B26" w14:textId="76BF98E2" w:rsidR="00EE68FA" w:rsidRPr="00932B60" w:rsidRDefault="0012619A" w:rsidP="00EE68FA">
                  <w:pPr>
                    <w:rPr>
                      <w:rFonts w:ascii="Cambria" w:hAnsi="Cambria"/>
                      <w:b/>
                    </w:rPr>
                  </w:pPr>
                  <w:r w:rsidRPr="00932B60">
                    <w:rPr>
                      <w:rFonts w:ascii="Cambria" w:hAnsi="Cambria"/>
                      <w:b/>
                    </w:rPr>
                    <w:t>59.5-68</w:t>
                  </w:r>
                </w:p>
                <w:p w14:paraId="2E970359" w14:textId="77777777" w:rsidR="00EE68FA" w:rsidRPr="00932B60" w:rsidRDefault="00EE68FA" w:rsidP="00EE68FA">
                  <w:pPr>
                    <w:rPr>
                      <w:rFonts w:ascii="Cambria" w:hAnsi="Cambria"/>
                    </w:rPr>
                  </w:pPr>
                </w:p>
              </w:tc>
              <w:tc>
                <w:tcPr>
                  <w:tcW w:w="1440" w:type="dxa"/>
                  <w:shd w:val="clear" w:color="auto" w:fill="66FFCC"/>
                </w:tcPr>
                <w:p w14:paraId="72683D0E" w14:textId="52E23D58" w:rsidR="00EE68FA" w:rsidRPr="00932B60" w:rsidRDefault="0012619A" w:rsidP="00EE68FA">
                  <w:pPr>
                    <w:rPr>
                      <w:rFonts w:ascii="Cambria" w:hAnsi="Cambria"/>
                      <w:b/>
                    </w:rPr>
                  </w:pPr>
                  <w:r w:rsidRPr="00932B60">
                    <w:rPr>
                      <w:rFonts w:ascii="Cambria" w:hAnsi="Cambria"/>
                      <w:b/>
                    </w:rPr>
                    <w:t>51-59.5</w:t>
                  </w:r>
                </w:p>
                <w:p w14:paraId="23FB261E" w14:textId="77777777" w:rsidR="00EE68FA" w:rsidRPr="00932B60" w:rsidRDefault="00EE68FA" w:rsidP="00EE68FA">
                  <w:pPr>
                    <w:rPr>
                      <w:rFonts w:ascii="Cambria" w:hAnsi="Cambria"/>
                    </w:rPr>
                  </w:pPr>
                </w:p>
              </w:tc>
              <w:tc>
                <w:tcPr>
                  <w:tcW w:w="1435" w:type="dxa"/>
                  <w:shd w:val="clear" w:color="auto" w:fill="66FFCC"/>
                </w:tcPr>
                <w:p w14:paraId="74F21341" w14:textId="2FFB7AB4" w:rsidR="00EE68FA" w:rsidRPr="00932B60" w:rsidRDefault="0012619A" w:rsidP="00EE68FA">
                  <w:pPr>
                    <w:rPr>
                      <w:rFonts w:ascii="Cambria" w:hAnsi="Cambria"/>
                      <w:b/>
                    </w:rPr>
                  </w:pPr>
                  <w:r w:rsidRPr="00932B60">
                    <w:rPr>
                      <w:rFonts w:ascii="Cambria" w:hAnsi="Cambria"/>
                      <w:b/>
                    </w:rPr>
                    <w:t>51-0</w:t>
                  </w:r>
                </w:p>
                <w:p w14:paraId="05D993F6" w14:textId="77777777" w:rsidR="00EE68FA" w:rsidRPr="00932B60" w:rsidRDefault="00EE68FA" w:rsidP="00EE68FA">
                  <w:pPr>
                    <w:rPr>
                      <w:rFonts w:ascii="Cambria" w:hAnsi="Cambria"/>
                    </w:rPr>
                  </w:pPr>
                </w:p>
              </w:tc>
            </w:tr>
            <w:tr w:rsidR="00EE68FA" w:rsidRPr="00932B60" w14:paraId="071E2534" w14:textId="77777777" w:rsidTr="00B903C0">
              <w:trPr>
                <w:trHeight w:val="548"/>
              </w:trPr>
              <w:tc>
                <w:tcPr>
                  <w:tcW w:w="3060" w:type="dxa"/>
                  <w:vMerge/>
                  <w:shd w:val="clear" w:color="auto" w:fill="8EAADB" w:themeFill="accent1" w:themeFillTint="99"/>
                </w:tcPr>
                <w:p w14:paraId="3D76F050" w14:textId="77777777" w:rsidR="00EE68FA" w:rsidRPr="00932B60" w:rsidRDefault="00EE68FA" w:rsidP="00EE68FA">
                  <w:pPr>
                    <w:rPr>
                      <w:rFonts w:ascii="Cambria" w:hAnsi="Cambria"/>
                      <w:b/>
                    </w:rPr>
                  </w:pPr>
                </w:p>
              </w:tc>
              <w:tc>
                <w:tcPr>
                  <w:tcW w:w="1350" w:type="dxa"/>
                  <w:shd w:val="clear" w:color="auto" w:fill="66FFCC"/>
                </w:tcPr>
                <w:p w14:paraId="16EE11D8" w14:textId="77777777" w:rsidR="00EE68FA" w:rsidRPr="00932B60" w:rsidRDefault="00EE68FA" w:rsidP="00EE68FA">
                  <w:pPr>
                    <w:rPr>
                      <w:rFonts w:ascii="Cambria" w:hAnsi="Cambria"/>
                      <w:b/>
                    </w:rPr>
                  </w:pPr>
                  <w:r w:rsidRPr="00932B60">
                    <w:rPr>
                      <w:rFonts w:ascii="Cambria" w:hAnsi="Cambria"/>
                      <w:b/>
                    </w:rPr>
                    <w:t>Superior</w:t>
                  </w:r>
                </w:p>
              </w:tc>
              <w:tc>
                <w:tcPr>
                  <w:tcW w:w="1260" w:type="dxa"/>
                  <w:shd w:val="clear" w:color="auto" w:fill="66FFCC"/>
                </w:tcPr>
                <w:p w14:paraId="462F4AB5" w14:textId="77777777" w:rsidR="00EE68FA" w:rsidRPr="00932B60" w:rsidRDefault="00EE68FA" w:rsidP="00EE68FA">
                  <w:pPr>
                    <w:rPr>
                      <w:rFonts w:ascii="Cambria" w:hAnsi="Cambria"/>
                      <w:b/>
                    </w:rPr>
                  </w:pPr>
                  <w:r w:rsidRPr="00932B60">
                    <w:rPr>
                      <w:rFonts w:ascii="Cambria" w:hAnsi="Cambria"/>
                      <w:b/>
                    </w:rPr>
                    <w:t>Very Good</w:t>
                  </w:r>
                </w:p>
              </w:tc>
              <w:tc>
                <w:tcPr>
                  <w:tcW w:w="1170" w:type="dxa"/>
                  <w:shd w:val="clear" w:color="auto" w:fill="66FFCC"/>
                </w:tcPr>
                <w:p w14:paraId="1F51E749" w14:textId="77777777" w:rsidR="00EE68FA" w:rsidRPr="00932B60" w:rsidRDefault="00EE68FA" w:rsidP="00EE68FA">
                  <w:pPr>
                    <w:rPr>
                      <w:rFonts w:ascii="Cambria" w:hAnsi="Cambria"/>
                      <w:b/>
                    </w:rPr>
                  </w:pPr>
                  <w:r w:rsidRPr="00932B60">
                    <w:rPr>
                      <w:rFonts w:ascii="Cambria" w:hAnsi="Cambria"/>
                      <w:b/>
                    </w:rPr>
                    <w:t>Good</w:t>
                  </w:r>
                </w:p>
              </w:tc>
              <w:tc>
                <w:tcPr>
                  <w:tcW w:w="1440" w:type="dxa"/>
                  <w:shd w:val="clear" w:color="auto" w:fill="66FFCC"/>
                </w:tcPr>
                <w:p w14:paraId="242293B8" w14:textId="77777777" w:rsidR="00EE68FA" w:rsidRPr="00932B60" w:rsidRDefault="00EE68FA" w:rsidP="00EE68FA">
                  <w:pPr>
                    <w:rPr>
                      <w:rFonts w:ascii="Cambria" w:hAnsi="Cambria"/>
                      <w:b/>
                    </w:rPr>
                  </w:pPr>
                  <w:r w:rsidRPr="00932B60">
                    <w:rPr>
                      <w:rFonts w:ascii="Cambria" w:hAnsi="Cambria"/>
                      <w:b/>
                    </w:rPr>
                    <w:t>Needs Work</w:t>
                  </w:r>
                </w:p>
              </w:tc>
              <w:tc>
                <w:tcPr>
                  <w:tcW w:w="1435" w:type="dxa"/>
                  <w:shd w:val="clear" w:color="auto" w:fill="66FFCC"/>
                </w:tcPr>
                <w:p w14:paraId="5D89B629" w14:textId="77777777" w:rsidR="00EE68FA" w:rsidRPr="00932B60" w:rsidRDefault="00EE68FA" w:rsidP="00EE68FA">
                  <w:pPr>
                    <w:rPr>
                      <w:rFonts w:ascii="Cambria" w:hAnsi="Cambria"/>
                      <w:b/>
                    </w:rPr>
                  </w:pPr>
                  <w:r w:rsidRPr="00932B60">
                    <w:rPr>
                      <w:rFonts w:ascii="Cambria" w:hAnsi="Cambria"/>
                      <w:b/>
                    </w:rPr>
                    <w:t>Poor Quality</w:t>
                  </w:r>
                </w:p>
              </w:tc>
            </w:tr>
            <w:tr w:rsidR="00EE68FA" w:rsidRPr="00932B60" w14:paraId="047D4A1E" w14:textId="77777777" w:rsidTr="00B903C0">
              <w:tc>
                <w:tcPr>
                  <w:tcW w:w="3060" w:type="dxa"/>
                  <w:shd w:val="clear" w:color="auto" w:fill="8EAADB" w:themeFill="accent1" w:themeFillTint="99"/>
                </w:tcPr>
                <w:p w14:paraId="2A85FB5B" w14:textId="77777777" w:rsidR="00EE68FA" w:rsidRPr="00932B60" w:rsidRDefault="00EE68FA" w:rsidP="00EE68FA">
                  <w:pPr>
                    <w:rPr>
                      <w:rFonts w:ascii="Cambria" w:hAnsi="Cambria"/>
                    </w:rPr>
                  </w:pPr>
                  <w:r w:rsidRPr="00932B60">
                    <w:rPr>
                      <w:rFonts w:ascii="Cambria" w:hAnsi="Cambria"/>
                      <w:b/>
                    </w:rPr>
                    <w:t>Question Quality &amp; Rigor</w:t>
                  </w:r>
                  <w:r w:rsidRPr="00932B60">
                    <w:rPr>
                      <w:rFonts w:ascii="Cambria" w:hAnsi="Cambria"/>
                    </w:rPr>
                    <w:t xml:space="preserve"> </w:t>
                  </w:r>
                </w:p>
                <w:p w14:paraId="7108A620" w14:textId="77777777" w:rsidR="00EE68FA" w:rsidRPr="00932B60" w:rsidRDefault="00EE68FA" w:rsidP="00EE68FA">
                  <w:pPr>
                    <w:pStyle w:val="ListParagraph"/>
                    <w:numPr>
                      <w:ilvl w:val="0"/>
                      <w:numId w:val="50"/>
                    </w:numPr>
                    <w:spacing w:after="0" w:line="240" w:lineRule="auto"/>
                    <w:rPr>
                      <w:rFonts w:ascii="Cambria" w:hAnsi="Cambria"/>
                    </w:rPr>
                  </w:pPr>
                  <w:r w:rsidRPr="00932B60">
                    <w:rPr>
                      <w:rFonts w:ascii="Cambria" w:hAnsi="Cambria"/>
                    </w:rPr>
                    <w:t>Questions and answers are clearly and unambiguously stated.</w:t>
                  </w:r>
                </w:p>
                <w:p w14:paraId="73DA122F" w14:textId="77777777" w:rsidR="00EE68FA" w:rsidRPr="00932B60" w:rsidRDefault="00EE68FA" w:rsidP="00EE68FA">
                  <w:pPr>
                    <w:pStyle w:val="ListParagraph"/>
                    <w:numPr>
                      <w:ilvl w:val="0"/>
                      <w:numId w:val="50"/>
                    </w:numPr>
                    <w:spacing w:after="0" w:line="240" w:lineRule="auto"/>
                    <w:rPr>
                      <w:rFonts w:ascii="Cambria" w:hAnsi="Cambria"/>
                    </w:rPr>
                  </w:pPr>
                  <w:r w:rsidRPr="00932B60">
                    <w:rPr>
                      <w:rFonts w:ascii="Cambria" w:hAnsi="Cambria"/>
                    </w:rPr>
                    <w:t>Questions measure the outcomes (</w:t>
                  </w:r>
                  <w:proofErr w:type="gramStart"/>
                  <w:r w:rsidRPr="00932B60">
                    <w:rPr>
                      <w:rFonts w:ascii="Cambria" w:hAnsi="Cambria"/>
                    </w:rPr>
                    <w:t>e.g.</w:t>
                  </w:r>
                  <w:proofErr w:type="gramEnd"/>
                  <w:r w:rsidRPr="00932B60">
                    <w:rPr>
                      <w:rFonts w:ascii="Cambria" w:hAnsi="Cambria"/>
                    </w:rPr>
                    <w:t xml:space="preserve"> to define, to summarize, to think critically)</w:t>
                  </w:r>
                </w:p>
                <w:p w14:paraId="0FF878F5" w14:textId="77777777" w:rsidR="00EE68FA" w:rsidRPr="00932B60" w:rsidRDefault="00EE68FA" w:rsidP="00EE68FA">
                  <w:pPr>
                    <w:pStyle w:val="ListParagraph"/>
                    <w:numPr>
                      <w:ilvl w:val="0"/>
                      <w:numId w:val="50"/>
                    </w:numPr>
                    <w:spacing w:after="0" w:line="240" w:lineRule="auto"/>
                    <w:rPr>
                      <w:rFonts w:ascii="Cambria" w:hAnsi="Cambria"/>
                    </w:rPr>
                  </w:pPr>
                  <w:r w:rsidRPr="00932B60">
                    <w:rPr>
                      <w:rFonts w:ascii="Cambria" w:hAnsi="Cambria"/>
                    </w:rPr>
                    <w:t>Questions avoid clues as to what the correct answer is.</w:t>
                  </w:r>
                </w:p>
                <w:p w14:paraId="4A45076D" w14:textId="77777777" w:rsidR="00EE68FA" w:rsidRPr="00932B60" w:rsidRDefault="00EE68FA" w:rsidP="00EE68FA">
                  <w:pPr>
                    <w:pStyle w:val="ListParagraph"/>
                    <w:numPr>
                      <w:ilvl w:val="0"/>
                      <w:numId w:val="50"/>
                    </w:numPr>
                    <w:spacing w:after="0" w:line="240" w:lineRule="auto"/>
                    <w:rPr>
                      <w:rFonts w:ascii="Cambria" w:hAnsi="Cambria"/>
                    </w:rPr>
                  </w:pPr>
                  <w:r w:rsidRPr="00932B60">
                    <w:rPr>
                      <w:rFonts w:ascii="Cambria" w:hAnsi="Cambria"/>
                    </w:rPr>
                    <w:t>When possible, avoid “all of the above,” “none of the above.”</w:t>
                  </w:r>
                </w:p>
                <w:p w14:paraId="553AB1D2" w14:textId="77777777" w:rsidR="00EE68FA" w:rsidRPr="00932B60" w:rsidRDefault="00EE68FA" w:rsidP="00EE68FA">
                  <w:pPr>
                    <w:pStyle w:val="ListParagraph"/>
                    <w:numPr>
                      <w:ilvl w:val="0"/>
                      <w:numId w:val="50"/>
                    </w:numPr>
                    <w:spacing w:after="0" w:line="240" w:lineRule="auto"/>
                    <w:rPr>
                      <w:rFonts w:ascii="Cambria" w:hAnsi="Cambria"/>
                      <w:b/>
                    </w:rPr>
                  </w:pPr>
                  <w:r w:rsidRPr="00932B60">
                    <w:rPr>
                      <w:rFonts w:ascii="Cambria" w:hAnsi="Cambria"/>
                    </w:rPr>
                    <w:t>Questions are indicative of knowledge in the subject.</w:t>
                  </w:r>
                </w:p>
                <w:p w14:paraId="47C49B3B" w14:textId="77777777" w:rsidR="00EE68FA" w:rsidRPr="00932B60" w:rsidRDefault="00EE68FA" w:rsidP="00EE68FA">
                  <w:pPr>
                    <w:rPr>
                      <w:rFonts w:ascii="Cambria" w:hAnsi="Cambria"/>
                      <w:b/>
                    </w:rPr>
                  </w:pPr>
                </w:p>
              </w:tc>
              <w:tc>
                <w:tcPr>
                  <w:tcW w:w="1350" w:type="dxa"/>
                </w:tcPr>
                <w:p w14:paraId="5C840D62" w14:textId="77777777" w:rsidR="00EE68FA" w:rsidRPr="00932B60" w:rsidRDefault="00EE68FA" w:rsidP="00EE68FA">
                  <w:pPr>
                    <w:rPr>
                      <w:rFonts w:ascii="Cambria" w:hAnsi="Cambria"/>
                    </w:rPr>
                  </w:pPr>
                  <w:r w:rsidRPr="00932B60">
                    <w:rPr>
                      <w:rFonts w:ascii="Cambria" w:hAnsi="Cambria"/>
                    </w:rPr>
                    <w:t xml:space="preserve">Questions meet </w:t>
                  </w:r>
                  <w:proofErr w:type="gramStart"/>
                  <w:r w:rsidRPr="00932B60">
                    <w:rPr>
                      <w:rFonts w:ascii="Cambria" w:hAnsi="Cambria"/>
                    </w:rPr>
                    <w:t>all of</w:t>
                  </w:r>
                  <w:proofErr w:type="gramEnd"/>
                  <w:r w:rsidRPr="00932B60">
                    <w:rPr>
                      <w:rFonts w:ascii="Cambria" w:hAnsi="Cambria"/>
                    </w:rPr>
                    <w:t xml:space="preserve"> the criteria.</w:t>
                  </w:r>
                </w:p>
                <w:p w14:paraId="51025878" w14:textId="77777777" w:rsidR="00EE68FA" w:rsidRPr="00932B60" w:rsidRDefault="00EE68FA" w:rsidP="00EE68FA">
                  <w:pPr>
                    <w:rPr>
                      <w:rFonts w:ascii="Cambria" w:hAnsi="Cambria"/>
                      <w:b/>
                    </w:rPr>
                  </w:pPr>
                </w:p>
              </w:tc>
              <w:tc>
                <w:tcPr>
                  <w:tcW w:w="1260" w:type="dxa"/>
                </w:tcPr>
                <w:p w14:paraId="6208D4B3" w14:textId="77777777" w:rsidR="00EE68FA" w:rsidRPr="00932B60" w:rsidRDefault="00EE68FA" w:rsidP="00EE68FA">
                  <w:pPr>
                    <w:rPr>
                      <w:rFonts w:ascii="Cambria" w:hAnsi="Cambria"/>
                      <w:b/>
                    </w:rPr>
                  </w:pPr>
                  <w:r w:rsidRPr="00932B60">
                    <w:rPr>
                      <w:rFonts w:ascii="Cambria" w:hAnsi="Cambria"/>
                    </w:rPr>
                    <w:t>4 of criteria met.</w:t>
                  </w:r>
                </w:p>
              </w:tc>
              <w:tc>
                <w:tcPr>
                  <w:tcW w:w="1170" w:type="dxa"/>
                </w:tcPr>
                <w:p w14:paraId="07D4C075" w14:textId="77777777" w:rsidR="00EE68FA" w:rsidRPr="00932B60" w:rsidRDefault="00EE68FA" w:rsidP="00EE68FA">
                  <w:pPr>
                    <w:rPr>
                      <w:rFonts w:ascii="Cambria" w:hAnsi="Cambria"/>
                      <w:b/>
                    </w:rPr>
                  </w:pPr>
                  <w:r w:rsidRPr="00932B60">
                    <w:rPr>
                      <w:rFonts w:ascii="Cambria" w:hAnsi="Cambria"/>
                    </w:rPr>
                    <w:t>2-3 of criteria met.</w:t>
                  </w:r>
                </w:p>
              </w:tc>
              <w:tc>
                <w:tcPr>
                  <w:tcW w:w="1440" w:type="dxa"/>
                </w:tcPr>
                <w:p w14:paraId="07E7EB6D" w14:textId="77777777" w:rsidR="00EE68FA" w:rsidRPr="00932B60" w:rsidRDefault="00EE68FA" w:rsidP="00EE68FA">
                  <w:pPr>
                    <w:rPr>
                      <w:rFonts w:ascii="Cambria" w:hAnsi="Cambria"/>
                      <w:b/>
                    </w:rPr>
                  </w:pPr>
                  <w:r w:rsidRPr="00932B60">
                    <w:rPr>
                      <w:rFonts w:ascii="Cambria" w:hAnsi="Cambria"/>
                    </w:rPr>
                    <w:t>1 of criteria met.</w:t>
                  </w:r>
                </w:p>
              </w:tc>
              <w:tc>
                <w:tcPr>
                  <w:tcW w:w="1435" w:type="dxa"/>
                </w:tcPr>
                <w:p w14:paraId="673F5A6F" w14:textId="77777777" w:rsidR="00EE68FA" w:rsidRPr="00932B60" w:rsidRDefault="00EE68FA" w:rsidP="00EE68FA">
                  <w:pPr>
                    <w:rPr>
                      <w:rFonts w:ascii="Cambria" w:hAnsi="Cambria"/>
                    </w:rPr>
                  </w:pPr>
                  <w:r w:rsidRPr="00932B60">
                    <w:rPr>
                      <w:rFonts w:ascii="Cambria" w:hAnsi="Cambria"/>
                    </w:rPr>
                    <w:t>Few, if any criteria met or no submission</w:t>
                  </w:r>
                </w:p>
              </w:tc>
            </w:tr>
          </w:tbl>
          <w:p w14:paraId="0BEC89D6" w14:textId="77777777" w:rsidR="0007185B" w:rsidRPr="00932B60" w:rsidRDefault="0007185B" w:rsidP="005629B3">
            <w:pPr>
              <w:rPr>
                <w:rFonts w:ascii="Cambria" w:hAnsi="Cambria"/>
                <w:b/>
              </w:rPr>
            </w:pPr>
          </w:p>
          <w:p w14:paraId="6E7DA365" w14:textId="18583B6D" w:rsidR="0007185B" w:rsidRPr="00932B60" w:rsidRDefault="0007185B" w:rsidP="005629B3">
            <w:pPr>
              <w:rPr>
                <w:rFonts w:ascii="Cambria" w:hAnsi="Cambria"/>
                <w:b/>
              </w:rPr>
            </w:pPr>
          </w:p>
        </w:tc>
      </w:tr>
    </w:tbl>
    <w:p w14:paraId="0309F024" w14:textId="1F3E1C05"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b/>
          <w:bCs/>
          <w:caps/>
          <w:color w:val="000000"/>
          <w:sz w:val="20"/>
          <w:szCs w:val="20"/>
        </w:rPr>
      </w:pPr>
      <w:bookmarkStart w:id="21" w:name="_Hlk92362275"/>
      <w:r w:rsidRPr="00932B60">
        <w:rPr>
          <w:rFonts w:ascii="Cambria" w:eastAsia="Times New Roman" w:hAnsi="Cambria" w:cs="Arial"/>
          <w:b/>
          <w:bCs/>
          <w:caps/>
          <w:color w:val="000000"/>
          <w:sz w:val="20"/>
          <w:szCs w:val="20"/>
        </w:rPr>
        <w:lastRenderedPageBreak/>
        <w:t xml:space="preserve">Group Assignment: </w:t>
      </w:r>
      <w:r w:rsidR="00D72C94" w:rsidRPr="00932B60">
        <w:rPr>
          <w:rFonts w:ascii="Cambria" w:eastAsia="Times New Roman" w:hAnsi="Cambria" w:cs="Arial"/>
          <w:b/>
          <w:bCs/>
          <w:caps/>
          <w:color w:val="000000"/>
          <w:sz w:val="20"/>
          <w:szCs w:val="20"/>
        </w:rPr>
        <w:t>DISCUSSIONS</w:t>
      </w:r>
    </w:p>
    <w:p w14:paraId="7D3BDA48" w14:textId="71E38499" w:rsidR="00A94AC1" w:rsidRPr="00932B60" w:rsidRDefault="00A94AC1" w:rsidP="00A94AC1">
      <w:pPr>
        <w:rPr>
          <w:rFonts w:ascii="Cambria" w:hAnsi="Cambria"/>
          <w:i/>
        </w:rPr>
      </w:pPr>
      <w:bookmarkStart w:id="22" w:name="_Hlk92362245"/>
      <w:bookmarkEnd w:id="21"/>
      <w:r w:rsidRPr="00932B60">
        <w:rPr>
          <w:rFonts w:ascii="Cambria" w:hAnsi="Cambria"/>
        </w:rPr>
        <w:t>There are eight (8) Discussion assignments throughout the semester, each of which relates to or covers material reviewed during that section of the course. In addition, the discussion assignment requires that you</w:t>
      </w:r>
      <w:r w:rsidR="00EF5C95" w:rsidRPr="00932B60">
        <w:rPr>
          <w:rFonts w:ascii="Cambria" w:hAnsi="Cambria"/>
        </w:rPr>
        <w:t>r group</w:t>
      </w:r>
      <w:r w:rsidRPr="00932B60">
        <w:rPr>
          <w:rFonts w:ascii="Cambria" w:hAnsi="Cambria"/>
        </w:rPr>
        <w:t xml:space="preserve"> examine Health, Medicine, &amp; Society in relation to one of </w:t>
      </w:r>
      <w:proofErr w:type="gramStart"/>
      <w:r w:rsidRPr="00932B60">
        <w:rPr>
          <w:rFonts w:ascii="Cambria" w:hAnsi="Cambria"/>
        </w:rPr>
        <w:t>a number of</w:t>
      </w:r>
      <w:proofErr w:type="gramEnd"/>
      <w:r w:rsidRPr="00932B60">
        <w:rPr>
          <w:rFonts w:ascii="Cambria" w:hAnsi="Cambria"/>
        </w:rPr>
        <w:t xml:space="preserve"> social variables, perspectives, and problems. Discussions can be found within each Lesson module. </w:t>
      </w:r>
      <w:r w:rsidR="00EF5C95" w:rsidRPr="00932B60">
        <w:rPr>
          <w:rFonts w:ascii="Cambria" w:hAnsi="Cambria"/>
        </w:rPr>
        <w:t xml:space="preserve">Discussions 1-7 will </w:t>
      </w:r>
      <w:r w:rsidR="00EF5C95" w:rsidRPr="00932B60">
        <w:rPr>
          <w:rFonts w:ascii="Cambria" w:hAnsi="Cambria"/>
        </w:rPr>
        <w:lastRenderedPageBreak/>
        <w:t xml:space="preserve">require 2 peer reviews of other groups’ posts. Canvas will alert you when your peer reviews have been assigned as peer reviews will begin after each discussion due date. </w:t>
      </w:r>
      <w:r w:rsidR="00113FFC" w:rsidRPr="00932B60">
        <w:rPr>
          <w:rFonts w:ascii="Cambria" w:hAnsi="Cambria"/>
        </w:rPr>
        <w:t xml:space="preserve">This feedback from peers, as well as grading, will help everyone to improve their discussion grades throughout the semester. </w:t>
      </w:r>
      <w:r w:rsidRPr="00932B60">
        <w:rPr>
          <w:rFonts w:ascii="Cambria" w:hAnsi="Cambria"/>
          <w:i/>
        </w:rPr>
        <w:t>The</w:t>
      </w:r>
      <w:r w:rsidRPr="00932B60">
        <w:rPr>
          <w:rFonts w:ascii="Cambria" w:hAnsi="Cambria"/>
        </w:rPr>
        <w:t xml:space="preserve"> </w:t>
      </w:r>
      <w:r w:rsidRPr="00932B60">
        <w:rPr>
          <w:rFonts w:ascii="Cambria" w:hAnsi="Cambria"/>
          <w:i/>
        </w:rPr>
        <w:t xml:space="preserve">Discussions assignment </w:t>
      </w:r>
      <w:r w:rsidRPr="00932B60">
        <w:rPr>
          <w:rFonts w:ascii="Cambria" w:hAnsi="Cambria"/>
          <w:i/>
          <w:u w:val="single"/>
        </w:rPr>
        <w:t xml:space="preserve">provides an opportunity for you to build confidence, skills, and strategies in applying what you learn in </w:t>
      </w:r>
      <w:r w:rsidR="005E76C9">
        <w:rPr>
          <w:rFonts w:ascii="Cambria" w:hAnsi="Cambria"/>
          <w:i/>
          <w:u w:val="single"/>
        </w:rPr>
        <w:t>Health, Medicine, &amp; Society</w:t>
      </w:r>
      <w:r w:rsidRPr="00932B60">
        <w:rPr>
          <w:rFonts w:ascii="Cambria" w:hAnsi="Cambria"/>
        </w:rPr>
        <w:t xml:space="preserve">. </w:t>
      </w:r>
      <w:r w:rsidRPr="00932B60">
        <w:rPr>
          <w:rFonts w:ascii="Cambria" w:hAnsi="Cambria"/>
          <w:i/>
          <w:u w:val="single"/>
        </w:rPr>
        <w:t>They build research, professional writing, and teamwork skills, which are necessary for contemporary employment</w:t>
      </w:r>
      <w:r w:rsidRPr="00932B60">
        <w:rPr>
          <w:rFonts w:ascii="Cambria" w:hAnsi="Cambria"/>
          <w:i/>
        </w:rPr>
        <w:t>.</w:t>
      </w:r>
    </w:p>
    <w:p w14:paraId="7C31F23D" w14:textId="77777777" w:rsidR="00A94AC1" w:rsidRPr="00932B60" w:rsidRDefault="00A94AC1" w:rsidP="00A94AC1">
      <w:pPr>
        <w:rPr>
          <w:rFonts w:ascii="Cambria" w:hAnsi="Cambria"/>
          <w:i/>
          <w:u w:val="single"/>
        </w:rPr>
      </w:pPr>
    </w:p>
    <w:p w14:paraId="7EC72B7F" w14:textId="735129C1" w:rsidR="00A94AC1" w:rsidRPr="00932B60" w:rsidRDefault="00A94AC1" w:rsidP="007B3D53">
      <w:pPr>
        <w:pStyle w:val="ListParagraph"/>
        <w:numPr>
          <w:ilvl w:val="0"/>
          <w:numId w:val="30"/>
        </w:numPr>
        <w:spacing w:after="0" w:line="240" w:lineRule="auto"/>
        <w:ind w:left="360"/>
        <w:rPr>
          <w:rFonts w:ascii="Cambria" w:hAnsi="Cambria"/>
          <w:sz w:val="24"/>
          <w:szCs w:val="24"/>
        </w:rPr>
      </w:pPr>
      <w:r w:rsidRPr="00932B60">
        <w:rPr>
          <w:rFonts w:ascii="Cambria" w:hAnsi="Cambria"/>
          <w:sz w:val="24"/>
          <w:szCs w:val="24"/>
        </w:rPr>
        <w:t>Questions are assigned which relate to each lesson. In answering the questions, you</w:t>
      </w:r>
      <w:r w:rsidR="00EF5C95" w:rsidRPr="00932B60">
        <w:rPr>
          <w:rFonts w:ascii="Cambria" w:hAnsi="Cambria"/>
          <w:sz w:val="24"/>
          <w:szCs w:val="24"/>
        </w:rPr>
        <w:t>r group</w:t>
      </w:r>
      <w:r w:rsidRPr="00932B60">
        <w:rPr>
          <w:rFonts w:ascii="Cambria" w:hAnsi="Cambria"/>
          <w:sz w:val="24"/>
          <w:szCs w:val="24"/>
        </w:rPr>
        <w:t xml:space="preserve"> must </w:t>
      </w:r>
      <w:r w:rsidRPr="00932B60">
        <w:rPr>
          <w:rFonts w:ascii="Cambria" w:hAnsi="Cambria"/>
          <w:i/>
          <w:sz w:val="24"/>
          <w:szCs w:val="24"/>
        </w:rPr>
        <w:t>utilize and cite the course materials. You</w:t>
      </w:r>
      <w:r w:rsidR="00EF5C95" w:rsidRPr="00932B60">
        <w:rPr>
          <w:rFonts w:ascii="Cambria" w:hAnsi="Cambria"/>
          <w:i/>
          <w:sz w:val="24"/>
          <w:szCs w:val="24"/>
        </w:rPr>
        <w:t>r group</w:t>
      </w:r>
      <w:r w:rsidRPr="00932B60">
        <w:rPr>
          <w:rFonts w:ascii="Cambria" w:hAnsi="Cambria"/>
          <w:i/>
          <w:sz w:val="24"/>
          <w:szCs w:val="24"/>
        </w:rPr>
        <w:t xml:space="preserve"> must provide definitions and examples, and especially write about the ways in which the material is relevant to your own life/lives</w:t>
      </w:r>
      <w:r w:rsidRPr="00932B60">
        <w:rPr>
          <w:rFonts w:ascii="Cambria" w:hAnsi="Cambria"/>
          <w:sz w:val="24"/>
          <w:szCs w:val="24"/>
        </w:rPr>
        <w:t xml:space="preserve">. Please write as if you were answering the question from a classmate, a friend, or family member. </w:t>
      </w:r>
      <w:r w:rsidR="006669D3">
        <w:rPr>
          <w:rFonts w:ascii="Cambria" w:hAnsi="Cambria"/>
          <w:sz w:val="24"/>
          <w:szCs w:val="24"/>
        </w:rPr>
        <w:t>It is required that groups be</w:t>
      </w:r>
      <w:r w:rsidRPr="00932B60">
        <w:rPr>
          <w:rFonts w:ascii="Cambria" w:hAnsi="Cambria"/>
          <w:sz w:val="24"/>
          <w:szCs w:val="24"/>
        </w:rPr>
        <w:t xml:space="preserve"> thorough and specific</w:t>
      </w:r>
      <w:r w:rsidR="006669D3">
        <w:rPr>
          <w:rFonts w:ascii="Cambria" w:hAnsi="Cambria"/>
          <w:sz w:val="24"/>
          <w:szCs w:val="24"/>
        </w:rPr>
        <w:t>, which may take 1-2 pages of written communication</w:t>
      </w:r>
      <w:r w:rsidRPr="00932B60">
        <w:rPr>
          <w:rFonts w:ascii="Cambria" w:hAnsi="Cambria"/>
          <w:sz w:val="24"/>
          <w:szCs w:val="24"/>
        </w:rPr>
        <w:t>.</w:t>
      </w:r>
      <w:r w:rsidR="006669D3">
        <w:rPr>
          <w:rFonts w:ascii="Cambria" w:hAnsi="Cambria"/>
          <w:sz w:val="24"/>
          <w:szCs w:val="24"/>
        </w:rPr>
        <w:t xml:space="preserve"> </w:t>
      </w:r>
    </w:p>
    <w:p w14:paraId="55C9B81C" w14:textId="21766ECD" w:rsidR="00C162F0" w:rsidRPr="00932B60" w:rsidRDefault="00C162F0" w:rsidP="007B3D53">
      <w:pPr>
        <w:pStyle w:val="ListParagraph"/>
        <w:numPr>
          <w:ilvl w:val="0"/>
          <w:numId w:val="30"/>
        </w:numPr>
        <w:spacing w:after="0" w:line="240" w:lineRule="auto"/>
        <w:ind w:left="360"/>
        <w:rPr>
          <w:rFonts w:ascii="Cambria" w:hAnsi="Cambria"/>
          <w:sz w:val="24"/>
          <w:szCs w:val="24"/>
        </w:rPr>
      </w:pPr>
      <w:r w:rsidRPr="00932B60">
        <w:rPr>
          <w:rFonts w:ascii="Cambria" w:hAnsi="Cambria"/>
          <w:sz w:val="24"/>
          <w:szCs w:val="24"/>
        </w:rPr>
        <w:t>Please utilize the Discussion Rubric to help you complete this assignment.</w:t>
      </w:r>
    </w:p>
    <w:bookmarkEnd w:id="22"/>
    <w:p w14:paraId="57857474" w14:textId="5FB36F20" w:rsidR="00C162F0" w:rsidRPr="00932B60" w:rsidRDefault="00C162F0" w:rsidP="00C162F0">
      <w:pPr>
        <w:rPr>
          <w:rFonts w:ascii="Cambria" w:hAnsi="Cambria"/>
        </w:rPr>
      </w:pPr>
    </w:p>
    <w:tbl>
      <w:tblPr>
        <w:tblStyle w:val="TableGrid"/>
        <w:tblpPr w:leftFromText="180" w:rightFromText="180" w:vertAnchor="text" w:horzAnchor="margin" w:tblpY="733"/>
        <w:tblW w:w="9985" w:type="dxa"/>
        <w:tblLayout w:type="fixed"/>
        <w:tblLook w:val="04A0" w:firstRow="1" w:lastRow="0" w:firstColumn="1" w:lastColumn="0" w:noHBand="0" w:noVBand="1"/>
      </w:tblPr>
      <w:tblGrid>
        <w:gridCol w:w="3060"/>
        <w:gridCol w:w="1525"/>
        <w:gridCol w:w="1440"/>
        <w:gridCol w:w="1350"/>
        <w:gridCol w:w="1350"/>
        <w:gridCol w:w="1260"/>
      </w:tblGrid>
      <w:tr w:rsidR="00C162F0" w:rsidRPr="00932B60" w14:paraId="0E251807" w14:textId="77777777" w:rsidTr="00113FFC">
        <w:tc>
          <w:tcPr>
            <w:tcW w:w="3060" w:type="dxa"/>
            <w:vMerge w:val="restart"/>
            <w:shd w:val="clear" w:color="auto" w:fill="D9E2F3" w:themeFill="accent1" w:themeFillTint="33"/>
          </w:tcPr>
          <w:p w14:paraId="7FAF1E4F" w14:textId="77777777" w:rsidR="00C162F0" w:rsidRPr="00932B60" w:rsidRDefault="00C162F0" w:rsidP="00B525F2">
            <w:pPr>
              <w:rPr>
                <w:rFonts w:ascii="Cambria" w:hAnsi="Cambria"/>
                <w:b/>
              </w:rPr>
            </w:pPr>
            <w:bookmarkStart w:id="23" w:name="_Hlk92362413"/>
            <w:r w:rsidRPr="00932B60">
              <w:rPr>
                <w:rFonts w:ascii="Cambria" w:hAnsi="Cambria"/>
                <w:b/>
              </w:rPr>
              <w:t>Qualities being Assessed</w:t>
            </w:r>
          </w:p>
        </w:tc>
        <w:tc>
          <w:tcPr>
            <w:tcW w:w="6925" w:type="dxa"/>
            <w:gridSpan w:val="5"/>
            <w:shd w:val="clear" w:color="auto" w:fill="EDEDED" w:themeFill="accent3" w:themeFillTint="33"/>
          </w:tcPr>
          <w:p w14:paraId="7C2AB9C1" w14:textId="77777777" w:rsidR="00C162F0" w:rsidRPr="00932B60" w:rsidRDefault="00C162F0" w:rsidP="00B525F2">
            <w:pPr>
              <w:jc w:val="center"/>
              <w:rPr>
                <w:rFonts w:ascii="Cambria" w:hAnsi="Cambria"/>
                <w:b/>
              </w:rPr>
            </w:pPr>
            <w:r w:rsidRPr="00932B60">
              <w:rPr>
                <w:rFonts w:ascii="Cambria" w:hAnsi="Cambria"/>
                <w:b/>
              </w:rPr>
              <w:t>Points Possible</w:t>
            </w:r>
          </w:p>
        </w:tc>
      </w:tr>
      <w:tr w:rsidR="00C162F0" w:rsidRPr="00932B60" w14:paraId="3940E5BE" w14:textId="77777777" w:rsidTr="00113FFC">
        <w:tc>
          <w:tcPr>
            <w:tcW w:w="3060" w:type="dxa"/>
            <w:vMerge/>
            <w:shd w:val="clear" w:color="auto" w:fill="D9E2F3" w:themeFill="accent1" w:themeFillTint="33"/>
          </w:tcPr>
          <w:p w14:paraId="40178236" w14:textId="77777777" w:rsidR="00C162F0" w:rsidRPr="00932B60" w:rsidRDefault="00C162F0" w:rsidP="00B525F2">
            <w:pPr>
              <w:rPr>
                <w:rFonts w:ascii="Cambria" w:hAnsi="Cambria"/>
                <w:b/>
              </w:rPr>
            </w:pPr>
          </w:p>
        </w:tc>
        <w:tc>
          <w:tcPr>
            <w:tcW w:w="1525" w:type="dxa"/>
            <w:shd w:val="clear" w:color="auto" w:fill="EDEDED" w:themeFill="accent3" w:themeFillTint="33"/>
          </w:tcPr>
          <w:p w14:paraId="60EB17E6" w14:textId="0250A96B" w:rsidR="00C162F0" w:rsidRPr="00932B60" w:rsidRDefault="00C162F0" w:rsidP="00B525F2">
            <w:pPr>
              <w:rPr>
                <w:rFonts w:ascii="Cambria" w:hAnsi="Cambria"/>
                <w:b/>
              </w:rPr>
            </w:pPr>
            <w:r w:rsidRPr="00932B60">
              <w:rPr>
                <w:rFonts w:ascii="Cambria" w:hAnsi="Cambria"/>
                <w:b/>
              </w:rPr>
              <w:t>100%</w:t>
            </w:r>
            <w:r w:rsidR="001C2BB5" w:rsidRPr="00932B60">
              <w:rPr>
                <w:rFonts w:ascii="Cambria" w:hAnsi="Cambria"/>
                <w:b/>
              </w:rPr>
              <w:t>-</w:t>
            </w:r>
            <w:r w:rsidR="00CA7DCF" w:rsidRPr="00932B60">
              <w:rPr>
                <w:rFonts w:ascii="Cambria" w:hAnsi="Cambria"/>
                <w:b/>
              </w:rPr>
              <w:t>9</w:t>
            </w:r>
            <w:r w:rsidR="001C2BB5" w:rsidRPr="00932B60">
              <w:rPr>
                <w:rFonts w:ascii="Cambria" w:hAnsi="Cambria"/>
                <w:b/>
              </w:rPr>
              <w:t>0%</w:t>
            </w:r>
          </w:p>
        </w:tc>
        <w:tc>
          <w:tcPr>
            <w:tcW w:w="1440" w:type="dxa"/>
            <w:shd w:val="clear" w:color="auto" w:fill="EDEDED" w:themeFill="accent3" w:themeFillTint="33"/>
          </w:tcPr>
          <w:p w14:paraId="3600BAEE" w14:textId="1D324167" w:rsidR="00C162F0" w:rsidRPr="00932B60" w:rsidRDefault="00CA7DCF" w:rsidP="00B525F2">
            <w:pPr>
              <w:rPr>
                <w:rFonts w:ascii="Cambria" w:hAnsi="Cambria"/>
                <w:b/>
              </w:rPr>
            </w:pPr>
            <w:r w:rsidRPr="00932B60">
              <w:rPr>
                <w:rFonts w:ascii="Cambria" w:hAnsi="Cambria"/>
                <w:b/>
              </w:rPr>
              <w:t>9</w:t>
            </w:r>
            <w:r w:rsidR="00C162F0" w:rsidRPr="00932B60">
              <w:rPr>
                <w:rFonts w:ascii="Cambria" w:hAnsi="Cambria"/>
                <w:b/>
              </w:rPr>
              <w:t>0%</w:t>
            </w:r>
            <w:r w:rsidR="001C2BB5" w:rsidRPr="00932B60">
              <w:rPr>
                <w:rFonts w:ascii="Cambria" w:hAnsi="Cambria"/>
                <w:b/>
              </w:rPr>
              <w:t>-</w:t>
            </w:r>
            <w:r w:rsidRPr="00932B60">
              <w:rPr>
                <w:rFonts w:ascii="Cambria" w:hAnsi="Cambria"/>
                <w:b/>
              </w:rPr>
              <w:t>8</w:t>
            </w:r>
            <w:r w:rsidR="001C2BB5" w:rsidRPr="00932B60">
              <w:rPr>
                <w:rFonts w:ascii="Cambria" w:hAnsi="Cambria"/>
                <w:b/>
              </w:rPr>
              <w:t>0%</w:t>
            </w:r>
          </w:p>
        </w:tc>
        <w:tc>
          <w:tcPr>
            <w:tcW w:w="1350" w:type="dxa"/>
            <w:shd w:val="clear" w:color="auto" w:fill="EDEDED" w:themeFill="accent3" w:themeFillTint="33"/>
          </w:tcPr>
          <w:p w14:paraId="55101746" w14:textId="09AB3286" w:rsidR="00C162F0" w:rsidRPr="00932B60" w:rsidRDefault="00CA7DCF" w:rsidP="00B525F2">
            <w:pPr>
              <w:rPr>
                <w:rFonts w:ascii="Cambria" w:hAnsi="Cambria"/>
                <w:b/>
              </w:rPr>
            </w:pPr>
            <w:r w:rsidRPr="00932B60">
              <w:rPr>
                <w:rFonts w:ascii="Cambria" w:hAnsi="Cambria"/>
                <w:b/>
              </w:rPr>
              <w:t>8</w:t>
            </w:r>
            <w:r w:rsidR="00C162F0" w:rsidRPr="00932B60">
              <w:rPr>
                <w:rFonts w:ascii="Cambria" w:hAnsi="Cambria"/>
                <w:b/>
              </w:rPr>
              <w:t>0%</w:t>
            </w:r>
            <w:r w:rsidR="001C2BB5" w:rsidRPr="00932B60">
              <w:rPr>
                <w:rFonts w:ascii="Cambria" w:hAnsi="Cambria"/>
                <w:b/>
              </w:rPr>
              <w:t>-</w:t>
            </w:r>
            <w:r w:rsidRPr="00932B60">
              <w:rPr>
                <w:rFonts w:ascii="Cambria" w:hAnsi="Cambria"/>
                <w:b/>
              </w:rPr>
              <w:t>7</w:t>
            </w:r>
            <w:r w:rsidR="001C2BB5" w:rsidRPr="00932B60">
              <w:rPr>
                <w:rFonts w:ascii="Cambria" w:hAnsi="Cambria"/>
                <w:b/>
              </w:rPr>
              <w:t>0%</w:t>
            </w:r>
          </w:p>
        </w:tc>
        <w:tc>
          <w:tcPr>
            <w:tcW w:w="1350" w:type="dxa"/>
            <w:shd w:val="clear" w:color="auto" w:fill="EDEDED" w:themeFill="accent3" w:themeFillTint="33"/>
          </w:tcPr>
          <w:p w14:paraId="6559B7F6" w14:textId="5A4AA632" w:rsidR="00C162F0" w:rsidRPr="00932B60" w:rsidRDefault="00CA7DCF" w:rsidP="00B525F2">
            <w:pPr>
              <w:rPr>
                <w:rFonts w:ascii="Cambria" w:hAnsi="Cambria"/>
                <w:b/>
              </w:rPr>
            </w:pPr>
            <w:r w:rsidRPr="00932B60">
              <w:rPr>
                <w:rFonts w:ascii="Cambria" w:hAnsi="Cambria"/>
                <w:b/>
              </w:rPr>
              <w:t>7</w:t>
            </w:r>
            <w:r w:rsidR="00C162F0" w:rsidRPr="00932B60">
              <w:rPr>
                <w:rFonts w:ascii="Cambria" w:hAnsi="Cambria"/>
                <w:b/>
              </w:rPr>
              <w:t>0%</w:t>
            </w:r>
            <w:r w:rsidR="001C2BB5" w:rsidRPr="00932B60">
              <w:rPr>
                <w:rFonts w:ascii="Cambria" w:hAnsi="Cambria"/>
                <w:b/>
              </w:rPr>
              <w:t>-</w:t>
            </w:r>
            <w:r w:rsidRPr="00932B60">
              <w:rPr>
                <w:rFonts w:ascii="Cambria" w:hAnsi="Cambria"/>
                <w:b/>
              </w:rPr>
              <w:t>6</w:t>
            </w:r>
            <w:r w:rsidR="001C2BB5" w:rsidRPr="00932B60">
              <w:rPr>
                <w:rFonts w:ascii="Cambria" w:hAnsi="Cambria"/>
                <w:b/>
              </w:rPr>
              <w:t>0%</w:t>
            </w:r>
          </w:p>
        </w:tc>
        <w:tc>
          <w:tcPr>
            <w:tcW w:w="1260" w:type="dxa"/>
            <w:shd w:val="clear" w:color="auto" w:fill="EDEDED" w:themeFill="accent3" w:themeFillTint="33"/>
          </w:tcPr>
          <w:p w14:paraId="3DF348E9" w14:textId="5462E6BD" w:rsidR="00C162F0" w:rsidRPr="00932B60" w:rsidRDefault="00CA7DCF" w:rsidP="00B525F2">
            <w:pPr>
              <w:rPr>
                <w:rFonts w:ascii="Cambria" w:hAnsi="Cambria"/>
                <w:b/>
              </w:rPr>
            </w:pPr>
            <w:r w:rsidRPr="00932B60">
              <w:rPr>
                <w:rFonts w:ascii="Cambria" w:hAnsi="Cambria"/>
                <w:b/>
              </w:rPr>
              <w:t>6</w:t>
            </w:r>
            <w:r w:rsidR="00C162F0" w:rsidRPr="00932B60">
              <w:rPr>
                <w:rFonts w:ascii="Cambria" w:hAnsi="Cambria"/>
                <w:b/>
              </w:rPr>
              <w:t>0%</w:t>
            </w:r>
            <w:r w:rsidR="001C2BB5" w:rsidRPr="00932B60">
              <w:rPr>
                <w:rFonts w:ascii="Cambria" w:hAnsi="Cambria"/>
                <w:b/>
              </w:rPr>
              <w:t>-0%</w:t>
            </w:r>
          </w:p>
        </w:tc>
      </w:tr>
      <w:tr w:rsidR="00C162F0" w:rsidRPr="00932B60" w14:paraId="4BBB0C7F" w14:textId="77777777" w:rsidTr="00113FFC">
        <w:trPr>
          <w:trHeight w:val="674"/>
        </w:trPr>
        <w:tc>
          <w:tcPr>
            <w:tcW w:w="3060" w:type="dxa"/>
            <w:vMerge/>
            <w:shd w:val="clear" w:color="auto" w:fill="D9E2F3" w:themeFill="accent1" w:themeFillTint="33"/>
          </w:tcPr>
          <w:p w14:paraId="09BA6E5D" w14:textId="77777777" w:rsidR="00C162F0" w:rsidRPr="00932B60" w:rsidRDefault="00C162F0" w:rsidP="00B525F2">
            <w:pPr>
              <w:rPr>
                <w:rFonts w:ascii="Cambria" w:hAnsi="Cambria"/>
                <w:b/>
              </w:rPr>
            </w:pPr>
          </w:p>
        </w:tc>
        <w:tc>
          <w:tcPr>
            <w:tcW w:w="1525" w:type="dxa"/>
            <w:shd w:val="clear" w:color="auto" w:fill="EDEDED" w:themeFill="accent3" w:themeFillTint="33"/>
          </w:tcPr>
          <w:p w14:paraId="50288C13" w14:textId="77777777" w:rsidR="00C162F0" w:rsidRPr="00932B60" w:rsidRDefault="00C162F0" w:rsidP="00B525F2">
            <w:pPr>
              <w:rPr>
                <w:rFonts w:ascii="Cambria" w:hAnsi="Cambria"/>
                <w:b/>
              </w:rPr>
            </w:pPr>
            <w:r w:rsidRPr="00932B60">
              <w:rPr>
                <w:rFonts w:ascii="Cambria" w:hAnsi="Cambria"/>
                <w:b/>
              </w:rPr>
              <w:t>Superior</w:t>
            </w:r>
          </w:p>
        </w:tc>
        <w:tc>
          <w:tcPr>
            <w:tcW w:w="1440" w:type="dxa"/>
            <w:shd w:val="clear" w:color="auto" w:fill="EDEDED" w:themeFill="accent3" w:themeFillTint="33"/>
          </w:tcPr>
          <w:p w14:paraId="3E9287C6" w14:textId="77777777" w:rsidR="00C162F0" w:rsidRPr="00932B60" w:rsidRDefault="00C162F0" w:rsidP="00B525F2">
            <w:pPr>
              <w:rPr>
                <w:rFonts w:ascii="Cambria" w:hAnsi="Cambria"/>
                <w:b/>
              </w:rPr>
            </w:pPr>
            <w:r w:rsidRPr="00932B60">
              <w:rPr>
                <w:rFonts w:ascii="Cambria" w:hAnsi="Cambria"/>
                <w:b/>
              </w:rPr>
              <w:t>Very good</w:t>
            </w:r>
          </w:p>
        </w:tc>
        <w:tc>
          <w:tcPr>
            <w:tcW w:w="1350" w:type="dxa"/>
            <w:shd w:val="clear" w:color="auto" w:fill="EDEDED" w:themeFill="accent3" w:themeFillTint="33"/>
          </w:tcPr>
          <w:p w14:paraId="166F8CBA" w14:textId="77777777" w:rsidR="00C162F0" w:rsidRPr="00932B60" w:rsidRDefault="00C162F0" w:rsidP="00B525F2">
            <w:pPr>
              <w:rPr>
                <w:rFonts w:ascii="Cambria" w:hAnsi="Cambria"/>
                <w:b/>
              </w:rPr>
            </w:pPr>
            <w:r w:rsidRPr="00932B60">
              <w:rPr>
                <w:rFonts w:ascii="Cambria" w:hAnsi="Cambria"/>
                <w:b/>
              </w:rPr>
              <w:t>Good</w:t>
            </w:r>
          </w:p>
        </w:tc>
        <w:tc>
          <w:tcPr>
            <w:tcW w:w="1350" w:type="dxa"/>
            <w:shd w:val="clear" w:color="auto" w:fill="EDEDED" w:themeFill="accent3" w:themeFillTint="33"/>
          </w:tcPr>
          <w:p w14:paraId="50766E39" w14:textId="77777777" w:rsidR="00C162F0" w:rsidRPr="00932B60" w:rsidRDefault="00C162F0" w:rsidP="00B525F2">
            <w:pPr>
              <w:rPr>
                <w:rFonts w:ascii="Cambria" w:hAnsi="Cambria"/>
                <w:b/>
              </w:rPr>
            </w:pPr>
            <w:r w:rsidRPr="00932B60">
              <w:rPr>
                <w:rFonts w:ascii="Cambria" w:hAnsi="Cambria"/>
                <w:b/>
              </w:rPr>
              <w:t>Needs Work</w:t>
            </w:r>
          </w:p>
        </w:tc>
        <w:tc>
          <w:tcPr>
            <w:tcW w:w="1260" w:type="dxa"/>
            <w:shd w:val="clear" w:color="auto" w:fill="EDEDED" w:themeFill="accent3" w:themeFillTint="33"/>
          </w:tcPr>
          <w:p w14:paraId="6A6F5274" w14:textId="77777777" w:rsidR="00C162F0" w:rsidRPr="00932B60" w:rsidRDefault="00C162F0" w:rsidP="00B525F2">
            <w:pPr>
              <w:rPr>
                <w:rFonts w:ascii="Cambria" w:hAnsi="Cambria"/>
                <w:b/>
              </w:rPr>
            </w:pPr>
            <w:r w:rsidRPr="00932B60">
              <w:rPr>
                <w:rFonts w:ascii="Cambria" w:hAnsi="Cambria"/>
                <w:b/>
              </w:rPr>
              <w:t>Poor Quality</w:t>
            </w:r>
          </w:p>
        </w:tc>
      </w:tr>
      <w:tr w:rsidR="00C162F0" w:rsidRPr="00932B60" w14:paraId="4DF9BE53" w14:textId="77777777" w:rsidTr="00113FFC">
        <w:trPr>
          <w:trHeight w:val="1005"/>
        </w:trPr>
        <w:tc>
          <w:tcPr>
            <w:tcW w:w="3060" w:type="dxa"/>
            <w:shd w:val="clear" w:color="auto" w:fill="D9E2F3" w:themeFill="accent1" w:themeFillTint="33"/>
          </w:tcPr>
          <w:p w14:paraId="61DB549A" w14:textId="77777777" w:rsidR="00C162F0" w:rsidRPr="00932B60" w:rsidRDefault="00C162F0" w:rsidP="007B3D53">
            <w:pPr>
              <w:pStyle w:val="ListParagraph"/>
              <w:numPr>
                <w:ilvl w:val="0"/>
                <w:numId w:val="31"/>
              </w:numPr>
              <w:spacing w:after="0" w:line="240" w:lineRule="auto"/>
              <w:rPr>
                <w:rFonts w:ascii="Cambria" w:hAnsi="Cambria"/>
              </w:rPr>
            </w:pPr>
            <w:r w:rsidRPr="00932B60">
              <w:rPr>
                <w:rFonts w:ascii="Cambria" w:hAnsi="Cambria"/>
              </w:rPr>
              <w:t>Post addresses all parts of the question thoroughly and accurately.</w:t>
            </w:r>
          </w:p>
          <w:p w14:paraId="36498A70" w14:textId="77777777" w:rsidR="00C162F0" w:rsidRPr="00932B60" w:rsidRDefault="00C162F0" w:rsidP="007B3D53">
            <w:pPr>
              <w:pStyle w:val="ListParagraph"/>
              <w:numPr>
                <w:ilvl w:val="0"/>
                <w:numId w:val="31"/>
              </w:numPr>
              <w:spacing w:after="0" w:line="240" w:lineRule="auto"/>
              <w:rPr>
                <w:rFonts w:ascii="Cambria" w:hAnsi="Cambria"/>
              </w:rPr>
            </w:pPr>
            <w:r w:rsidRPr="00932B60">
              <w:rPr>
                <w:rFonts w:ascii="Cambria" w:hAnsi="Cambria"/>
              </w:rPr>
              <w:t>Post identifies, defines, and provides relevant examples of key concepts and theoretical perspectives.</w:t>
            </w:r>
          </w:p>
          <w:p w14:paraId="3E50B325" w14:textId="77777777" w:rsidR="00C162F0" w:rsidRPr="00932B60" w:rsidRDefault="00C162F0" w:rsidP="007B3D53">
            <w:pPr>
              <w:pStyle w:val="ListParagraph"/>
              <w:numPr>
                <w:ilvl w:val="0"/>
                <w:numId w:val="31"/>
              </w:numPr>
              <w:spacing w:after="0" w:line="240" w:lineRule="auto"/>
              <w:rPr>
                <w:rFonts w:ascii="Cambria" w:hAnsi="Cambria"/>
              </w:rPr>
            </w:pPr>
            <w:r w:rsidRPr="00932B60">
              <w:rPr>
                <w:rFonts w:ascii="Cambria" w:hAnsi="Cambria"/>
              </w:rPr>
              <w:t>Post is well organized, professional in tone, and reflects the student’s knowledge of Health, Medicine, &amp; Society.</w:t>
            </w:r>
          </w:p>
          <w:p w14:paraId="38F55EB8" w14:textId="77777777" w:rsidR="00C162F0" w:rsidRPr="00932B60" w:rsidRDefault="00C162F0" w:rsidP="007B3D53">
            <w:pPr>
              <w:pStyle w:val="ListParagraph"/>
              <w:numPr>
                <w:ilvl w:val="0"/>
                <w:numId w:val="31"/>
              </w:numPr>
              <w:spacing w:after="0" w:line="240" w:lineRule="auto"/>
              <w:rPr>
                <w:rFonts w:ascii="Cambria" w:hAnsi="Cambria"/>
              </w:rPr>
            </w:pPr>
            <w:r w:rsidRPr="00932B60">
              <w:rPr>
                <w:rFonts w:ascii="Cambria" w:hAnsi="Cambria"/>
              </w:rPr>
              <w:t>Post is well-written, with accurate spelling, punctuation, and grammar.</w:t>
            </w:r>
          </w:p>
        </w:tc>
        <w:tc>
          <w:tcPr>
            <w:tcW w:w="1525" w:type="dxa"/>
          </w:tcPr>
          <w:p w14:paraId="383F8F3D" w14:textId="77777777" w:rsidR="00C162F0" w:rsidRPr="00932B60" w:rsidRDefault="00C162F0" w:rsidP="00B525F2">
            <w:pPr>
              <w:rPr>
                <w:rFonts w:ascii="Cambria" w:hAnsi="Cambria"/>
              </w:rPr>
            </w:pPr>
            <w:r w:rsidRPr="00932B60">
              <w:rPr>
                <w:rFonts w:ascii="Cambria" w:hAnsi="Cambria"/>
              </w:rPr>
              <w:t xml:space="preserve">Post meets </w:t>
            </w:r>
            <w:proofErr w:type="gramStart"/>
            <w:r w:rsidRPr="00932B60">
              <w:rPr>
                <w:rFonts w:ascii="Cambria" w:hAnsi="Cambria"/>
              </w:rPr>
              <w:t>all of</w:t>
            </w:r>
            <w:proofErr w:type="gramEnd"/>
            <w:r w:rsidRPr="00932B60">
              <w:rPr>
                <w:rFonts w:ascii="Cambria" w:hAnsi="Cambria"/>
              </w:rPr>
              <w:t xml:space="preserve"> the criteria; is excellent in every way.</w:t>
            </w:r>
          </w:p>
          <w:p w14:paraId="7966DB31" w14:textId="77777777" w:rsidR="00C162F0" w:rsidRPr="00932B60" w:rsidRDefault="00C162F0" w:rsidP="00B525F2">
            <w:pPr>
              <w:rPr>
                <w:rFonts w:ascii="Cambria" w:hAnsi="Cambria"/>
                <w:b/>
              </w:rPr>
            </w:pPr>
          </w:p>
        </w:tc>
        <w:tc>
          <w:tcPr>
            <w:tcW w:w="1440" w:type="dxa"/>
          </w:tcPr>
          <w:p w14:paraId="79F3E44D" w14:textId="77777777" w:rsidR="00C162F0" w:rsidRPr="00932B60" w:rsidRDefault="00C162F0" w:rsidP="00B525F2">
            <w:pPr>
              <w:rPr>
                <w:rFonts w:ascii="Cambria" w:hAnsi="Cambria"/>
                <w:b/>
              </w:rPr>
            </w:pPr>
            <w:r w:rsidRPr="00932B60">
              <w:rPr>
                <w:rFonts w:ascii="Cambria" w:hAnsi="Cambria"/>
              </w:rPr>
              <w:t>3-4 of criteria met.</w:t>
            </w:r>
          </w:p>
        </w:tc>
        <w:tc>
          <w:tcPr>
            <w:tcW w:w="1350" w:type="dxa"/>
          </w:tcPr>
          <w:p w14:paraId="1C8A67C5" w14:textId="77777777" w:rsidR="00C162F0" w:rsidRPr="00932B60" w:rsidRDefault="00C162F0" w:rsidP="00B525F2">
            <w:pPr>
              <w:rPr>
                <w:rFonts w:ascii="Cambria" w:hAnsi="Cambria"/>
                <w:b/>
              </w:rPr>
            </w:pPr>
            <w:r w:rsidRPr="00932B60">
              <w:rPr>
                <w:rFonts w:ascii="Cambria" w:hAnsi="Cambria"/>
              </w:rPr>
              <w:t>2-3 of criteria met.</w:t>
            </w:r>
          </w:p>
        </w:tc>
        <w:tc>
          <w:tcPr>
            <w:tcW w:w="1350" w:type="dxa"/>
          </w:tcPr>
          <w:p w14:paraId="04BBA58B" w14:textId="77777777" w:rsidR="00C162F0" w:rsidRPr="00932B60" w:rsidRDefault="00C162F0" w:rsidP="00B525F2">
            <w:pPr>
              <w:rPr>
                <w:rFonts w:ascii="Cambria" w:hAnsi="Cambria"/>
                <w:b/>
              </w:rPr>
            </w:pPr>
            <w:r w:rsidRPr="00932B60">
              <w:rPr>
                <w:rFonts w:ascii="Cambria" w:hAnsi="Cambria"/>
              </w:rPr>
              <w:t>1-2 of criteria met.</w:t>
            </w:r>
          </w:p>
        </w:tc>
        <w:tc>
          <w:tcPr>
            <w:tcW w:w="1260" w:type="dxa"/>
          </w:tcPr>
          <w:p w14:paraId="2DCA8915" w14:textId="5999AB79" w:rsidR="00C162F0" w:rsidRPr="00932B60" w:rsidRDefault="00C162F0" w:rsidP="00B525F2">
            <w:pPr>
              <w:rPr>
                <w:rFonts w:ascii="Cambria" w:hAnsi="Cambria"/>
              </w:rPr>
            </w:pPr>
            <w:r w:rsidRPr="00932B60">
              <w:rPr>
                <w:rFonts w:ascii="Cambria" w:hAnsi="Cambria"/>
              </w:rPr>
              <w:t>Few, if any criteria met or no submission.</w:t>
            </w:r>
          </w:p>
        </w:tc>
      </w:tr>
      <w:tr w:rsidR="00C162F0" w:rsidRPr="00932B60" w14:paraId="7E022151" w14:textId="77777777" w:rsidTr="00113FFC">
        <w:tc>
          <w:tcPr>
            <w:tcW w:w="8725" w:type="dxa"/>
            <w:gridSpan w:val="5"/>
            <w:shd w:val="clear" w:color="auto" w:fill="auto"/>
          </w:tcPr>
          <w:p w14:paraId="01074BE0" w14:textId="77777777" w:rsidR="00C162F0" w:rsidRPr="00932B60" w:rsidRDefault="00C162F0" w:rsidP="00B525F2">
            <w:pPr>
              <w:rPr>
                <w:rFonts w:ascii="Cambria" w:hAnsi="Cambria"/>
                <w:b/>
              </w:rPr>
            </w:pPr>
          </w:p>
        </w:tc>
        <w:tc>
          <w:tcPr>
            <w:tcW w:w="1260" w:type="dxa"/>
          </w:tcPr>
          <w:p w14:paraId="0FF67C10" w14:textId="77777777" w:rsidR="00C162F0" w:rsidRPr="00932B60" w:rsidRDefault="00C162F0" w:rsidP="00B525F2">
            <w:pPr>
              <w:jc w:val="right"/>
              <w:rPr>
                <w:rFonts w:ascii="Cambria" w:hAnsi="Cambria"/>
                <w:b/>
              </w:rPr>
            </w:pPr>
            <w:r w:rsidRPr="00932B60">
              <w:rPr>
                <w:rFonts w:ascii="Cambria" w:hAnsi="Cambria"/>
                <w:b/>
              </w:rPr>
              <w:t>/100%</w:t>
            </w:r>
          </w:p>
        </w:tc>
      </w:tr>
    </w:tbl>
    <w:bookmarkEnd w:id="23"/>
    <w:p w14:paraId="01BB0B5A" w14:textId="14E175A7" w:rsidR="00C162F0" w:rsidRPr="00932B60" w:rsidRDefault="00C162F0" w:rsidP="00C162F0">
      <w:pPr>
        <w:jc w:val="center"/>
        <w:rPr>
          <w:rFonts w:ascii="Cambria" w:hAnsi="Cambria"/>
          <w:b/>
          <w:bCs/>
        </w:rPr>
      </w:pPr>
      <w:r w:rsidRPr="00932B60">
        <w:rPr>
          <w:rFonts w:ascii="Cambria" w:hAnsi="Cambria"/>
          <w:b/>
          <w:bCs/>
        </w:rPr>
        <w:t>DISCUSSION RUBRIC</w:t>
      </w:r>
    </w:p>
    <w:p w14:paraId="00B57BDA" w14:textId="77777777" w:rsidR="00C162F0" w:rsidRPr="00932B60" w:rsidRDefault="00C162F0" w:rsidP="00543BD0">
      <w:pPr>
        <w:pStyle w:val="NormalWeb"/>
        <w:rPr>
          <w:rFonts w:ascii="Cambria" w:hAnsi="Cambria" w:cs="Arial"/>
          <w:b/>
          <w:bCs/>
          <w:i/>
          <w:iCs/>
          <w:color w:val="000000"/>
          <w:sz w:val="20"/>
          <w:szCs w:val="20"/>
        </w:rPr>
      </w:pPr>
    </w:p>
    <w:p w14:paraId="0591D4C8" w14:textId="77777777" w:rsidR="00C162F0" w:rsidRPr="00932B60" w:rsidRDefault="00C162F0" w:rsidP="00543BD0">
      <w:pPr>
        <w:pStyle w:val="NormalWeb"/>
        <w:rPr>
          <w:rFonts w:ascii="Cambria" w:hAnsi="Cambria" w:cs="Arial"/>
          <w:b/>
          <w:bCs/>
          <w:i/>
          <w:iCs/>
          <w:color w:val="000000"/>
          <w:sz w:val="20"/>
          <w:szCs w:val="20"/>
        </w:rPr>
      </w:pPr>
    </w:p>
    <w:p w14:paraId="05CFE680" w14:textId="77777777" w:rsidR="00C162F0" w:rsidRPr="00932B60" w:rsidRDefault="00C162F0" w:rsidP="00543BD0">
      <w:pPr>
        <w:pStyle w:val="NormalWeb"/>
        <w:rPr>
          <w:rFonts w:ascii="Cambria" w:hAnsi="Cambria" w:cs="Arial"/>
          <w:b/>
          <w:bCs/>
          <w:i/>
          <w:iCs/>
          <w:color w:val="000000"/>
          <w:sz w:val="20"/>
          <w:szCs w:val="20"/>
        </w:rPr>
      </w:pPr>
    </w:p>
    <w:p w14:paraId="56E08AE1" w14:textId="77777777" w:rsidR="00C162F0" w:rsidRPr="00932B60" w:rsidRDefault="00C162F0" w:rsidP="00543BD0">
      <w:pPr>
        <w:pStyle w:val="NormalWeb"/>
        <w:rPr>
          <w:rFonts w:ascii="Cambria" w:hAnsi="Cambria" w:cs="Arial"/>
          <w:b/>
          <w:bCs/>
          <w:i/>
          <w:iCs/>
          <w:color w:val="000000"/>
          <w:sz w:val="20"/>
          <w:szCs w:val="20"/>
        </w:rPr>
      </w:pPr>
    </w:p>
    <w:p w14:paraId="5B31735A" w14:textId="77777777" w:rsidR="00C162F0" w:rsidRPr="00932B60" w:rsidRDefault="00C162F0" w:rsidP="00543BD0">
      <w:pPr>
        <w:pStyle w:val="NormalWeb"/>
        <w:rPr>
          <w:rFonts w:ascii="Cambria" w:hAnsi="Cambria" w:cs="Arial"/>
          <w:b/>
          <w:bCs/>
          <w:i/>
          <w:iCs/>
          <w:color w:val="000000"/>
          <w:sz w:val="20"/>
          <w:szCs w:val="20"/>
        </w:rPr>
      </w:pPr>
    </w:p>
    <w:p w14:paraId="4866FD74" w14:textId="77777777" w:rsidR="00C162F0" w:rsidRPr="00932B60" w:rsidRDefault="00C162F0" w:rsidP="00543BD0">
      <w:pPr>
        <w:pStyle w:val="NormalWeb"/>
        <w:rPr>
          <w:rFonts w:ascii="Cambria" w:hAnsi="Cambria" w:cs="Arial"/>
          <w:b/>
          <w:bCs/>
          <w:i/>
          <w:iCs/>
          <w:color w:val="000000"/>
          <w:sz w:val="20"/>
          <w:szCs w:val="20"/>
        </w:rPr>
      </w:pPr>
    </w:p>
    <w:p w14:paraId="181C7145" w14:textId="77777777" w:rsidR="00C162F0" w:rsidRPr="00932B60" w:rsidRDefault="00C162F0" w:rsidP="00543BD0">
      <w:pPr>
        <w:pStyle w:val="NormalWeb"/>
        <w:rPr>
          <w:rFonts w:ascii="Cambria" w:hAnsi="Cambria" w:cs="Arial"/>
          <w:b/>
          <w:bCs/>
          <w:i/>
          <w:iCs/>
          <w:color w:val="000000"/>
          <w:sz w:val="20"/>
          <w:szCs w:val="20"/>
        </w:rPr>
      </w:pPr>
    </w:p>
    <w:p w14:paraId="1CEBA815" w14:textId="77777777" w:rsidR="00C162F0" w:rsidRPr="00932B60" w:rsidRDefault="00C162F0" w:rsidP="00543BD0">
      <w:pPr>
        <w:pStyle w:val="NormalWeb"/>
        <w:rPr>
          <w:rFonts w:ascii="Cambria" w:hAnsi="Cambria" w:cs="Arial"/>
          <w:b/>
          <w:bCs/>
          <w:i/>
          <w:iCs/>
          <w:color w:val="000000"/>
          <w:sz w:val="20"/>
          <w:szCs w:val="20"/>
        </w:rPr>
      </w:pPr>
    </w:p>
    <w:p w14:paraId="52F210A7" w14:textId="77777777" w:rsidR="00C162F0" w:rsidRPr="00932B60" w:rsidRDefault="00C162F0" w:rsidP="00543BD0">
      <w:pPr>
        <w:pStyle w:val="NormalWeb"/>
        <w:rPr>
          <w:rFonts w:ascii="Cambria" w:hAnsi="Cambria" w:cs="Arial"/>
          <w:b/>
          <w:bCs/>
          <w:i/>
          <w:iCs/>
          <w:color w:val="000000"/>
          <w:sz w:val="20"/>
          <w:szCs w:val="20"/>
        </w:rPr>
      </w:pPr>
    </w:p>
    <w:p w14:paraId="5BFE8889" w14:textId="77777777" w:rsidR="00C162F0" w:rsidRPr="00932B60" w:rsidRDefault="00C162F0" w:rsidP="00543BD0">
      <w:pPr>
        <w:pStyle w:val="NormalWeb"/>
        <w:rPr>
          <w:rFonts w:ascii="Cambria" w:hAnsi="Cambria" w:cs="Arial"/>
          <w:b/>
          <w:bCs/>
          <w:i/>
          <w:iCs/>
          <w:color w:val="000000"/>
          <w:sz w:val="20"/>
          <w:szCs w:val="20"/>
        </w:rPr>
      </w:pPr>
    </w:p>
    <w:p w14:paraId="0BB10BE5" w14:textId="77777777" w:rsidR="00C162F0" w:rsidRPr="00932B60" w:rsidRDefault="00C162F0" w:rsidP="00543BD0">
      <w:pPr>
        <w:pStyle w:val="NormalWeb"/>
        <w:rPr>
          <w:rFonts w:ascii="Cambria" w:hAnsi="Cambria" w:cs="Arial"/>
          <w:b/>
          <w:bCs/>
          <w:i/>
          <w:iCs/>
          <w:color w:val="000000"/>
          <w:sz w:val="20"/>
          <w:szCs w:val="20"/>
        </w:rPr>
      </w:pPr>
    </w:p>
    <w:p w14:paraId="0D584FC8" w14:textId="77777777" w:rsidR="00C162F0" w:rsidRPr="00932B60" w:rsidRDefault="00C162F0" w:rsidP="00543BD0">
      <w:pPr>
        <w:pStyle w:val="NormalWeb"/>
        <w:rPr>
          <w:rFonts w:ascii="Cambria" w:hAnsi="Cambria" w:cs="Arial"/>
          <w:b/>
          <w:bCs/>
          <w:i/>
          <w:iCs/>
          <w:color w:val="000000"/>
          <w:sz w:val="20"/>
          <w:szCs w:val="20"/>
        </w:rPr>
      </w:pPr>
    </w:p>
    <w:p w14:paraId="3D70DD06" w14:textId="77777777" w:rsidR="00F63A73" w:rsidRPr="00932B60" w:rsidRDefault="00F63A73" w:rsidP="00543BD0">
      <w:pPr>
        <w:pStyle w:val="NormalWeb"/>
        <w:rPr>
          <w:rFonts w:ascii="Cambria" w:hAnsi="Cambria" w:cs="Arial"/>
          <w:b/>
          <w:bCs/>
          <w:i/>
          <w:iCs/>
          <w:color w:val="000000"/>
          <w:sz w:val="20"/>
          <w:szCs w:val="20"/>
        </w:rPr>
      </w:pPr>
    </w:p>
    <w:p w14:paraId="19B05C88" w14:textId="0BBBC4CE" w:rsidR="00543BD0" w:rsidRPr="006669D3" w:rsidRDefault="00A0123B" w:rsidP="00543BD0">
      <w:pPr>
        <w:pStyle w:val="NormalWeb"/>
        <w:rPr>
          <w:rFonts w:ascii="Cambria" w:hAnsi="Cambria" w:cs="Arial"/>
          <w:i/>
          <w:iCs/>
          <w:color w:val="000000"/>
          <w:sz w:val="20"/>
          <w:szCs w:val="20"/>
        </w:rPr>
      </w:pPr>
      <w:bookmarkStart w:id="24" w:name="_Hlk92362487"/>
      <w:r w:rsidRPr="00932B60">
        <w:rPr>
          <w:rFonts w:ascii="Cambria" w:hAnsi="Cambria" w:cs="Arial"/>
          <w:b/>
          <w:bCs/>
          <w:i/>
          <w:iCs/>
          <w:color w:val="000000"/>
          <w:sz w:val="20"/>
          <w:szCs w:val="20"/>
        </w:rPr>
        <w:t>Grading:</w:t>
      </w:r>
      <w:r w:rsidRPr="00932B60">
        <w:rPr>
          <w:rFonts w:ascii="Cambria" w:hAnsi="Cambria" w:cs="Arial"/>
          <w:color w:val="000000"/>
          <w:sz w:val="20"/>
          <w:szCs w:val="20"/>
        </w:rPr>
        <w:t xml:space="preserve"> </w:t>
      </w:r>
      <w:r w:rsidRPr="006669D3">
        <w:rPr>
          <w:rFonts w:ascii="Cambria" w:hAnsi="Cambria" w:cs="Arial"/>
          <w:i/>
          <w:iCs/>
          <w:color w:val="000000"/>
          <w:sz w:val="20"/>
          <w:szCs w:val="20"/>
        </w:rPr>
        <w:t>This assignment comprises</w:t>
      </w:r>
      <w:r w:rsidR="004D0FAA" w:rsidRPr="006669D3">
        <w:rPr>
          <w:rFonts w:ascii="Cambria" w:hAnsi="Cambria" w:cs="Arial"/>
          <w:i/>
          <w:iCs/>
          <w:color w:val="000000"/>
          <w:sz w:val="20"/>
          <w:szCs w:val="20"/>
        </w:rPr>
        <w:t xml:space="preserve"> (2.5% X 8) </w:t>
      </w:r>
      <w:r w:rsidRPr="006669D3">
        <w:rPr>
          <w:rFonts w:ascii="Cambria" w:hAnsi="Cambria" w:cs="Arial"/>
          <w:i/>
          <w:iCs/>
          <w:color w:val="000000"/>
          <w:sz w:val="20"/>
          <w:szCs w:val="20"/>
        </w:rPr>
        <w:t>20% of your total grade.</w:t>
      </w:r>
    </w:p>
    <w:bookmarkEnd w:id="24"/>
    <w:p w14:paraId="36D53812" w14:textId="77777777" w:rsidR="00543BD0" w:rsidRPr="00932B60" w:rsidRDefault="00543BD0" w:rsidP="00543BD0">
      <w:pPr>
        <w:pBdr>
          <w:bottom w:val="single" w:sz="18" w:space="4" w:color="F3F3F3"/>
        </w:pBdr>
        <w:shd w:val="clear" w:color="auto" w:fill="F5F5F5"/>
        <w:textAlignment w:val="bottom"/>
        <w:outlineLvl w:val="3"/>
        <w:rPr>
          <w:rFonts w:ascii="Cambria" w:eastAsia="Times New Roman" w:hAnsi="Cambria" w:cs="Arial"/>
          <w:caps/>
          <w:color w:val="000000"/>
          <w:sz w:val="20"/>
          <w:szCs w:val="20"/>
        </w:rPr>
      </w:pPr>
      <w:r w:rsidRPr="00932B60">
        <w:rPr>
          <w:rFonts w:ascii="Cambria" w:eastAsia="Times New Roman" w:hAnsi="Cambria" w:cs="Arial"/>
          <w:caps/>
          <w:color w:val="000000"/>
          <w:sz w:val="20"/>
          <w:szCs w:val="20"/>
        </w:rPr>
        <w:t>Grades</w:t>
      </w:r>
    </w:p>
    <w:p w14:paraId="2CD4D266" w14:textId="4B51AC53" w:rsidR="00543BD0" w:rsidRPr="00932B60" w:rsidRDefault="00F63A73" w:rsidP="00543BD0">
      <w:pPr>
        <w:pBdr>
          <w:bottom w:val="single" w:sz="18" w:space="4" w:color="F3F3F3"/>
        </w:pBdr>
        <w:shd w:val="clear" w:color="auto" w:fill="F5F5F5"/>
        <w:jc w:val="center"/>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 xml:space="preserve">course </w:t>
      </w:r>
      <w:r w:rsidR="00543BD0" w:rsidRPr="00932B60">
        <w:rPr>
          <w:rFonts w:ascii="Cambria" w:eastAsia="Times New Roman" w:hAnsi="Cambria" w:cs="Arial"/>
          <w:b/>
          <w:bCs/>
          <w:caps/>
          <w:color w:val="000000"/>
          <w:sz w:val="20"/>
          <w:szCs w:val="20"/>
        </w:rPr>
        <w:t>Grading</w:t>
      </w:r>
    </w:p>
    <w:tbl>
      <w:tblPr>
        <w:tblW w:w="0" w:type="auto"/>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10784"/>
      </w:tblGrid>
      <w:tr w:rsidR="00543BD0" w:rsidRPr="00932B60" w14:paraId="499B1871" w14:textId="77777777" w:rsidTr="00780928">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763" w:type="dxa"/>
              <w:tblCellMar>
                <w:top w:w="36" w:type="dxa"/>
                <w:left w:w="36" w:type="dxa"/>
                <w:bottom w:w="36" w:type="dxa"/>
                <w:right w:w="36" w:type="dxa"/>
              </w:tblCellMar>
              <w:tblLook w:val="04A0" w:firstRow="1" w:lastRow="0" w:firstColumn="1" w:lastColumn="0" w:noHBand="0" w:noVBand="1"/>
            </w:tblPr>
            <w:tblGrid>
              <w:gridCol w:w="6906"/>
              <w:gridCol w:w="3857"/>
            </w:tblGrid>
            <w:tr w:rsidR="00543BD0" w:rsidRPr="00932B60" w14:paraId="392948E8" w14:textId="77777777" w:rsidTr="004C6BC7">
              <w:trPr>
                <w:tblHeader/>
              </w:trPr>
              <w:tc>
                <w:tcPr>
                  <w:tcW w:w="6906" w:type="dxa"/>
                  <w:shd w:val="clear" w:color="auto" w:fill="A4BDD4"/>
                  <w:vAlign w:val="center"/>
                  <w:hideMark/>
                </w:tcPr>
                <w:p w14:paraId="7B984DF2" w14:textId="77777777" w:rsidR="00543BD0" w:rsidRPr="00932B60" w:rsidRDefault="00543BD0" w:rsidP="00780928">
                  <w:pPr>
                    <w:rPr>
                      <w:rFonts w:ascii="Cambria" w:eastAsia="Times New Roman" w:hAnsi="Cambria" w:cs="Arial"/>
                      <w:b/>
                      <w:bCs/>
                      <w:sz w:val="20"/>
                      <w:szCs w:val="20"/>
                    </w:rPr>
                  </w:pPr>
                  <w:r w:rsidRPr="00932B60">
                    <w:rPr>
                      <w:rFonts w:ascii="Cambria" w:hAnsi="Cambria" w:cs="Arial"/>
                      <w:color w:val="000000"/>
                      <w:sz w:val="20"/>
                      <w:szCs w:val="20"/>
                    </w:rPr>
                    <w:t> </w:t>
                  </w:r>
                  <w:r w:rsidRPr="00932B60">
                    <w:rPr>
                      <w:rFonts w:ascii="Cambria" w:eastAsia="Times New Roman" w:hAnsi="Cambria" w:cs="Arial"/>
                      <w:b/>
                      <w:bCs/>
                      <w:sz w:val="20"/>
                      <w:szCs w:val="20"/>
                    </w:rPr>
                    <w:t>Course Requirements</w:t>
                  </w:r>
                </w:p>
              </w:tc>
              <w:tc>
                <w:tcPr>
                  <w:tcW w:w="3857" w:type="dxa"/>
                  <w:shd w:val="clear" w:color="auto" w:fill="A4BDD4"/>
                  <w:vAlign w:val="center"/>
                  <w:hideMark/>
                </w:tcPr>
                <w:p w14:paraId="1CF33447" w14:textId="7315CC70" w:rsidR="00543BD0" w:rsidRPr="00932B60" w:rsidRDefault="00CF106F" w:rsidP="00780928">
                  <w:pPr>
                    <w:jc w:val="center"/>
                    <w:rPr>
                      <w:rFonts w:ascii="Cambria" w:eastAsia="Times New Roman" w:hAnsi="Cambria" w:cs="Arial"/>
                      <w:b/>
                      <w:bCs/>
                      <w:sz w:val="20"/>
                      <w:szCs w:val="20"/>
                    </w:rPr>
                  </w:pPr>
                  <w:r w:rsidRPr="00932B60">
                    <w:rPr>
                      <w:rFonts w:ascii="Cambria" w:eastAsia="Times New Roman" w:hAnsi="Cambria" w:cs="Arial"/>
                      <w:b/>
                      <w:bCs/>
                      <w:sz w:val="20"/>
                      <w:szCs w:val="20"/>
                    </w:rPr>
                    <w:t>Percent of Grade</w:t>
                  </w:r>
                </w:p>
              </w:tc>
            </w:tr>
            <w:tr w:rsidR="00543BD0" w:rsidRPr="00932B60" w14:paraId="186950EE" w14:textId="77777777" w:rsidTr="004C6BC7">
              <w:tc>
                <w:tcPr>
                  <w:tcW w:w="6906" w:type="dxa"/>
                  <w:vAlign w:val="center"/>
                  <w:hideMark/>
                </w:tcPr>
                <w:p w14:paraId="7FDEC033" w14:textId="77777777"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i/>
                      <w:iCs/>
                      <w:sz w:val="20"/>
                      <w:szCs w:val="20"/>
                    </w:rPr>
                    <w:t>Syllabus Quiz</w:t>
                  </w:r>
                </w:p>
              </w:tc>
              <w:tc>
                <w:tcPr>
                  <w:tcW w:w="3857" w:type="dxa"/>
                  <w:vAlign w:val="center"/>
                  <w:hideMark/>
                </w:tcPr>
                <w:p w14:paraId="1F804F27" w14:textId="5EDF89EF" w:rsidR="00543BD0" w:rsidRPr="00932B60" w:rsidRDefault="00CF106F" w:rsidP="00780928">
                  <w:pPr>
                    <w:jc w:val="center"/>
                    <w:rPr>
                      <w:rFonts w:ascii="Cambria" w:eastAsia="Times New Roman" w:hAnsi="Cambria" w:cs="Arial"/>
                      <w:sz w:val="20"/>
                      <w:szCs w:val="20"/>
                    </w:rPr>
                  </w:pPr>
                  <w:r w:rsidRPr="00932B60">
                    <w:rPr>
                      <w:rFonts w:ascii="Cambria" w:eastAsia="Times New Roman" w:hAnsi="Cambria" w:cs="Arial"/>
                      <w:sz w:val="20"/>
                      <w:szCs w:val="20"/>
                    </w:rPr>
                    <w:t>2%</w:t>
                  </w:r>
                </w:p>
              </w:tc>
            </w:tr>
            <w:tr w:rsidR="00543BD0" w:rsidRPr="00932B60" w14:paraId="0BE7CE4D" w14:textId="77777777" w:rsidTr="004C6BC7">
              <w:tc>
                <w:tcPr>
                  <w:tcW w:w="6906" w:type="dxa"/>
                  <w:shd w:val="clear" w:color="auto" w:fill="F0F0F0"/>
                  <w:vAlign w:val="center"/>
                  <w:hideMark/>
                </w:tcPr>
                <w:p w14:paraId="1B52720F" w14:textId="3D1D59BF"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i/>
                      <w:iCs/>
                      <w:sz w:val="20"/>
                      <w:szCs w:val="20"/>
                    </w:rPr>
                    <w:t>ZOOM Sessions (Attendance/</w:t>
                  </w:r>
                  <w:r w:rsidR="00CF106F" w:rsidRPr="00932B60">
                    <w:rPr>
                      <w:rFonts w:ascii="Cambria" w:eastAsia="Times New Roman" w:hAnsi="Cambria" w:cs="Arial"/>
                      <w:i/>
                      <w:iCs/>
                      <w:sz w:val="20"/>
                      <w:szCs w:val="20"/>
                    </w:rPr>
                    <w:t>Alternate Quiz</w:t>
                  </w:r>
                  <w:r w:rsidRPr="00932B60">
                    <w:rPr>
                      <w:rFonts w:ascii="Cambria" w:eastAsia="Times New Roman" w:hAnsi="Cambria" w:cs="Arial"/>
                      <w:i/>
                      <w:iCs/>
                      <w:sz w:val="20"/>
                      <w:szCs w:val="20"/>
                    </w:rPr>
                    <w:t>)</w:t>
                  </w:r>
                </w:p>
              </w:tc>
              <w:tc>
                <w:tcPr>
                  <w:tcW w:w="3857" w:type="dxa"/>
                  <w:shd w:val="clear" w:color="auto" w:fill="F0F0F0"/>
                  <w:vAlign w:val="center"/>
                  <w:hideMark/>
                </w:tcPr>
                <w:p w14:paraId="44EE7ABF" w14:textId="1B897191" w:rsidR="00543BD0" w:rsidRPr="00932B60" w:rsidRDefault="00CF106F" w:rsidP="00780928">
                  <w:pPr>
                    <w:jc w:val="center"/>
                    <w:rPr>
                      <w:rFonts w:ascii="Cambria" w:eastAsia="Times New Roman" w:hAnsi="Cambria" w:cs="Arial"/>
                      <w:sz w:val="20"/>
                      <w:szCs w:val="20"/>
                    </w:rPr>
                  </w:pPr>
                  <w:r w:rsidRPr="00932B60">
                    <w:rPr>
                      <w:rFonts w:ascii="Cambria" w:eastAsia="Times New Roman" w:hAnsi="Cambria" w:cs="Arial"/>
                      <w:sz w:val="20"/>
                      <w:szCs w:val="20"/>
                    </w:rPr>
                    <w:t>20%</w:t>
                  </w:r>
                </w:p>
              </w:tc>
            </w:tr>
            <w:tr w:rsidR="00543BD0" w:rsidRPr="00932B60" w14:paraId="68805C0B" w14:textId="77777777" w:rsidTr="004C6BC7">
              <w:tc>
                <w:tcPr>
                  <w:tcW w:w="6906" w:type="dxa"/>
                  <w:vAlign w:val="center"/>
                  <w:hideMark/>
                </w:tcPr>
                <w:p w14:paraId="56E21C70" w14:textId="77777777"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i/>
                      <w:iCs/>
                      <w:sz w:val="20"/>
                      <w:szCs w:val="20"/>
                    </w:rPr>
                    <w:t>Quiz Yourself/Study for Exams</w:t>
                  </w:r>
                </w:p>
              </w:tc>
              <w:tc>
                <w:tcPr>
                  <w:tcW w:w="3857" w:type="dxa"/>
                  <w:vAlign w:val="center"/>
                  <w:hideMark/>
                </w:tcPr>
                <w:p w14:paraId="3B69E4EE" w14:textId="2A08D1E6" w:rsidR="00543BD0" w:rsidRPr="00932B60" w:rsidRDefault="00543BD0" w:rsidP="00780928">
                  <w:pPr>
                    <w:jc w:val="center"/>
                    <w:rPr>
                      <w:rFonts w:ascii="Cambria" w:eastAsia="Times New Roman" w:hAnsi="Cambria" w:cs="Arial"/>
                      <w:sz w:val="20"/>
                      <w:szCs w:val="20"/>
                    </w:rPr>
                  </w:pPr>
                  <w:r w:rsidRPr="00932B60">
                    <w:rPr>
                      <w:rFonts w:ascii="Cambria" w:eastAsia="Times New Roman" w:hAnsi="Cambria" w:cs="Arial"/>
                      <w:sz w:val="20"/>
                      <w:szCs w:val="20"/>
                    </w:rPr>
                    <w:t>8</w:t>
                  </w:r>
                  <w:r w:rsidR="00CF106F" w:rsidRPr="00932B60">
                    <w:rPr>
                      <w:rFonts w:ascii="Cambria" w:eastAsia="Times New Roman" w:hAnsi="Cambria" w:cs="Arial"/>
                      <w:sz w:val="20"/>
                      <w:szCs w:val="20"/>
                    </w:rPr>
                    <w:t>%</w:t>
                  </w:r>
                </w:p>
              </w:tc>
            </w:tr>
            <w:tr w:rsidR="00543BD0" w:rsidRPr="00932B60" w14:paraId="2E09C73E" w14:textId="77777777" w:rsidTr="004C6BC7">
              <w:tc>
                <w:tcPr>
                  <w:tcW w:w="6906" w:type="dxa"/>
                  <w:shd w:val="clear" w:color="auto" w:fill="F0F0F0"/>
                  <w:vAlign w:val="center"/>
                  <w:hideMark/>
                </w:tcPr>
                <w:p w14:paraId="1F580D2E" w14:textId="77777777"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i/>
                      <w:iCs/>
                      <w:sz w:val="20"/>
                      <w:szCs w:val="20"/>
                    </w:rPr>
                    <w:t>Exams</w:t>
                  </w:r>
                </w:p>
              </w:tc>
              <w:tc>
                <w:tcPr>
                  <w:tcW w:w="3857" w:type="dxa"/>
                  <w:shd w:val="clear" w:color="auto" w:fill="F0F0F0"/>
                  <w:vAlign w:val="center"/>
                  <w:hideMark/>
                </w:tcPr>
                <w:p w14:paraId="0FFE68DE" w14:textId="71BF8F0D" w:rsidR="00543BD0" w:rsidRPr="00932B60" w:rsidRDefault="00543BD0" w:rsidP="00780928">
                  <w:pPr>
                    <w:jc w:val="center"/>
                    <w:rPr>
                      <w:rFonts w:ascii="Cambria" w:eastAsia="Times New Roman" w:hAnsi="Cambria" w:cs="Arial"/>
                      <w:sz w:val="20"/>
                      <w:szCs w:val="20"/>
                    </w:rPr>
                  </w:pPr>
                  <w:r w:rsidRPr="00932B60">
                    <w:rPr>
                      <w:rFonts w:ascii="Cambria" w:eastAsia="Times New Roman" w:hAnsi="Cambria" w:cs="Arial"/>
                      <w:sz w:val="20"/>
                      <w:szCs w:val="20"/>
                    </w:rPr>
                    <w:t>20</w:t>
                  </w:r>
                  <w:r w:rsidR="00CF106F" w:rsidRPr="00932B60">
                    <w:rPr>
                      <w:rFonts w:ascii="Cambria" w:eastAsia="Times New Roman" w:hAnsi="Cambria" w:cs="Arial"/>
                      <w:sz w:val="20"/>
                      <w:szCs w:val="20"/>
                    </w:rPr>
                    <w:t>%</w:t>
                  </w:r>
                </w:p>
              </w:tc>
            </w:tr>
            <w:tr w:rsidR="00543BD0" w:rsidRPr="00932B60" w14:paraId="6E28BF7C" w14:textId="77777777" w:rsidTr="004C6BC7">
              <w:tc>
                <w:tcPr>
                  <w:tcW w:w="6906" w:type="dxa"/>
                  <w:vAlign w:val="center"/>
                  <w:hideMark/>
                </w:tcPr>
                <w:p w14:paraId="482D7103" w14:textId="77777777"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i/>
                      <w:iCs/>
                      <w:sz w:val="20"/>
                      <w:szCs w:val="20"/>
                    </w:rPr>
                    <w:t>Group Contracts/Self &amp; Peer Review Surveys</w:t>
                  </w:r>
                </w:p>
              </w:tc>
              <w:tc>
                <w:tcPr>
                  <w:tcW w:w="3857" w:type="dxa"/>
                  <w:vAlign w:val="center"/>
                  <w:hideMark/>
                </w:tcPr>
                <w:p w14:paraId="1255519D" w14:textId="4C9967AC" w:rsidR="00543BD0" w:rsidRPr="00932B60" w:rsidRDefault="00CF106F" w:rsidP="00780928">
                  <w:pPr>
                    <w:jc w:val="center"/>
                    <w:rPr>
                      <w:rFonts w:ascii="Cambria" w:eastAsia="Times New Roman" w:hAnsi="Cambria" w:cs="Arial"/>
                      <w:sz w:val="20"/>
                      <w:szCs w:val="20"/>
                    </w:rPr>
                  </w:pPr>
                  <w:r w:rsidRPr="00932B60">
                    <w:rPr>
                      <w:rFonts w:ascii="Cambria" w:eastAsia="Times New Roman" w:hAnsi="Cambria" w:cs="Arial"/>
                      <w:sz w:val="20"/>
                      <w:szCs w:val="20"/>
                    </w:rPr>
                    <w:t>10%</w:t>
                  </w:r>
                </w:p>
              </w:tc>
            </w:tr>
            <w:tr w:rsidR="00543BD0" w:rsidRPr="00932B60" w14:paraId="1439D9CA" w14:textId="77777777" w:rsidTr="004C6BC7">
              <w:tc>
                <w:tcPr>
                  <w:tcW w:w="6906" w:type="dxa"/>
                  <w:shd w:val="clear" w:color="auto" w:fill="F0F0F0"/>
                  <w:vAlign w:val="center"/>
                  <w:hideMark/>
                </w:tcPr>
                <w:p w14:paraId="2C46F4E1" w14:textId="77777777"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i/>
                      <w:iCs/>
                      <w:sz w:val="20"/>
                      <w:szCs w:val="20"/>
                    </w:rPr>
                    <w:lastRenderedPageBreak/>
                    <w:t>Question Development</w:t>
                  </w:r>
                </w:p>
              </w:tc>
              <w:tc>
                <w:tcPr>
                  <w:tcW w:w="3857" w:type="dxa"/>
                  <w:shd w:val="clear" w:color="auto" w:fill="F0F0F0"/>
                  <w:vAlign w:val="center"/>
                  <w:hideMark/>
                </w:tcPr>
                <w:p w14:paraId="392D26E4" w14:textId="526E673A" w:rsidR="00543BD0" w:rsidRPr="00932B60" w:rsidRDefault="00CF106F" w:rsidP="00780928">
                  <w:pPr>
                    <w:jc w:val="center"/>
                    <w:rPr>
                      <w:rFonts w:ascii="Cambria" w:eastAsia="Times New Roman" w:hAnsi="Cambria" w:cs="Arial"/>
                      <w:sz w:val="20"/>
                      <w:szCs w:val="20"/>
                    </w:rPr>
                  </w:pPr>
                  <w:r w:rsidRPr="00932B60">
                    <w:rPr>
                      <w:rFonts w:ascii="Cambria" w:eastAsia="Times New Roman" w:hAnsi="Cambria" w:cs="Arial"/>
                      <w:sz w:val="20"/>
                      <w:szCs w:val="20"/>
                    </w:rPr>
                    <w:t>20%</w:t>
                  </w:r>
                </w:p>
              </w:tc>
            </w:tr>
            <w:tr w:rsidR="00543BD0" w:rsidRPr="00932B60" w14:paraId="4826B434" w14:textId="77777777" w:rsidTr="004C6BC7">
              <w:tc>
                <w:tcPr>
                  <w:tcW w:w="0" w:type="auto"/>
                  <w:vAlign w:val="center"/>
                  <w:hideMark/>
                </w:tcPr>
                <w:p w14:paraId="0A64CF83" w14:textId="3DFB4C2B" w:rsidR="00543BD0" w:rsidRPr="00932B60" w:rsidRDefault="00CF106F" w:rsidP="00780928">
                  <w:pPr>
                    <w:rPr>
                      <w:rFonts w:ascii="Cambria" w:eastAsia="Times New Roman" w:hAnsi="Cambria" w:cs="Arial"/>
                      <w:i/>
                      <w:iCs/>
                      <w:sz w:val="20"/>
                      <w:szCs w:val="20"/>
                    </w:rPr>
                  </w:pPr>
                  <w:r w:rsidRPr="00932B60">
                    <w:rPr>
                      <w:rFonts w:ascii="Cambria" w:eastAsia="Times New Roman" w:hAnsi="Cambria" w:cs="Arial"/>
                      <w:i/>
                      <w:iCs/>
                      <w:sz w:val="20"/>
                      <w:szCs w:val="20"/>
                    </w:rPr>
                    <w:t>Discussions</w:t>
                  </w:r>
                </w:p>
              </w:tc>
              <w:tc>
                <w:tcPr>
                  <w:tcW w:w="3857" w:type="dxa"/>
                  <w:vAlign w:val="center"/>
                  <w:hideMark/>
                </w:tcPr>
                <w:p w14:paraId="58797FBF" w14:textId="195EA8C4" w:rsidR="00543BD0" w:rsidRPr="00932B60" w:rsidRDefault="00CF106F" w:rsidP="00780928">
                  <w:pPr>
                    <w:jc w:val="center"/>
                    <w:rPr>
                      <w:rFonts w:ascii="Cambria" w:eastAsia="Times New Roman" w:hAnsi="Cambria" w:cs="Arial"/>
                      <w:sz w:val="20"/>
                      <w:szCs w:val="20"/>
                    </w:rPr>
                  </w:pPr>
                  <w:r w:rsidRPr="00932B60">
                    <w:rPr>
                      <w:rFonts w:ascii="Cambria" w:eastAsia="Times New Roman" w:hAnsi="Cambria" w:cs="Arial"/>
                      <w:sz w:val="20"/>
                      <w:szCs w:val="20"/>
                    </w:rPr>
                    <w:t>20%</w:t>
                  </w:r>
                </w:p>
              </w:tc>
            </w:tr>
            <w:tr w:rsidR="00543BD0" w:rsidRPr="00932B60" w14:paraId="52999B7C" w14:textId="77777777" w:rsidTr="004C6BC7">
              <w:tc>
                <w:tcPr>
                  <w:tcW w:w="0" w:type="auto"/>
                  <w:vAlign w:val="center"/>
                  <w:hideMark/>
                </w:tcPr>
                <w:p w14:paraId="6E026620" w14:textId="77777777" w:rsidR="00543BD0" w:rsidRPr="00932B60" w:rsidRDefault="00543BD0" w:rsidP="00780928">
                  <w:pPr>
                    <w:rPr>
                      <w:rFonts w:ascii="Cambria" w:eastAsia="Times New Roman" w:hAnsi="Cambria" w:cs="Arial"/>
                      <w:sz w:val="20"/>
                      <w:szCs w:val="20"/>
                    </w:rPr>
                  </w:pPr>
                </w:p>
              </w:tc>
              <w:tc>
                <w:tcPr>
                  <w:tcW w:w="3857" w:type="dxa"/>
                  <w:vAlign w:val="center"/>
                  <w:hideMark/>
                </w:tcPr>
                <w:p w14:paraId="6D14D0C2" w14:textId="77777777" w:rsidR="00543BD0" w:rsidRPr="00932B60" w:rsidRDefault="00543BD0" w:rsidP="00780928">
                  <w:pPr>
                    <w:jc w:val="center"/>
                    <w:rPr>
                      <w:rFonts w:ascii="Cambria" w:eastAsia="Times New Roman" w:hAnsi="Cambria" w:cs="Arial"/>
                      <w:sz w:val="20"/>
                      <w:szCs w:val="20"/>
                    </w:rPr>
                  </w:pPr>
                </w:p>
              </w:tc>
            </w:tr>
            <w:tr w:rsidR="00543BD0" w:rsidRPr="00932B60" w14:paraId="6957AF6C" w14:textId="77777777" w:rsidTr="004C6BC7">
              <w:tc>
                <w:tcPr>
                  <w:tcW w:w="0" w:type="auto"/>
                  <w:shd w:val="clear" w:color="auto" w:fill="F0F0F0"/>
                  <w:vAlign w:val="center"/>
                  <w:hideMark/>
                </w:tcPr>
                <w:p w14:paraId="69EECB5F" w14:textId="77777777" w:rsidR="00543BD0" w:rsidRPr="00932B60" w:rsidRDefault="00543BD0" w:rsidP="00780928">
                  <w:pPr>
                    <w:rPr>
                      <w:rFonts w:ascii="Cambria" w:eastAsia="Times New Roman" w:hAnsi="Cambria" w:cs="Arial"/>
                      <w:sz w:val="20"/>
                      <w:szCs w:val="20"/>
                    </w:rPr>
                  </w:pPr>
                  <w:r w:rsidRPr="00932B60">
                    <w:rPr>
                      <w:rStyle w:val="Strong"/>
                      <w:rFonts w:ascii="Cambria" w:eastAsia="Times New Roman" w:hAnsi="Cambria" w:cs="Arial"/>
                      <w:sz w:val="20"/>
                      <w:szCs w:val="20"/>
                    </w:rPr>
                    <w:t>Total</w:t>
                  </w:r>
                </w:p>
              </w:tc>
              <w:tc>
                <w:tcPr>
                  <w:tcW w:w="3857" w:type="dxa"/>
                  <w:shd w:val="clear" w:color="auto" w:fill="F0F0F0"/>
                  <w:vAlign w:val="center"/>
                  <w:hideMark/>
                </w:tcPr>
                <w:p w14:paraId="08FCE7DD" w14:textId="3CEF9B5D" w:rsidR="00543BD0" w:rsidRPr="00932B60" w:rsidRDefault="00CF106F" w:rsidP="00780928">
                  <w:pPr>
                    <w:jc w:val="center"/>
                    <w:rPr>
                      <w:rFonts w:ascii="Cambria" w:eastAsia="Times New Roman" w:hAnsi="Cambria" w:cs="Arial"/>
                      <w:sz w:val="20"/>
                      <w:szCs w:val="20"/>
                    </w:rPr>
                  </w:pPr>
                  <w:r w:rsidRPr="00932B60">
                    <w:rPr>
                      <w:rStyle w:val="Strong"/>
                      <w:rFonts w:ascii="Cambria" w:hAnsi="Cambria"/>
                    </w:rPr>
                    <w:t>100%</w:t>
                  </w:r>
                </w:p>
              </w:tc>
            </w:tr>
          </w:tbl>
          <w:p w14:paraId="63F1AD88" w14:textId="77777777" w:rsidR="00543BD0" w:rsidRPr="00932B60" w:rsidRDefault="00543BD0" w:rsidP="00780928">
            <w:pPr>
              <w:rPr>
                <w:rFonts w:ascii="Cambria" w:eastAsia="Times New Roman" w:hAnsi="Cambria" w:cs="Arial"/>
                <w:sz w:val="20"/>
                <w:szCs w:val="20"/>
              </w:rPr>
            </w:pPr>
          </w:p>
        </w:tc>
      </w:tr>
    </w:tbl>
    <w:p w14:paraId="5E057F51" w14:textId="77777777" w:rsidR="00543BD0" w:rsidRPr="00932B60" w:rsidRDefault="00543BD0" w:rsidP="00543BD0">
      <w:pPr>
        <w:rPr>
          <w:rFonts w:ascii="Cambria" w:eastAsia="Times New Roman" w:hAnsi="Cambria"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10344"/>
      </w:tblGrid>
      <w:tr w:rsidR="00543BD0" w:rsidRPr="00932B60" w14:paraId="1475714C" w14:textId="77777777" w:rsidTr="00780928">
        <w:tc>
          <w:tcPr>
            <w:tcW w:w="10344" w:type="dxa"/>
            <w:tcBorders>
              <w:top w:val="outset" w:sz="6" w:space="0" w:color="CCCCCC"/>
              <w:left w:val="outset" w:sz="6" w:space="0" w:color="CCCCCC"/>
              <w:bottom w:val="outset" w:sz="6" w:space="0" w:color="CCCCCC"/>
              <w:right w:val="outset" w:sz="6" w:space="0" w:color="CCCCCC"/>
            </w:tcBorders>
            <w:vAlign w:val="center"/>
            <w:hideMark/>
          </w:tcPr>
          <w:p w14:paraId="253F9CF7" w14:textId="77777777" w:rsidR="00543BD0" w:rsidRPr="00932B60" w:rsidRDefault="00543BD0" w:rsidP="00780928">
            <w:pPr>
              <w:rPr>
                <w:rFonts w:ascii="Cambria" w:eastAsia="Times New Roman" w:hAnsi="Cambria" w:cs="Arial"/>
                <w:sz w:val="20"/>
                <w:szCs w:val="20"/>
              </w:rPr>
            </w:pPr>
          </w:p>
        </w:tc>
      </w:tr>
    </w:tbl>
    <w:tbl>
      <w:tblPr>
        <w:tblpPr w:leftFromText="180" w:rightFromText="180" w:vertAnchor="page" w:horzAnchor="margin" w:tblpY="2149"/>
        <w:tblOverlap w:val="never"/>
        <w:tblW w:w="6898" w:type="dxa"/>
        <w:tblCellMar>
          <w:top w:w="36" w:type="dxa"/>
          <w:left w:w="36" w:type="dxa"/>
          <w:bottom w:w="36" w:type="dxa"/>
          <w:right w:w="36" w:type="dxa"/>
        </w:tblCellMar>
        <w:tblLook w:val="04A0" w:firstRow="1" w:lastRow="0" w:firstColumn="1" w:lastColumn="0" w:noHBand="0" w:noVBand="1"/>
      </w:tblPr>
      <w:tblGrid>
        <w:gridCol w:w="1750"/>
        <w:gridCol w:w="1750"/>
        <w:gridCol w:w="1749"/>
        <w:gridCol w:w="1649"/>
      </w:tblGrid>
      <w:tr w:rsidR="00F63A73" w:rsidRPr="00932B60" w14:paraId="60512796" w14:textId="77777777" w:rsidTr="00F63A73">
        <w:trPr>
          <w:tblHeader/>
        </w:trPr>
        <w:tc>
          <w:tcPr>
            <w:tcW w:w="1268" w:type="pct"/>
            <w:shd w:val="clear" w:color="auto" w:fill="A4BDD4"/>
            <w:vAlign w:val="center"/>
            <w:hideMark/>
          </w:tcPr>
          <w:p w14:paraId="417BF7D5" w14:textId="77777777" w:rsidR="00F63A73" w:rsidRPr="00932B60" w:rsidRDefault="00F63A73" w:rsidP="00F63A73">
            <w:pPr>
              <w:rPr>
                <w:rFonts w:ascii="Cambria" w:eastAsia="Times New Roman" w:hAnsi="Cambria" w:cs="Arial"/>
                <w:b/>
                <w:bCs/>
                <w:sz w:val="20"/>
                <w:szCs w:val="20"/>
              </w:rPr>
            </w:pPr>
            <w:bookmarkStart w:id="25" w:name="_Hlk73694261"/>
            <w:bookmarkEnd w:id="1"/>
            <w:r w:rsidRPr="00932B60">
              <w:rPr>
                <w:rFonts w:ascii="Cambria" w:eastAsia="Times New Roman" w:hAnsi="Cambria" w:cs="Arial"/>
                <w:b/>
                <w:bCs/>
                <w:sz w:val="20"/>
                <w:szCs w:val="20"/>
              </w:rPr>
              <w:t>Letter Grade</w:t>
            </w:r>
          </w:p>
        </w:tc>
        <w:tc>
          <w:tcPr>
            <w:tcW w:w="1268" w:type="pct"/>
            <w:shd w:val="clear" w:color="auto" w:fill="A4BDD4"/>
            <w:vAlign w:val="center"/>
            <w:hideMark/>
          </w:tcPr>
          <w:p w14:paraId="4BDF7281"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Percent</w:t>
            </w:r>
          </w:p>
        </w:tc>
        <w:tc>
          <w:tcPr>
            <w:tcW w:w="1268" w:type="pct"/>
            <w:shd w:val="clear" w:color="auto" w:fill="A4BDD4"/>
            <w:vAlign w:val="center"/>
            <w:hideMark/>
          </w:tcPr>
          <w:p w14:paraId="5638ADAE"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Letter Grade</w:t>
            </w:r>
          </w:p>
        </w:tc>
        <w:tc>
          <w:tcPr>
            <w:tcW w:w="1195" w:type="pct"/>
            <w:shd w:val="clear" w:color="auto" w:fill="A4BDD4"/>
            <w:vAlign w:val="center"/>
            <w:hideMark/>
          </w:tcPr>
          <w:p w14:paraId="576BDEDA"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Percent</w:t>
            </w:r>
          </w:p>
        </w:tc>
      </w:tr>
      <w:tr w:rsidR="00F63A73" w:rsidRPr="00932B60" w14:paraId="2AD962B8" w14:textId="77777777" w:rsidTr="00F63A73">
        <w:tc>
          <w:tcPr>
            <w:tcW w:w="1268" w:type="pct"/>
            <w:vAlign w:val="center"/>
            <w:hideMark/>
          </w:tcPr>
          <w:p w14:paraId="24688FE4"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A</w:t>
            </w:r>
          </w:p>
        </w:tc>
        <w:tc>
          <w:tcPr>
            <w:tcW w:w="1268" w:type="pct"/>
            <w:vAlign w:val="center"/>
            <w:hideMark/>
          </w:tcPr>
          <w:p w14:paraId="5A64F4F8"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95 - 100</w:t>
            </w:r>
          </w:p>
        </w:tc>
        <w:tc>
          <w:tcPr>
            <w:tcW w:w="1268" w:type="pct"/>
            <w:vAlign w:val="center"/>
            <w:hideMark/>
          </w:tcPr>
          <w:p w14:paraId="6E16B172"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C+</w:t>
            </w:r>
          </w:p>
        </w:tc>
        <w:tc>
          <w:tcPr>
            <w:tcW w:w="1195" w:type="pct"/>
            <w:vAlign w:val="center"/>
            <w:hideMark/>
          </w:tcPr>
          <w:p w14:paraId="77A25D12"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75 - 79</w:t>
            </w:r>
          </w:p>
        </w:tc>
      </w:tr>
      <w:tr w:rsidR="00F63A73" w:rsidRPr="00932B60" w14:paraId="29EC9886" w14:textId="77777777" w:rsidTr="00F63A73">
        <w:tc>
          <w:tcPr>
            <w:tcW w:w="1268" w:type="pct"/>
            <w:shd w:val="clear" w:color="auto" w:fill="F0F0F0"/>
            <w:vAlign w:val="center"/>
            <w:hideMark/>
          </w:tcPr>
          <w:p w14:paraId="70ACE4F6"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A-</w:t>
            </w:r>
          </w:p>
        </w:tc>
        <w:tc>
          <w:tcPr>
            <w:tcW w:w="1268" w:type="pct"/>
            <w:shd w:val="clear" w:color="auto" w:fill="F0F0F0"/>
            <w:vAlign w:val="center"/>
            <w:hideMark/>
          </w:tcPr>
          <w:p w14:paraId="33D8B372"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90 - 94</w:t>
            </w:r>
          </w:p>
        </w:tc>
        <w:tc>
          <w:tcPr>
            <w:tcW w:w="1268" w:type="pct"/>
            <w:shd w:val="clear" w:color="auto" w:fill="F0F0F0"/>
            <w:vAlign w:val="center"/>
            <w:hideMark/>
          </w:tcPr>
          <w:p w14:paraId="1B68DC7B"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C</w:t>
            </w:r>
          </w:p>
        </w:tc>
        <w:tc>
          <w:tcPr>
            <w:tcW w:w="1195" w:type="pct"/>
            <w:shd w:val="clear" w:color="auto" w:fill="F0F0F0"/>
            <w:vAlign w:val="center"/>
            <w:hideMark/>
          </w:tcPr>
          <w:p w14:paraId="20DF19C7"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70 - 74</w:t>
            </w:r>
          </w:p>
        </w:tc>
      </w:tr>
      <w:tr w:rsidR="00F63A73" w:rsidRPr="00932B60" w14:paraId="18407C15" w14:textId="77777777" w:rsidTr="00F63A73">
        <w:tc>
          <w:tcPr>
            <w:tcW w:w="1268" w:type="pct"/>
            <w:vAlign w:val="center"/>
            <w:hideMark/>
          </w:tcPr>
          <w:p w14:paraId="74A40D1D"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B+</w:t>
            </w:r>
          </w:p>
        </w:tc>
        <w:tc>
          <w:tcPr>
            <w:tcW w:w="1268" w:type="pct"/>
            <w:vAlign w:val="center"/>
            <w:hideMark/>
          </w:tcPr>
          <w:p w14:paraId="549819D4"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85 - 89</w:t>
            </w:r>
          </w:p>
        </w:tc>
        <w:tc>
          <w:tcPr>
            <w:tcW w:w="1268" w:type="pct"/>
            <w:vAlign w:val="center"/>
            <w:hideMark/>
          </w:tcPr>
          <w:p w14:paraId="6A23C370"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D</w:t>
            </w:r>
          </w:p>
        </w:tc>
        <w:tc>
          <w:tcPr>
            <w:tcW w:w="1195" w:type="pct"/>
            <w:vAlign w:val="center"/>
            <w:hideMark/>
          </w:tcPr>
          <w:p w14:paraId="790D8F54"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60 - 69</w:t>
            </w:r>
          </w:p>
        </w:tc>
      </w:tr>
      <w:tr w:rsidR="00F63A73" w:rsidRPr="00932B60" w14:paraId="173EBAB2" w14:textId="77777777" w:rsidTr="00F63A73">
        <w:tc>
          <w:tcPr>
            <w:tcW w:w="0" w:type="auto"/>
            <w:shd w:val="clear" w:color="auto" w:fill="F0F0F0"/>
            <w:vAlign w:val="center"/>
            <w:hideMark/>
          </w:tcPr>
          <w:p w14:paraId="7CE50120"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B</w:t>
            </w:r>
          </w:p>
        </w:tc>
        <w:tc>
          <w:tcPr>
            <w:tcW w:w="0" w:type="auto"/>
            <w:shd w:val="clear" w:color="auto" w:fill="F0F0F0"/>
            <w:vAlign w:val="center"/>
            <w:hideMark/>
          </w:tcPr>
          <w:p w14:paraId="78691E1C"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83 - 84</w:t>
            </w:r>
          </w:p>
        </w:tc>
        <w:tc>
          <w:tcPr>
            <w:tcW w:w="0" w:type="auto"/>
            <w:shd w:val="clear" w:color="auto" w:fill="F0F0F0"/>
            <w:vAlign w:val="center"/>
            <w:hideMark/>
          </w:tcPr>
          <w:p w14:paraId="73B5112E"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F</w:t>
            </w:r>
          </w:p>
        </w:tc>
        <w:tc>
          <w:tcPr>
            <w:tcW w:w="0" w:type="auto"/>
            <w:shd w:val="clear" w:color="auto" w:fill="F0F0F0"/>
            <w:vAlign w:val="center"/>
            <w:hideMark/>
          </w:tcPr>
          <w:p w14:paraId="0460F90B"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&lt; 60</w:t>
            </w:r>
          </w:p>
        </w:tc>
      </w:tr>
      <w:tr w:rsidR="00F63A73" w:rsidRPr="00932B60" w14:paraId="67EAF7B9" w14:textId="77777777" w:rsidTr="00F63A73">
        <w:tc>
          <w:tcPr>
            <w:tcW w:w="0" w:type="auto"/>
            <w:vAlign w:val="center"/>
            <w:hideMark/>
          </w:tcPr>
          <w:p w14:paraId="5C8CEBC5"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B-</w:t>
            </w:r>
          </w:p>
        </w:tc>
        <w:tc>
          <w:tcPr>
            <w:tcW w:w="0" w:type="auto"/>
            <w:vAlign w:val="center"/>
            <w:hideMark/>
          </w:tcPr>
          <w:p w14:paraId="253DCBBF" w14:textId="77777777" w:rsidR="00F63A73" w:rsidRPr="00932B60" w:rsidRDefault="00F63A73" w:rsidP="00F63A73">
            <w:pPr>
              <w:rPr>
                <w:rFonts w:ascii="Cambria" w:eastAsia="Times New Roman" w:hAnsi="Cambria" w:cs="Arial"/>
                <w:i/>
                <w:iCs/>
                <w:sz w:val="20"/>
                <w:szCs w:val="20"/>
              </w:rPr>
            </w:pPr>
            <w:r w:rsidRPr="00932B60">
              <w:rPr>
                <w:rFonts w:ascii="Cambria" w:eastAsia="Times New Roman" w:hAnsi="Cambria" w:cs="Arial"/>
                <w:i/>
                <w:iCs/>
                <w:sz w:val="20"/>
                <w:szCs w:val="20"/>
              </w:rPr>
              <w:t>80 - 82</w:t>
            </w:r>
          </w:p>
        </w:tc>
        <w:tc>
          <w:tcPr>
            <w:tcW w:w="0" w:type="auto"/>
            <w:vAlign w:val="center"/>
            <w:hideMark/>
          </w:tcPr>
          <w:p w14:paraId="4EBE166F" w14:textId="77777777" w:rsidR="00F63A73" w:rsidRPr="00932B60" w:rsidRDefault="00F63A73" w:rsidP="00F63A73">
            <w:pPr>
              <w:rPr>
                <w:rFonts w:ascii="Cambria" w:eastAsia="Times New Roman" w:hAnsi="Cambria" w:cs="Arial"/>
                <w:b/>
                <w:bCs/>
                <w:sz w:val="20"/>
                <w:szCs w:val="20"/>
              </w:rPr>
            </w:pPr>
            <w:r w:rsidRPr="00932B60">
              <w:rPr>
                <w:rFonts w:ascii="Cambria" w:eastAsia="Times New Roman" w:hAnsi="Cambria" w:cs="Arial"/>
                <w:b/>
                <w:bCs/>
                <w:sz w:val="20"/>
                <w:szCs w:val="20"/>
              </w:rPr>
              <w:t> </w:t>
            </w:r>
          </w:p>
        </w:tc>
        <w:tc>
          <w:tcPr>
            <w:tcW w:w="0" w:type="auto"/>
            <w:vAlign w:val="center"/>
            <w:hideMark/>
          </w:tcPr>
          <w:p w14:paraId="6D6F7511" w14:textId="77777777" w:rsidR="00F63A73" w:rsidRPr="00932B60" w:rsidRDefault="00F63A73" w:rsidP="00F63A73">
            <w:pPr>
              <w:rPr>
                <w:rFonts w:ascii="Cambria" w:eastAsia="Times New Roman" w:hAnsi="Cambria" w:cs="Arial"/>
                <w:sz w:val="20"/>
                <w:szCs w:val="20"/>
              </w:rPr>
            </w:pPr>
            <w:r w:rsidRPr="00932B60">
              <w:rPr>
                <w:rFonts w:ascii="Cambria" w:eastAsia="Times New Roman" w:hAnsi="Cambria" w:cs="Arial"/>
                <w:sz w:val="20"/>
                <w:szCs w:val="20"/>
              </w:rPr>
              <w:t> </w:t>
            </w:r>
          </w:p>
        </w:tc>
      </w:tr>
    </w:tbl>
    <w:p w14:paraId="4238DD9B" w14:textId="77777777" w:rsidR="00CF106F" w:rsidRPr="00932B60" w:rsidRDefault="00CF106F" w:rsidP="004C6BC7">
      <w:pPr>
        <w:pBdr>
          <w:bottom w:val="single" w:sz="18" w:space="4" w:color="F3F3F3"/>
        </w:pBdr>
        <w:spacing w:before="240"/>
        <w:textAlignment w:val="bottom"/>
        <w:outlineLvl w:val="3"/>
        <w:rPr>
          <w:rFonts w:ascii="Cambria" w:eastAsia="Times New Roman" w:hAnsi="Cambria" w:cs="Arial"/>
          <w:b/>
          <w:bCs/>
          <w:caps/>
          <w:color w:val="000000"/>
          <w:sz w:val="20"/>
          <w:szCs w:val="20"/>
        </w:rPr>
      </w:pPr>
    </w:p>
    <w:p w14:paraId="181E8B60" w14:textId="77777777" w:rsidR="004C6BC7" w:rsidRDefault="004C6BC7" w:rsidP="004C6BC7">
      <w:pPr>
        <w:pBdr>
          <w:bottom w:val="single" w:sz="18" w:space="4" w:color="F3F3F3"/>
        </w:pBdr>
        <w:spacing w:before="240"/>
        <w:textAlignment w:val="bottom"/>
        <w:outlineLvl w:val="3"/>
        <w:rPr>
          <w:rFonts w:ascii="Cambria" w:eastAsia="Times New Roman" w:hAnsi="Cambria" w:cs="Arial"/>
          <w:b/>
          <w:bCs/>
          <w:caps/>
          <w:color w:val="000000"/>
          <w:sz w:val="20"/>
          <w:szCs w:val="20"/>
        </w:rPr>
      </w:pPr>
    </w:p>
    <w:p w14:paraId="2A903237" w14:textId="77777777" w:rsidR="004C6BC7" w:rsidRDefault="004C6BC7" w:rsidP="004C6BC7">
      <w:pPr>
        <w:pBdr>
          <w:bottom w:val="single" w:sz="18" w:space="4" w:color="F3F3F3"/>
        </w:pBdr>
        <w:spacing w:before="240"/>
        <w:textAlignment w:val="bottom"/>
        <w:outlineLvl w:val="3"/>
        <w:rPr>
          <w:rFonts w:ascii="Cambria" w:eastAsia="Times New Roman" w:hAnsi="Cambria" w:cs="Arial"/>
          <w:b/>
          <w:bCs/>
          <w:caps/>
          <w:color w:val="000000"/>
          <w:sz w:val="20"/>
          <w:szCs w:val="20"/>
        </w:rPr>
      </w:pPr>
    </w:p>
    <w:p w14:paraId="3DA691E6" w14:textId="77777777" w:rsidR="004C6BC7" w:rsidRDefault="004C6BC7" w:rsidP="004C6BC7">
      <w:pPr>
        <w:pBdr>
          <w:bottom w:val="single" w:sz="18" w:space="4" w:color="F3F3F3"/>
        </w:pBdr>
        <w:spacing w:before="240"/>
        <w:textAlignment w:val="bottom"/>
        <w:outlineLvl w:val="3"/>
        <w:rPr>
          <w:rFonts w:ascii="Cambria" w:eastAsia="Times New Roman" w:hAnsi="Cambria" w:cs="Arial"/>
          <w:b/>
          <w:bCs/>
          <w:caps/>
          <w:color w:val="000000"/>
          <w:sz w:val="20"/>
          <w:szCs w:val="20"/>
        </w:rPr>
      </w:pPr>
    </w:p>
    <w:p w14:paraId="0F2D5121" w14:textId="77777777" w:rsidR="004C6BC7" w:rsidRDefault="004C6BC7" w:rsidP="004C6BC7">
      <w:pPr>
        <w:pBdr>
          <w:bottom w:val="single" w:sz="18" w:space="4" w:color="F3F3F3"/>
        </w:pBdr>
        <w:spacing w:before="240"/>
        <w:textAlignment w:val="bottom"/>
        <w:outlineLvl w:val="3"/>
        <w:rPr>
          <w:rFonts w:ascii="Cambria" w:eastAsia="Times New Roman" w:hAnsi="Cambria" w:cs="Arial"/>
          <w:b/>
          <w:bCs/>
          <w:caps/>
          <w:color w:val="000000"/>
          <w:sz w:val="20"/>
          <w:szCs w:val="20"/>
        </w:rPr>
      </w:pPr>
    </w:p>
    <w:p w14:paraId="7888219C" w14:textId="3A37F135" w:rsidR="00543BD0" w:rsidRPr="00932B60" w:rsidRDefault="00543BD0" w:rsidP="00543BD0">
      <w:pPr>
        <w:pBdr>
          <w:bottom w:val="single" w:sz="18" w:space="4" w:color="F3F3F3"/>
        </w:pBdr>
        <w:shd w:val="clear" w:color="auto" w:fill="F5F5F5"/>
        <w:spacing w:before="240"/>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Extra Credit</w:t>
      </w:r>
    </w:p>
    <w:p w14:paraId="7F49455E" w14:textId="408CC9EA" w:rsidR="00543BD0" w:rsidRPr="00932B60" w:rsidRDefault="00F63A73" w:rsidP="00543BD0">
      <w:pPr>
        <w:spacing w:before="100" w:beforeAutospacing="1" w:after="100" w:afterAutospacing="1"/>
        <w:rPr>
          <w:rFonts w:ascii="Cambria" w:eastAsia="Times New Roman" w:hAnsi="Cambria" w:cs="Arial"/>
          <w:color w:val="000000"/>
          <w:sz w:val="20"/>
          <w:szCs w:val="20"/>
        </w:rPr>
      </w:pPr>
      <w:bookmarkStart w:id="26" w:name="_Hlk92363024"/>
      <w:r w:rsidRPr="00932B60">
        <w:rPr>
          <w:rFonts w:ascii="Cambria" w:eastAsia="Times New Roman" w:hAnsi="Cambria" w:cs="Arial"/>
          <w:color w:val="000000"/>
          <w:sz w:val="20"/>
          <w:szCs w:val="20"/>
        </w:rPr>
        <w:t>No extra credit is offered in this course.</w:t>
      </w:r>
    </w:p>
    <w:bookmarkEnd w:id="26"/>
    <w:p w14:paraId="6CBD277C" w14:textId="77777777" w:rsidR="00543BD0" w:rsidRPr="00932B60" w:rsidRDefault="00543BD0" w:rsidP="00543BD0">
      <w:pPr>
        <w:pBdr>
          <w:bottom w:val="single" w:sz="18" w:space="4" w:color="F3F3F3"/>
        </w:pBdr>
        <w:shd w:val="clear" w:color="auto" w:fill="F5F5F5"/>
        <w:spacing w:before="240"/>
        <w:textAlignment w:val="bottom"/>
        <w:outlineLvl w:val="3"/>
        <w:rPr>
          <w:rFonts w:ascii="Cambria" w:eastAsia="Times New Roman" w:hAnsi="Cambria" w:cs="Arial"/>
          <w:b/>
          <w:bCs/>
          <w:caps/>
          <w:color w:val="000000"/>
          <w:sz w:val="20"/>
          <w:szCs w:val="20"/>
        </w:rPr>
      </w:pPr>
      <w:r w:rsidRPr="00932B60">
        <w:rPr>
          <w:rFonts w:ascii="Cambria" w:eastAsia="Times New Roman" w:hAnsi="Cambria" w:cs="Arial"/>
          <w:b/>
          <w:bCs/>
          <w:caps/>
          <w:color w:val="000000"/>
          <w:sz w:val="20"/>
          <w:szCs w:val="20"/>
        </w:rPr>
        <w:t>Missed or Late Assignments</w:t>
      </w:r>
    </w:p>
    <w:p w14:paraId="2FA0BB75" w14:textId="77777777" w:rsidR="00543BD0" w:rsidRPr="00932B60" w:rsidRDefault="00543BD0" w:rsidP="00543BD0">
      <w:pPr>
        <w:pStyle w:val="NormalWeb"/>
        <w:rPr>
          <w:rFonts w:ascii="Cambria" w:hAnsi="Cambria" w:cs="Arial"/>
          <w:b/>
          <w:bCs/>
          <w:i/>
          <w:iCs/>
          <w:color w:val="000000"/>
          <w:sz w:val="20"/>
          <w:szCs w:val="20"/>
        </w:rPr>
      </w:pPr>
      <w:r w:rsidRPr="00932B60">
        <w:rPr>
          <w:rFonts w:ascii="Cambria" w:hAnsi="Cambria" w:cs="Arial"/>
          <w:color w:val="000000"/>
          <w:sz w:val="20"/>
          <w:szCs w:val="20"/>
        </w:rPr>
        <w:t xml:space="preserve">Excepting religious holidays and/or dire circumstances (which should be reported to the Disability Resource Center), under no circumstances will missed or late assignments (including exams) be accepted. On the bright side, </w:t>
      </w:r>
      <w:r w:rsidRPr="00932B60">
        <w:rPr>
          <w:rFonts w:ascii="Cambria" w:hAnsi="Cambria" w:cs="Arial"/>
          <w:b/>
          <w:bCs/>
          <w:i/>
          <w:iCs/>
          <w:color w:val="000000"/>
          <w:sz w:val="20"/>
          <w:szCs w:val="20"/>
        </w:rPr>
        <w:t>you may work as far ahead as you can or wish!</w:t>
      </w:r>
    </w:p>
    <w:bookmarkEnd w:id="25"/>
    <w:p w14:paraId="44443146" w14:textId="77777777" w:rsidR="00543BD0" w:rsidRPr="00932B60" w:rsidRDefault="00543BD0" w:rsidP="00543BD0">
      <w:pPr>
        <w:pBdr>
          <w:bottom w:val="single" w:sz="6" w:space="0" w:color="000000"/>
        </w:pBdr>
        <w:shd w:val="clear" w:color="auto" w:fill="FFFFFF"/>
        <w:spacing w:after="240"/>
        <w:textAlignment w:val="bottom"/>
        <w:outlineLvl w:val="2"/>
        <w:rPr>
          <w:rFonts w:ascii="Cambria" w:eastAsia="Times New Roman" w:hAnsi="Cambria" w:cs="Arial"/>
          <w:b/>
          <w:bCs/>
          <w:color w:val="000000"/>
          <w:sz w:val="23"/>
          <w:szCs w:val="23"/>
        </w:rPr>
      </w:pPr>
      <w:r w:rsidRPr="00932B60">
        <w:rPr>
          <w:rFonts w:ascii="Cambria" w:eastAsia="Times New Roman" w:hAnsi="Cambria" w:cs="Arial"/>
          <w:b/>
          <w:bCs/>
          <w:caps/>
          <w:color w:val="000000"/>
          <w:sz w:val="23"/>
          <w:szCs w:val="23"/>
        </w:rPr>
        <w:t>Course Calendar</w:t>
      </w:r>
    </w:p>
    <w:tbl>
      <w:tblPr>
        <w:tblW w:w="0" w:type="auto"/>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10542"/>
      </w:tblGrid>
      <w:tr w:rsidR="00543BD0" w:rsidRPr="00932B60" w14:paraId="22E77D05" w14:textId="77777777" w:rsidTr="00780928">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494" w:type="dxa"/>
              <w:tblBorders>
                <w:insideH w:val="single" w:sz="4" w:space="0" w:color="auto"/>
              </w:tblBorders>
              <w:tblCellMar>
                <w:top w:w="36" w:type="dxa"/>
                <w:left w:w="36" w:type="dxa"/>
                <w:bottom w:w="36" w:type="dxa"/>
                <w:right w:w="36" w:type="dxa"/>
              </w:tblCellMar>
              <w:tblLook w:val="04A0" w:firstRow="1" w:lastRow="0" w:firstColumn="1" w:lastColumn="0" w:noHBand="0" w:noVBand="1"/>
            </w:tblPr>
            <w:tblGrid>
              <w:gridCol w:w="2336"/>
              <w:gridCol w:w="3600"/>
              <w:gridCol w:w="4558"/>
            </w:tblGrid>
            <w:tr w:rsidR="000D7AD3" w:rsidRPr="00932B60" w14:paraId="1EDF2DE3" w14:textId="77777777" w:rsidTr="00026E4A">
              <w:tc>
                <w:tcPr>
                  <w:tcW w:w="10494" w:type="dxa"/>
                  <w:gridSpan w:val="3"/>
                  <w:shd w:val="clear" w:color="auto" w:fill="F0F0F0"/>
                </w:tcPr>
                <w:p w14:paraId="7D9BB6E3" w14:textId="77777777" w:rsidR="000D7AD3" w:rsidRPr="00932B60" w:rsidRDefault="000D7AD3"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COURSE OBJECTIVES:</w:t>
                  </w:r>
                </w:p>
                <w:p w14:paraId="0AABA0EC" w14:textId="77777777" w:rsidR="003B456E" w:rsidRPr="003B456E" w:rsidRDefault="003B456E" w:rsidP="003B456E">
                  <w:pPr>
                    <w:numPr>
                      <w:ilvl w:val="0"/>
                      <w:numId w:val="32"/>
                    </w:numPr>
                    <w:spacing w:before="100" w:beforeAutospacing="1" w:after="100" w:afterAutospacing="1"/>
                    <w:rPr>
                      <w:rFonts w:asciiTheme="majorHAnsi" w:eastAsia="Times New Roman" w:hAnsiTheme="majorHAnsi" w:cstheme="majorHAnsi"/>
                      <w:color w:val="000000"/>
                    </w:rPr>
                  </w:pPr>
                  <w:r w:rsidRPr="003B456E">
                    <w:rPr>
                      <w:rFonts w:asciiTheme="majorHAnsi" w:eastAsia="Times New Roman" w:hAnsiTheme="majorHAnsi" w:cstheme="majorHAnsi"/>
                      <w:color w:val="000000"/>
                    </w:rPr>
                    <w:t>Identify, summarize, critique, discuss, and provide examples of a variety of theories, research, and issues related to health, medicine, and society at the national and global levels</w:t>
                  </w:r>
                </w:p>
                <w:p w14:paraId="754946DD" w14:textId="77777777" w:rsidR="003B456E" w:rsidRPr="003B456E" w:rsidRDefault="003B456E" w:rsidP="003B456E">
                  <w:pPr>
                    <w:numPr>
                      <w:ilvl w:val="0"/>
                      <w:numId w:val="32"/>
                    </w:numPr>
                    <w:spacing w:before="100" w:beforeAutospacing="1" w:after="100" w:afterAutospacing="1"/>
                    <w:rPr>
                      <w:rFonts w:asciiTheme="majorHAnsi" w:eastAsia="Times New Roman" w:hAnsiTheme="majorHAnsi" w:cstheme="majorHAnsi"/>
                      <w:color w:val="000000"/>
                    </w:rPr>
                  </w:pPr>
                  <w:r w:rsidRPr="003B456E">
                    <w:rPr>
                      <w:rFonts w:asciiTheme="majorHAnsi" w:eastAsia="Times New Roman" w:hAnsiTheme="majorHAnsi" w:cstheme="majorHAnsi"/>
                      <w:color w:val="000000"/>
                    </w:rPr>
                    <w:t>Identify, summarize, discuss, and provide examples of the relationships between health/health care and social inequalities.</w:t>
                  </w:r>
                </w:p>
                <w:p w14:paraId="173070EB" w14:textId="77777777" w:rsidR="003B456E" w:rsidRPr="003B456E" w:rsidRDefault="003B456E" w:rsidP="003B456E">
                  <w:pPr>
                    <w:numPr>
                      <w:ilvl w:val="0"/>
                      <w:numId w:val="32"/>
                    </w:numPr>
                    <w:spacing w:before="100" w:beforeAutospacing="1" w:after="100" w:afterAutospacing="1"/>
                    <w:rPr>
                      <w:rFonts w:asciiTheme="majorHAnsi" w:eastAsia="Times New Roman" w:hAnsiTheme="majorHAnsi" w:cstheme="majorHAnsi"/>
                      <w:color w:val="000000"/>
                    </w:rPr>
                  </w:pPr>
                  <w:r w:rsidRPr="003B456E">
                    <w:rPr>
                      <w:rFonts w:asciiTheme="majorHAnsi" w:eastAsia="Times New Roman" w:hAnsiTheme="majorHAnsi" w:cstheme="majorHAnsi"/>
                      <w:color w:val="000000"/>
                    </w:rPr>
                    <w:t>Apply knowledge of health, medicine, &amp; society in creative and written, investigative assignments.</w:t>
                  </w:r>
                </w:p>
                <w:p w14:paraId="386898C0" w14:textId="77777777" w:rsidR="003B456E" w:rsidRPr="003B456E" w:rsidRDefault="003B456E" w:rsidP="003B456E">
                  <w:pPr>
                    <w:numPr>
                      <w:ilvl w:val="0"/>
                      <w:numId w:val="32"/>
                    </w:numPr>
                    <w:spacing w:before="100" w:beforeAutospacing="1" w:after="100" w:afterAutospacing="1"/>
                    <w:rPr>
                      <w:rFonts w:asciiTheme="majorHAnsi" w:eastAsia="Times New Roman" w:hAnsiTheme="majorHAnsi" w:cstheme="majorHAnsi"/>
                      <w:color w:val="000000"/>
                    </w:rPr>
                  </w:pPr>
                  <w:r w:rsidRPr="003B456E">
                    <w:rPr>
                      <w:rFonts w:asciiTheme="majorHAnsi" w:eastAsia="Times New Roman" w:hAnsiTheme="majorHAnsi" w:cstheme="majorHAnsi"/>
                      <w:color w:val="000000"/>
                    </w:rPr>
                    <w:t>Utilize, build, strengthen team building and maintenance skills to complete group assignments.</w:t>
                  </w:r>
                </w:p>
                <w:p w14:paraId="5A52359A" w14:textId="76E3009E" w:rsidR="000D7AD3" w:rsidRPr="00932B60" w:rsidRDefault="000D7AD3" w:rsidP="003B456E">
                  <w:pPr>
                    <w:rPr>
                      <w:rStyle w:val="Strong"/>
                      <w:rFonts w:ascii="Cambria" w:eastAsia="Times New Roman" w:hAnsi="Cambria" w:cs="Arial"/>
                      <w:sz w:val="20"/>
                      <w:szCs w:val="20"/>
                    </w:rPr>
                  </w:pPr>
                </w:p>
              </w:tc>
            </w:tr>
            <w:tr w:rsidR="000D7AD3" w:rsidRPr="00932B60" w14:paraId="1DF61DBA" w14:textId="77777777" w:rsidTr="00026E4A">
              <w:tc>
                <w:tcPr>
                  <w:tcW w:w="10494" w:type="dxa"/>
                  <w:gridSpan w:val="3"/>
                  <w:shd w:val="clear" w:color="auto" w:fill="DEEAF6" w:themeFill="accent5" w:themeFillTint="33"/>
                </w:tcPr>
                <w:p w14:paraId="51868BCC" w14:textId="77777777" w:rsidR="000D7AD3" w:rsidRPr="00932B60" w:rsidRDefault="009C1A1D"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LESSON 1 OBJECTIVES:</w:t>
                  </w:r>
                </w:p>
                <w:p w14:paraId="0DB5844D" w14:textId="333C2911" w:rsidR="00E66CCE" w:rsidRPr="00932B60" w:rsidRDefault="00E66CC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Identify the requirements of the course.</w:t>
                  </w:r>
                </w:p>
                <w:p w14:paraId="07A1362C" w14:textId="77777777" w:rsidR="00E66CCE" w:rsidRPr="00932B60" w:rsidRDefault="00E66CC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Form and organize a group for group assignments.</w:t>
                  </w:r>
                </w:p>
                <w:p w14:paraId="4EA7F24D" w14:textId="09BF34DA" w:rsidR="00E66CCE" w:rsidRPr="00932B60" w:rsidRDefault="00E66CC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Discuss</w:t>
                  </w:r>
                  <w:r w:rsidR="008F08B1">
                    <w:rPr>
                      <w:rFonts w:asciiTheme="majorHAnsi" w:hAnsiTheme="majorHAnsi" w:cstheme="minorHAnsi"/>
                      <w:sz w:val="24"/>
                      <w:szCs w:val="24"/>
                    </w:rPr>
                    <w:t>/Recognize</w:t>
                  </w:r>
                  <w:r w:rsidRPr="00932B60">
                    <w:rPr>
                      <w:rFonts w:asciiTheme="majorHAnsi" w:hAnsiTheme="majorHAnsi" w:cstheme="minorHAnsi"/>
                      <w:sz w:val="24"/>
                      <w:szCs w:val="24"/>
                    </w:rPr>
                    <w:t xml:space="preserve"> how the sociological perspective differs from traditional perspectives about health.</w:t>
                  </w:r>
                </w:p>
                <w:p w14:paraId="1C075648" w14:textId="28493F71" w:rsidR="00E66CCE" w:rsidRPr="00932B60" w:rsidRDefault="003B456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 and discuss</w:t>
                  </w:r>
                  <w:r w:rsidR="008F08B1">
                    <w:rPr>
                      <w:rFonts w:asciiTheme="majorHAnsi" w:hAnsiTheme="majorHAnsi" w:cstheme="minorHAnsi"/>
                      <w:sz w:val="24"/>
                      <w:szCs w:val="24"/>
                    </w:rPr>
                    <w:t>/Recognize</w:t>
                  </w:r>
                  <w:r w:rsidR="00E66CCE" w:rsidRPr="00932B60">
                    <w:rPr>
                      <w:rFonts w:asciiTheme="majorHAnsi" w:hAnsiTheme="majorHAnsi" w:cstheme="minorHAnsi"/>
                      <w:sz w:val="24"/>
                      <w:szCs w:val="24"/>
                    </w:rPr>
                    <w:t xml:space="preserve"> the historical development of </w:t>
                  </w:r>
                  <w:r>
                    <w:rPr>
                      <w:rFonts w:asciiTheme="majorHAnsi" w:hAnsiTheme="majorHAnsi" w:cstheme="minorHAnsi"/>
                      <w:sz w:val="24"/>
                      <w:szCs w:val="24"/>
                    </w:rPr>
                    <w:t>medical sociology</w:t>
                  </w:r>
                  <w:r w:rsidR="00E66CCE" w:rsidRPr="00932B60">
                    <w:rPr>
                      <w:rFonts w:asciiTheme="majorHAnsi" w:hAnsiTheme="majorHAnsi" w:cstheme="minorHAnsi"/>
                      <w:sz w:val="24"/>
                      <w:szCs w:val="24"/>
                    </w:rPr>
                    <w:t>.</w:t>
                  </w:r>
                </w:p>
                <w:p w14:paraId="6085C79E" w14:textId="0EE7725C" w:rsidR="00E66CCE" w:rsidRPr="00932B60" w:rsidRDefault="00E66CC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 xml:space="preserve">Identify and define major topics of analysis in </w:t>
                  </w:r>
                  <w:r w:rsidR="003B456E">
                    <w:rPr>
                      <w:rFonts w:asciiTheme="majorHAnsi" w:hAnsiTheme="majorHAnsi" w:cstheme="minorHAnsi"/>
                      <w:sz w:val="24"/>
                      <w:szCs w:val="24"/>
                    </w:rPr>
                    <w:t>health, medicine, &amp; society</w:t>
                  </w:r>
                  <w:r w:rsidRPr="00932B60">
                    <w:rPr>
                      <w:rFonts w:asciiTheme="majorHAnsi" w:hAnsiTheme="majorHAnsi" w:cstheme="minorHAnsi"/>
                      <w:sz w:val="24"/>
                      <w:szCs w:val="24"/>
                    </w:rPr>
                    <w:t>.</w:t>
                  </w:r>
                </w:p>
                <w:p w14:paraId="0747F2D6" w14:textId="2F56D41C" w:rsidR="00E66CCE" w:rsidRPr="00932B60" w:rsidRDefault="003B456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E66CCE" w:rsidRPr="00932B60">
                    <w:rPr>
                      <w:rFonts w:asciiTheme="majorHAnsi" w:hAnsiTheme="majorHAnsi" w:cstheme="minorHAnsi"/>
                      <w:sz w:val="24"/>
                      <w:szCs w:val="24"/>
                    </w:rPr>
                    <w:t xml:space="preserve"> and discuss</w:t>
                  </w:r>
                  <w:r w:rsidR="008F08B1">
                    <w:rPr>
                      <w:rFonts w:asciiTheme="majorHAnsi" w:hAnsiTheme="majorHAnsi" w:cstheme="minorHAnsi"/>
                      <w:sz w:val="24"/>
                      <w:szCs w:val="24"/>
                    </w:rPr>
                    <w:t>/Recognize</w:t>
                  </w:r>
                  <w:r w:rsidR="00E66CCE" w:rsidRPr="00932B60">
                    <w:rPr>
                      <w:rFonts w:asciiTheme="majorHAnsi" w:hAnsiTheme="majorHAnsi" w:cstheme="minorHAnsi"/>
                      <w:sz w:val="24"/>
                      <w:szCs w:val="24"/>
                    </w:rPr>
                    <w:t xml:space="preserve"> a variety of theoretical perspectives in medical sociology.</w:t>
                  </w:r>
                </w:p>
                <w:p w14:paraId="6E3BA793" w14:textId="77777777" w:rsidR="00E66CCE" w:rsidRPr="00932B60" w:rsidRDefault="00E66CCE" w:rsidP="007B3D53">
                  <w:pPr>
                    <w:pStyle w:val="ListParagraph"/>
                    <w:numPr>
                      <w:ilvl w:val="0"/>
                      <w:numId w:val="33"/>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introductory concepts related to medical sociology.</w:t>
                  </w:r>
                </w:p>
                <w:p w14:paraId="6B184AAF" w14:textId="17B89605" w:rsidR="009C1A1D" w:rsidRPr="00932B60" w:rsidRDefault="00E66CCE" w:rsidP="007B3D53">
                  <w:pPr>
                    <w:pStyle w:val="ListParagraph"/>
                    <w:numPr>
                      <w:ilvl w:val="0"/>
                      <w:numId w:val="33"/>
                    </w:numPr>
                    <w:spacing w:before="100" w:beforeAutospacing="1" w:after="100" w:afterAutospacing="1" w:line="240" w:lineRule="auto"/>
                    <w:rPr>
                      <w:rStyle w:val="Strong"/>
                      <w:rFonts w:asciiTheme="majorHAnsi" w:hAnsiTheme="majorHAnsi" w:cstheme="minorHAnsi"/>
                      <w:b w:val="0"/>
                      <w:bCs w:val="0"/>
                      <w:sz w:val="24"/>
                      <w:szCs w:val="24"/>
                    </w:rPr>
                  </w:pPr>
                  <w:r w:rsidRPr="00932B60">
                    <w:rPr>
                      <w:rFonts w:asciiTheme="majorHAnsi" w:hAnsiTheme="majorHAnsi" w:cstheme="minorHAnsi"/>
                      <w:sz w:val="24"/>
                      <w:szCs w:val="24"/>
                    </w:rPr>
                    <w:t>Identify, define, give</w:t>
                  </w:r>
                  <w:r w:rsidR="008F08B1">
                    <w:rPr>
                      <w:rFonts w:asciiTheme="majorHAnsi" w:hAnsiTheme="majorHAnsi" w:cstheme="minorHAnsi"/>
                      <w:sz w:val="24"/>
                      <w:szCs w:val="24"/>
                    </w:rPr>
                    <w:t>/identify</w:t>
                  </w:r>
                  <w:r w:rsidRPr="00932B60">
                    <w:rPr>
                      <w:rFonts w:asciiTheme="majorHAnsi" w:hAnsiTheme="majorHAnsi" w:cstheme="minorHAnsi"/>
                      <w:sz w:val="24"/>
                      <w:szCs w:val="24"/>
                    </w:rPr>
                    <w:t xml:space="preserve"> examples of, and </w:t>
                  </w:r>
                  <w:r w:rsidR="00474568">
                    <w:rPr>
                      <w:rFonts w:asciiTheme="majorHAnsi" w:hAnsiTheme="majorHAnsi" w:cstheme="minorHAnsi"/>
                      <w:sz w:val="24"/>
                      <w:szCs w:val="24"/>
                    </w:rPr>
                    <w:t>discuss</w:t>
                  </w:r>
                  <w:r w:rsidR="008F08B1">
                    <w:rPr>
                      <w:rFonts w:asciiTheme="majorHAnsi" w:hAnsiTheme="majorHAnsi" w:cstheme="minorHAnsi"/>
                      <w:sz w:val="24"/>
                      <w:szCs w:val="24"/>
                    </w:rPr>
                    <w:t>/Recognize</w:t>
                  </w:r>
                  <w:r w:rsidRPr="00932B60">
                    <w:rPr>
                      <w:rFonts w:asciiTheme="majorHAnsi" w:hAnsiTheme="majorHAnsi" w:cstheme="minorHAnsi"/>
                      <w:sz w:val="24"/>
                      <w:szCs w:val="24"/>
                    </w:rPr>
                    <w:t xml:space="preserve"> various ways in which health and illness are socially constructed.</w:t>
                  </w:r>
                </w:p>
              </w:tc>
            </w:tr>
            <w:tr w:rsidR="00543BD0" w:rsidRPr="00932B60" w14:paraId="4E6FE689" w14:textId="77777777" w:rsidTr="00026E4A">
              <w:tc>
                <w:tcPr>
                  <w:tcW w:w="2336" w:type="dxa"/>
                  <w:shd w:val="clear" w:color="auto" w:fill="F0F0F0"/>
                  <w:hideMark/>
                </w:tcPr>
                <w:p w14:paraId="33017B89"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Module and Topic</w:t>
                  </w:r>
                </w:p>
              </w:tc>
              <w:tc>
                <w:tcPr>
                  <w:tcW w:w="3600" w:type="dxa"/>
                  <w:shd w:val="clear" w:color="auto" w:fill="F0F0F0"/>
                  <w:hideMark/>
                </w:tcPr>
                <w:p w14:paraId="5AED0D9C"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Readings and Tasks</w:t>
                  </w:r>
                </w:p>
              </w:tc>
              <w:tc>
                <w:tcPr>
                  <w:tcW w:w="4558" w:type="dxa"/>
                  <w:shd w:val="clear" w:color="auto" w:fill="F0F0F0"/>
                  <w:hideMark/>
                </w:tcPr>
                <w:p w14:paraId="53300784" w14:textId="77777777" w:rsidR="00543BD0" w:rsidRPr="00932B60" w:rsidRDefault="00543BD0"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 xml:space="preserve">Assignments due </w:t>
                  </w:r>
                </w:p>
                <w:p w14:paraId="749D37BB" w14:textId="449DD520" w:rsidR="00543BD0" w:rsidRPr="00932B60" w:rsidRDefault="000872B7" w:rsidP="00780928">
                  <w:pPr>
                    <w:jc w:val="center"/>
                    <w:rPr>
                      <w:rFonts w:ascii="Cambria" w:eastAsia="Times New Roman" w:hAnsi="Cambria" w:cs="Arial"/>
                      <w:sz w:val="20"/>
                      <w:szCs w:val="20"/>
                    </w:rPr>
                  </w:pPr>
                  <w:r>
                    <w:rPr>
                      <w:rStyle w:val="Strong"/>
                      <w:rFonts w:ascii="Cambria" w:eastAsia="Times New Roman" w:hAnsi="Cambria" w:cs="Arial"/>
                      <w:sz w:val="20"/>
                      <w:szCs w:val="20"/>
                    </w:rPr>
                    <w:t>September 4th</w:t>
                  </w:r>
                  <w:r w:rsidR="00543BD0" w:rsidRPr="00932B60">
                    <w:rPr>
                      <w:rStyle w:val="Strong"/>
                      <w:rFonts w:ascii="Cambria" w:eastAsia="Times New Roman" w:hAnsi="Cambria" w:cs="Arial"/>
                      <w:sz w:val="20"/>
                      <w:szCs w:val="20"/>
                    </w:rPr>
                    <w:t>, 11:59 PM</w:t>
                  </w:r>
                  <w:r w:rsidR="00474568">
                    <w:rPr>
                      <w:rStyle w:val="Strong"/>
                      <w:rFonts w:ascii="Cambria" w:eastAsia="Times New Roman" w:hAnsi="Cambria" w:cs="Arial"/>
                      <w:sz w:val="20"/>
                      <w:szCs w:val="20"/>
                    </w:rPr>
                    <w:t xml:space="preserve"> (objectives addressed)</w:t>
                  </w:r>
                </w:p>
              </w:tc>
            </w:tr>
            <w:tr w:rsidR="00543BD0" w:rsidRPr="00932B60" w14:paraId="71897553" w14:textId="77777777" w:rsidTr="00026E4A">
              <w:tc>
                <w:tcPr>
                  <w:tcW w:w="2336" w:type="dxa"/>
                  <w:hideMark/>
                </w:tcPr>
                <w:p w14:paraId="30DFE7E9" w14:textId="77777777" w:rsidR="000872B7" w:rsidRPr="002731AC" w:rsidRDefault="000872B7" w:rsidP="000872B7">
                  <w:pPr>
                    <w:pStyle w:val="NormalWeb"/>
                    <w:rPr>
                      <w:rFonts w:ascii="Bookman Old Style" w:hAnsi="Bookman Old Style" w:cs="Arial"/>
                      <w:sz w:val="20"/>
                      <w:szCs w:val="20"/>
                    </w:rPr>
                  </w:pPr>
                  <w:r w:rsidRPr="002731AC">
                    <w:rPr>
                      <w:rFonts w:ascii="Bookman Old Style" w:hAnsi="Bookman Old Style" w:cs="Arial"/>
                      <w:sz w:val="20"/>
                      <w:szCs w:val="20"/>
                    </w:rPr>
                    <w:lastRenderedPageBreak/>
                    <w:t>August 22-September 4</w:t>
                  </w:r>
                </w:p>
                <w:p w14:paraId="3914712B" w14:textId="77777777" w:rsidR="00543BD0" w:rsidRPr="00932B60" w:rsidRDefault="00543BD0" w:rsidP="00780928">
                  <w:pPr>
                    <w:rPr>
                      <w:rFonts w:ascii="Cambria" w:eastAsia="Times New Roman" w:hAnsi="Cambria" w:cs="Arial"/>
                      <w:sz w:val="20"/>
                      <w:szCs w:val="20"/>
                    </w:rPr>
                  </w:pPr>
                  <w:r w:rsidRPr="00932B60">
                    <w:rPr>
                      <w:rFonts w:ascii="Cambria" w:eastAsia="Times New Roman" w:hAnsi="Cambria" w:cs="Arial"/>
                      <w:b/>
                      <w:bCs/>
                      <w:sz w:val="20"/>
                      <w:szCs w:val="20"/>
                    </w:rPr>
                    <w:t>Introduction to Course &amp; Lesson 1</w:t>
                  </w:r>
                </w:p>
                <w:p w14:paraId="6046614D" w14:textId="77777777" w:rsidR="00543BD0" w:rsidRPr="00932B60" w:rsidRDefault="00543BD0" w:rsidP="00780928">
                  <w:pPr>
                    <w:rPr>
                      <w:rFonts w:ascii="Cambria" w:eastAsia="Times New Roman" w:hAnsi="Cambria" w:cs="Arial"/>
                      <w:i/>
                      <w:iCs/>
                      <w:sz w:val="20"/>
                      <w:szCs w:val="20"/>
                    </w:rPr>
                  </w:pPr>
                  <w:r w:rsidRPr="00932B60">
                    <w:rPr>
                      <w:rFonts w:ascii="Cambria" w:eastAsia="Times New Roman" w:hAnsi="Cambria" w:cs="Arial"/>
                      <w:sz w:val="20"/>
                      <w:szCs w:val="20"/>
                    </w:rPr>
                    <w:br/>
                  </w:r>
                  <w:r w:rsidRPr="00932B60">
                    <w:rPr>
                      <w:rFonts w:ascii="Cambria" w:eastAsia="Times New Roman" w:hAnsi="Cambria" w:cs="Arial"/>
                      <w:i/>
                      <w:iCs/>
                      <w:sz w:val="20"/>
                      <w:szCs w:val="20"/>
                    </w:rPr>
                    <w:t>Introduction to Medical Sociology</w:t>
                  </w:r>
                </w:p>
                <w:p w14:paraId="63FABA8B" w14:textId="77777777" w:rsidR="00A55139" w:rsidRPr="00932B60" w:rsidRDefault="00A55139" w:rsidP="00780928">
                  <w:pPr>
                    <w:rPr>
                      <w:rFonts w:ascii="Cambria" w:hAnsi="Cambria" w:cs="Arial"/>
                      <w:sz w:val="20"/>
                      <w:szCs w:val="20"/>
                    </w:rPr>
                  </w:pPr>
                </w:p>
                <w:p w14:paraId="4FFCF1ED" w14:textId="77777777" w:rsidR="00543BD0" w:rsidRPr="00932B60" w:rsidRDefault="00543BD0" w:rsidP="000872B7">
                  <w:pPr>
                    <w:rPr>
                      <w:rFonts w:ascii="Cambria" w:eastAsia="Times New Roman" w:hAnsi="Cambria" w:cs="Arial"/>
                      <w:sz w:val="18"/>
                      <w:szCs w:val="18"/>
                    </w:rPr>
                  </w:pPr>
                </w:p>
              </w:tc>
              <w:tc>
                <w:tcPr>
                  <w:tcW w:w="3600" w:type="dxa"/>
                  <w:hideMark/>
                </w:tcPr>
                <w:p w14:paraId="35D9EE29" w14:textId="77777777"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Familiarize yourself with the course &amp; its components</w:t>
                  </w:r>
                </w:p>
                <w:p w14:paraId="0492654D" w14:textId="77777777"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 xml:space="preserve">Prepare your computer for the course (Browser check, download </w:t>
                  </w:r>
                  <w:proofErr w:type="spellStart"/>
                  <w:r w:rsidRPr="00932B60">
                    <w:rPr>
                      <w:rFonts w:ascii="Cambria" w:eastAsia="Times New Roman" w:hAnsi="Cambria" w:cs="Arial"/>
                      <w:sz w:val="18"/>
                      <w:szCs w:val="18"/>
                    </w:rPr>
                    <w:t>Respondus</w:t>
                  </w:r>
                  <w:proofErr w:type="spellEnd"/>
                  <w:r w:rsidRPr="00932B60">
                    <w:rPr>
                      <w:rFonts w:ascii="Cambria" w:eastAsia="Times New Roman" w:hAnsi="Cambria" w:cs="Arial"/>
                      <w:sz w:val="18"/>
                      <w:szCs w:val="18"/>
                    </w:rPr>
                    <w:t>, Practice test, etc.)</w:t>
                  </w:r>
                </w:p>
                <w:p w14:paraId="7F44FC9B" w14:textId="77777777"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 xml:space="preserve">Identify and enroll in a group. Organize yourselves for and </w:t>
                  </w:r>
                  <w:r w:rsidRPr="00932B60">
                    <w:rPr>
                      <w:rFonts w:ascii="Cambria" w:eastAsia="Times New Roman" w:hAnsi="Cambria" w:cs="Arial"/>
                      <w:b/>
                      <w:bCs/>
                      <w:i/>
                      <w:iCs/>
                      <w:sz w:val="18"/>
                      <w:szCs w:val="18"/>
                    </w:rPr>
                    <w:t>complete the first group assignments</w:t>
                  </w:r>
                  <w:r w:rsidRPr="00932B60">
                    <w:rPr>
                      <w:rFonts w:ascii="Cambria" w:eastAsia="Times New Roman" w:hAnsi="Cambria" w:cs="Arial"/>
                      <w:sz w:val="18"/>
                      <w:szCs w:val="18"/>
                    </w:rPr>
                    <w:t>.</w:t>
                  </w:r>
                </w:p>
                <w:p w14:paraId="149BCB02" w14:textId="77777777" w:rsidR="00543BD0" w:rsidRPr="00932B60" w:rsidRDefault="00543BD0" w:rsidP="007B3D53">
                  <w:pPr>
                    <w:numPr>
                      <w:ilvl w:val="0"/>
                      <w:numId w:val="12"/>
                    </w:numPr>
                    <w:spacing w:before="100" w:beforeAutospacing="1" w:after="100" w:afterAutospacing="1"/>
                    <w:rPr>
                      <w:rFonts w:ascii="Cambria" w:eastAsia="Times New Roman" w:hAnsi="Cambria" w:cs="Arial"/>
                      <w:i/>
                      <w:iCs/>
                      <w:sz w:val="18"/>
                      <w:szCs w:val="18"/>
                    </w:rPr>
                  </w:pPr>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37C7D994" w14:textId="77777777"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i/>
                      <w:iCs/>
                      <w:sz w:val="18"/>
                      <w:szCs w:val="18"/>
                    </w:rPr>
                    <w:t>Read</w:t>
                  </w:r>
                  <w:r w:rsidRPr="00932B60">
                    <w:rPr>
                      <w:rFonts w:ascii="Cambria" w:eastAsia="Times New Roman" w:hAnsi="Cambria" w:cs="Arial"/>
                      <w:sz w:val="18"/>
                      <w:szCs w:val="18"/>
                    </w:rPr>
                    <w:t>: Weitz, Introduction &amp; Ch. 1</w:t>
                  </w:r>
                </w:p>
                <w:p w14:paraId="08F2D20B" w14:textId="60CD2D60"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i/>
                      <w:iCs/>
                      <w:sz w:val="18"/>
                      <w:szCs w:val="18"/>
                    </w:rPr>
                    <w:t>Read</w:t>
                  </w:r>
                  <w:r w:rsidRPr="00932B60">
                    <w:rPr>
                      <w:rFonts w:ascii="Cambria" w:eastAsia="Times New Roman" w:hAnsi="Cambria" w:cs="Arial"/>
                      <w:sz w:val="18"/>
                      <w:szCs w:val="18"/>
                    </w:rPr>
                    <w:t xml:space="preserve">: Lineberger, </w:t>
                  </w:r>
                  <w:r w:rsidR="001B3228" w:rsidRPr="00932B60">
                    <w:rPr>
                      <w:rFonts w:ascii="Cambria" w:eastAsia="Times New Roman" w:hAnsi="Cambria" w:cs="Arial"/>
                      <w:sz w:val="18"/>
                      <w:szCs w:val="18"/>
                    </w:rPr>
                    <w:t>Unit 1</w:t>
                  </w:r>
                </w:p>
                <w:p w14:paraId="1383D06A" w14:textId="77777777"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Lecture 1</w:t>
                  </w:r>
                </w:p>
                <w:p w14:paraId="6670AA37" w14:textId="33165145" w:rsidR="009A1C3B" w:rsidRPr="00932B60" w:rsidRDefault="009A1C3B"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View</w:t>
                  </w:r>
                  <w:r w:rsidRPr="00932B60">
                    <w:rPr>
                      <w:rFonts w:ascii="Cambria" w:eastAsia="Times New Roman" w:hAnsi="Cambria" w:cs="Arial"/>
                      <w:sz w:val="18"/>
                      <w:szCs w:val="18"/>
                    </w:rPr>
                    <w:t>: The Plague</w:t>
                  </w:r>
                </w:p>
              </w:tc>
              <w:tc>
                <w:tcPr>
                  <w:tcW w:w="4558" w:type="dxa"/>
                  <w:hideMark/>
                </w:tcPr>
                <w:p w14:paraId="0B3EDEFE" w14:textId="47B98F0D" w:rsidR="00543BD0" w:rsidRPr="00932B60" w:rsidRDefault="00543BD0" w:rsidP="007B3D53">
                  <w:pPr>
                    <w:numPr>
                      <w:ilvl w:val="0"/>
                      <w:numId w:val="12"/>
                    </w:numPr>
                    <w:spacing w:before="100" w:beforeAutospacing="1" w:after="100" w:afterAutospacing="1"/>
                    <w:rPr>
                      <w:rFonts w:ascii="Cambria" w:eastAsia="Times New Roman" w:hAnsi="Cambria" w:cs="Arial"/>
                      <w:b/>
                      <w:bCs/>
                      <w:i/>
                      <w:iCs/>
                      <w:sz w:val="18"/>
                      <w:szCs w:val="18"/>
                    </w:rPr>
                  </w:pPr>
                  <w:r w:rsidRPr="00932B60">
                    <w:rPr>
                      <w:rFonts w:ascii="Cambria" w:eastAsia="Times New Roman" w:hAnsi="Cambria" w:cs="Arial"/>
                      <w:b/>
                      <w:bCs/>
                      <w:sz w:val="18"/>
                      <w:szCs w:val="18"/>
                    </w:rPr>
                    <w:t xml:space="preserve">Syllabus Quiz! </w:t>
                  </w:r>
                  <w:r w:rsidRPr="00932B60">
                    <w:rPr>
                      <w:rFonts w:ascii="Cambria" w:eastAsia="Times New Roman" w:hAnsi="Cambria" w:cs="Arial"/>
                      <w:i/>
                      <w:iCs/>
                      <w:sz w:val="18"/>
                      <w:szCs w:val="18"/>
                    </w:rPr>
                    <w:t xml:space="preserve">REQUIRED FOR EVERYONE! STUDENTS WHO FAIL TO PASS THE SYLLABUS QUIZ WITH 100% ACCURACY BY </w:t>
                  </w:r>
                  <w:r w:rsidR="000872B7">
                    <w:rPr>
                      <w:rStyle w:val="Strong"/>
                      <w:sz w:val="20"/>
                      <w:szCs w:val="20"/>
                    </w:rPr>
                    <w:t>September 4th</w:t>
                  </w:r>
                  <w:r w:rsidRPr="00932B60">
                    <w:rPr>
                      <w:rFonts w:ascii="Cambria" w:eastAsia="Times New Roman" w:hAnsi="Cambria" w:cs="Arial"/>
                      <w:i/>
                      <w:iCs/>
                      <w:sz w:val="18"/>
                      <w:szCs w:val="18"/>
                    </w:rPr>
                    <w:t xml:space="preserve"> WILL BE </w:t>
                  </w:r>
                  <w:r w:rsidRPr="00932B60">
                    <w:rPr>
                      <w:rStyle w:val="Strong"/>
                      <w:rFonts w:ascii="Cambria" w:eastAsia="Times New Roman" w:hAnsi="Cambria" w:cs="Arial"/>
                      <w:i/>
                      <w:iCs/>
                      <w:sz w:val="18"/>
                      <w:szCs w:val="18"/>
                    </w:rPr>
                    <w:t>ADMINISTRATIVELY DROPPED FROM THE COURSE.</w:t>
                  </w:r>
                  <w:r w:rsidR="00474568">
                    <w:rPr>
                      <w:rStyle w:val="Strong"/>
                      <w:rFonts w:ascii="Cambria" w:eastAsia="Times New Roman" w:hAnsi="Cambria" w:cs="Arial"/>
                      <w:b w:val="0"/>
                      <w:bCs w:val="0"/>
                      <w:sz w:val="18"/>
                      <w:szCs w:val="18"/>
                    </w:rPr>
                    <w:t xml:space="preserve"> </w:t>
                  </w:r>
                  <w:r w:rsidR="00474568" w:rsidRPr="00474568">
                    <w:rPr>
                      <w:rStyle w:val="Strong"/>
                      <w:rFonts w:ascii="Cambria" w:eastAsia="Times New Roman" w:hAnsi="Cambria" w:cs="Arial"/>
                      <w:b w:val="0"/>
                      <w:bCs w:val="0"/>
                      <w:sz w:val="18"/>
                      <w:szCs w:val="18"/>
                    </w:rPr>
                    <w:t>(1)</w:t>
                  </w:r>
                </w:p>
                <w:p w14:paraId="67A62736" w14:textId="3B806333" w:rsidR="00543BD0" w:rsidRPr="008F08B1"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Quiz Yourself /Study for Exam 1</w:t>
                  </w:r>
                  <w:r w:rsidR="00474568">
                    <w:rPr>
                      <w:rFonts w:ascii="Cambria" w:eastAsia="Times New Roman" w:hAnsi="Cambria" w:cs="Arial"/>
                      <w:sz w:val="18"/>
                      <w:szCs w:val="18"/>
                    </w:rPr>
                    <w:t xml:space="preserve"> </w:t>
                  </w:r>
                  <w:r w:rsidR="00474568" w:rsidRPr="008F08B1">
                    <w:rPr>
                      <w:rFonts w:ascii="Cambria" w:hAnsi="Cambria"/>
                      <w:sz w:val="18"/>
                      <w:szCs w:val="18"/>
                    </w:rPr>
                    <w:t>(4,5,6,7,8)</w:t>
                  </w:r>
                </w:p>
                <w:p w14:paraId="2D74F5C5" w14:textId="14AA0580" w:rsidR="003A7B2C" w:rsidRPr="00932B60" w:rsidRDefault="003A7B2C"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Group Contract</w:t>
                  </w:r>
                  <w:r w:rsidR="00474568">
                    <w:rPr>
                      <w:rFonts w:ascii="Cambria" w:eastAsia="Times New Roman" w:hAnsi="Cambria" w:cs="Arial"/>
                      <w:sz w:val="18"/>
                      <w:szCs w:val="18"/>
                    </w:rPr>
                    <w:t xml:space="preserve"> (2)</w:t>
                  </w:r>
                </w:p>
                <w:p w14:paraId="6C3B2AB1" w14:textId="79C91C19"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(QDA)</w:t>
                  </w:r>
                  <w:r w:rsidR="000872B7">
                    <w:rPr>
                      <w:rFonts w:ascii="Cambria" w:eastAsia="Times New Roman" w:hAnsi="Cambria" w:cs="Arial"/>
                      <w:sz w:val="18"/>
                      <w:szCs w:val="18"/>
                    </w:rPr>
                    <w:t xml:space="preserve"> 1</w:t>
                  </w:r>
                  <w:r w:rsidR="00474568">
                    <w:rPr>
                      <w:rFonts w:ascii="Cambria" w:eastAsia="Times New Roman" w:hAnsi="Cambria" w:cs="Arial"/>
                      <w:sz w:val="18"/>
                      <w:szCs w:val="18"/>
                    </w:rPr>
                    <w:t xml:space="preserve"> (3,4,5,6,7,8)</w:t>
                  </w:r>
                </w:p>
                <w:p w14:paraId="2D9D8CE2" w14:textId="6033DA9F" w:rsidR="001F0EB6" w:rsidRPr="00932B60" w:rsidRDefault="001F0EB6"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w:t>
                  </w:r>
                  <w:r w:rsidR="009C1A1D" w:rsidRPr="00932B60">
                    <w:rPr>
                      <w:rFonts w:ascii="Cambria" w:eastAsia="Times New Roman" w:hAnsi="Cambria" w:cs="Arial"/>
                      <w:sz w:val="18"/>
                      <w:szCs w:val="18"/>
                    </w:rPr>
                    <w:t xml:space="preserve"> </w:t>
                  </w:r>
                  <w:r w:rsidR="009C1A1D" w:rsidRPr="00932B60">
                    <w:rPr>
                      <w:rFonts w:ascii="Cambria" w:hAnsi="Cambria" w:cs="Arial"/>
                      <w:sz w:val="18"/>
                      <w:szCs w:val="18"/>
                    </w:rPr>
                    <w:t>1</w:t>
                  </w:r>
                  <w:r w:rsidR="00474568">
                    <w:rPr>
                      <w:rFonts w:ascii="Cambria" w:hAnsi="Cambria" w:cs="Arial"/>
                      <w:sz w:val="18"/>
                      <w:szCs w:val="18"/>
                    </w:rPr>
                    <w:t xml:space="preserve"> (3,4,5,6,7,8)</w:t>
                  </w:r>
                </w:p>
                <w:p w14:paraId="34E1AD9B" w14:textId="217C2799" w:rsidR="00543BD0" w:rsidRPr="008F08B1" w:rsidRDefault="00543BD0" w:rsidP="007B3D53">
                  <w:pPr>
                    <w:numPr>
                      <w:ilvl w:val="0"/>
                      <w:numId w:val="12"/>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00474568">
                    <w:rPr>
                      <w:rStyle w:val="Strong"/>
                      <w:rFonts w:ascii="Cambria" w:hAnsi="Cambria" w:cs="Arial"/>
                      <w:b w:val="0"/>
                      <w:bCs w:val="0"/>
                      <w:sz w:val="18"/>
                      <w:szCs w:val="18"/>
                    </w:rPr>
                    <w:t xml:space="preserve"> </w:t>
                  </w:r>
                  <w:r w:rsidR="00474568" w:rsidRPr="008F08B1">
                    <w:rPr>
                      <w:rStyle w:val="Strong"/>
                      <w:rFonts w:ascii="Cambria" w:hAnsi="Cambria"/>
                      <w:b w:val="0"/>
                      <w:bCs w:val="0"/>
                      <w:sz w:val="18"/>
                      <w:szCs w:val="18"/>
                    </w:rPr>
                    <w:t>(3,4,5,6,7,8)</w:t>
                  </w:r>
                  <w:r w:rsidRPr="008F08B1">
                    <w:rPr>
                      <w:rFonts w:ascii="Cambria" w:eastAsia="Times New Roman" w:hAnsi="Cambria" w:cs="Arial"/>
                      <w:b/>
                      <w:bCs/>
                      <w:sz w:val="18"/>
                      <w:szCs w:val="18"/>
                    </w:rPr>
                    <w:t xml:space="preserve"> </w:t>
                  </w:r>
                </w:p>
                <w:p w14:paraId="04A2B86A" w14:textId="1E9782D0" w:rsidR="00543BD0" w:rsidRPr="00932B60" w:rsidRDefault="00543BD0" w:rsidP="007B3D53">
                  <w:pPr>
                    <w:numPr>
                      <w:ilvl w:val="0"/>
                      <w:numId w:val="12"/>
                    </w:numPr>
                    <w:spacing w:before="100" w:beforeAutospacing="1" w:after="100" w:afterAutospacing="1"/>
                    <w:rPr>
                      <w:rFonts w:ascii="Cambria" w:eastAsia="Times New Roman" w:hAnsi="Cambria" w:cs="Arial"/>
                      <w:sz w:val="18"/>
                      <w:szCs w:val="18"/>
                    </w:rPr>
                  </w:pPr>
                  <w:r w:rsidRPr="00932B60">
                    <w:rPr>
                      <w:rFonts w:ascii="Cambria" w:hAnsi="Cambria" w:cs="Arial"/>
                      <w:sz w:val="18"/>
                      <w:szCs w:val="18"/>
                    </w:rPr>
                    <w:t>Exam 1</w:t>
                  </w:r>
                  <w:r w:rsidR="00474568">
                    <w:rPr>
                      <w:rFonts w:ascii="Cambria" w:hAnsi="Cambria" w:cs="Arial"/>
                      <w:sz w:val="18"/>
                      <w:szCs w:val="18"/>
                    </w:rPr>
                    <w:t xml:space="preserve"> (</w:t>
                  </w:r>
                  <w:r w:rsidR="008F08B1">
                    <w:rPr>
                      <w:rFonts w:ascii="Cambria" w:hAnsi="Cambria" w:cs="Arial"/>
                      <w:sz w:val="18"/>
                      <w:szCs w:val="18"/>
                    </w:rPr>
                    <w:t>3,4,5,6,7,8)</w:t>
                  </w:r>
                </w:p>
              </w:tc>
            </w:tr>
          </w:tbl>
          <w:p w14:paraId="4166E18C" w14:textId="77777777" w:rsidR="00543BD0" w:rsidRPr="00932B60" w:rsidRDefault="00543BD0" w:rsidP="00780928">
            <w:pPr>
              <w:rPr>
                <w:rFonts w:ascii="Cambria" w:eastAsia="Times New Roman" w:hAnsi="Cambria" w:cs="Arial"/>
                <w:sz w:val="20"/>
                <w:szCs w:val="20"/>
              </w:rPr>
            </w:pPr>
          </w:p>
        </w:tc>
      </w:tr>
    </w:tbl>
    <w:p w14:paraId="25B3F565" w14:textId="77777777" w:rsidR="00543BD0" w:rsidRPr="00932B60" w:rsidRDefault="00543BD0" w:rsidP="00543BD0">
      <w:pPr>
        <w:rPr>
          <w:rFonts w:ascii="Cambria" w:eastAsia="Times New Roman" w:hAnsi="Cambria" w:cs="Arial"/>
          <w:vanish/>
          <w:color w:val="000000"/>
          <w:sz w:val="20"/>
          <w:szCs w:val="20"/>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0552"/>
      </w:tblGrid>
      <w:tr w:rsidR="00543BD0" w:rsidRPr="00932B60" w14:paraId="16F30444" w14:textId="77777777" w:rsidTr="00571EE5">
        <w:trPr>
          <w:tblCellSpacing w:w="20" w:type="dxa"/>
        </w:trPr>
        <w:tc>
          <w:tcPr>
            <w:tcW w:w="0" w:type="auto"/>
            <w:vAlign w:val="center"/>
            <w:hideMark/>
          </w:tcPr>
          <w:tbl>
            <w:tblPr>
              <w:tblW w:w="10404" w:type="dxa"/>
              <w:tblBorders>
                <w:insideH w:val="single" w:sz="4" w:space="0" w:color="auto"/>
              </w:tblBorders>
              <w:tblCellMar>
                <w:top w:w="36" w:type="dxa"/>
                <w:left w:w="36" w:type="dxa"/>
                <w:bottom w:w="36" w:type="dxa"/>
                <w:right w:w="36" w:type="dxa"/>
              </w:tblCellMar>
              <w:tblLook w:val="04A0" w:firstRow="1" w:lastRow="0" w:firstColumn="1" w:lastColumn="0" w:noHBand="0" w:noVBand="1"/>
            </w:tblPr>
            <w:tblGrid>
              <w:gridCol w:w="36"/>
              <w:gridCol w:w="72"/>
              <w:gridCol w:w="2606"/>
              <w:gridCol w:w="348"/>
              <w:gridCol w:w="2532"/>
              <w:gridCol w:w="888"/>
              <w:gridCol w:w="3814"/>
              <w:gridCol w:w="36"/>
              <w:gridCol w:w="72"/>
            </w:tblGrid>
            <w:tr w:rsidR="009C1A1D" w:rsidRPr="00932B60" w14:paraId="715DF887" w14:textId="77777777" w:rsidTr="00026E4A">
              <w:trPr>
                <w:gridAfter w:val="2"/>
                <w:wAfter w:w="108" w:type="dxa"/>
              </w:trPr>
              <w:tc>
                <w:tcPr>
                  <w:tcW w:w="10296" w:type="dxa"/>
                  <w:gridSpan w:val="7"/>
                  <w:shd w:val="clear" w:color="auto" w:fill="DEEAF6" w:themeFill="accent5" w:themeFillTint="33"/>
                </w:tcPr>
                <w:p w14:paraId="6AF48E50" w14:textId="77777777" w:rsidR="009C1A1D" w:rsidRPr="00932B60" w:rsidRDefault="009C1A1D"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LESSON 2 OBJECTIVES:</w:t>
                  </w:r>
                </w:p>
                <w:p w14:paraId="628A6C57" w14:textId="77777777" w:rsidR="008513AA" w:rsidRPr="00932B6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and use a variety of epidemiological terms to describe the health of a population</w:t>
                  </w:r>
                </w:p>
                <w:p w14:paraId="736B3EE9" w14:textId="6AC6180F" w:rsidR="008513AA" w:rsidRPr="00932B6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Give</w:t>
                  </w:r>
                  <w:r w:rsidR="008F08B1">
                    <w:rPr>
                      <w:rFonts w:asciiTheme="majorHAnsi" w:hAnsiTheme="majorHAnsi" w:cstheme="minorHAnsi"/>
                      <w:sz w:val="24"/>
                      <w:szCs w:val="24"/>
                    </w:rPr>
                    <w:t>/identify</w:t>
                  </w:r>
                  <w:r w:rsidRPr="00932B60">
                    <w:rPr>
                      <w:rFonts w:asciiTheme="majorHAnsi" w:hAnsiTheme="majorHAnsi" w:cstheme="minorHAnsi"/>
                      <w:sz w:val="24"/>
                      <w:szCs w:val="24"/>
                    </w:rPr>
                    <w:t xml:space="preserve"> examples of and discuss</w:t>
                  </w:r>
                  <w:r w:rsidR="008F08B1">
                    <w:rPr>
                      <w:rFonts w:asciiTheme="majorHAnsi" w:hAnsiTheme="majorHAnsi" w:cstheme="minorHAnsi"/>
                      <w:sz w:val="24"/>
                      <w:szCs w:val="24"/>
                    </w:rPr>
                    <w:t>/recognize</w:t>
                  </w:r>
                  <w:r w:rsidRPr="00932B60">
                    <w:rPr>
                      <w:rFonts w:asciiTheme="majorHAnsi" w:hAnsiTheme="majorHAnsi" w:cstheme="minorHAnsi"/>
                      <w:sz w:val="24"/>
                      <w:szCs w:val="24"/>
                    </w:rPr>
                    <w:t xml:space="preserve"> how social factors can lead to preventable deaths.</w:t>
                  </w:r>
                </w:p>
                <w:p w14:paraId="745973C4" w14:textId="1996C640" w:rsidR="008513AA" w:rsidRPr="00932B6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Identify and discuss</w:t>
                  </w:r>
                  <w:r w:rsidR="008F08B1">
                    <w:rPr>
                      <w:rFonts w:asciiTheme="majorHAnsi" w:hAnsiTheme="majorHAnsi" w:cstheme="minorHAnsi"/>
                      <w:sz w:val="24"/>
                      <w:szCs w:val="24"/>
                    </w:rPr>
                    <w:t>/recognize</w:t>
                  </w:r>
                  <w:r w:rsidRPr="00932B60">
                    <w:rPr>
                      <w:rFonts w:asciiTheme="majorHAnsi" w:hAnsiTheme="majorHAnsi" w:cstheme="minorHAnsi"/>
                      <w:sz w:val="24"/>
                      <w:szCs w:val="24"/>
                    </w:rPr>
                    <w:t xml:space="preserve"> the social processes that encourage and discourage healthy behaviors.</w:t>
                  </w:r>
                </w:p>
                <w:p w14:paraId="26BB219D" w14:textId="3DA6E62C" w:rsidR="008513AA" w:rsidRPr="00932B6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Identify and discuss</w:t>
                  </w:r>
                  <w:r w:rsidR="008F08B1">
                    <w:rPr>
                      <w:rFonts w:asciiTheme="majorHAnsi" w:hAnsiTheme="majorHAnsi" w:cstheme="minorHAnsi"/>
                      <w:sz w:val="24"/>
                      <w:szCs w:val="24"/>
                    </w:rPr>
                    <w:t>/recognize</w:t>
                  </w:r>
                  <w:r w:rsidRPr="00932B60">
                    <w:rPr>
                      <w:rFonts w:asciiTheme="majorHAnsi" w:hAnsiTheme="majorHAnsi" w:cstheme="minorHAnsi"/>
                      <w:sz w:val="24"/>
                      <w:szCs w:val="24"/>
                    </w:rPr>
                    <w:t xml:space="preserve"> the impacts of social networks and social stress on health.</w:t>
                  </w:r>
                </w:p>
                <w:p w14:paraId="74053DCD" w14:textId="71BBED09" w:rsidR="008513AA" w:rsidRPr="00932B6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Summarize, discuss</w:t>
                  </w:r>
                  <w:r w:rsidR="008F08B1">
                    <w:rPr>
                      <w:rFonts w:asciiTheme="majorHAnsi" w:hAnsiTheme="majorHAnsi" w:cstheme="minorHAnsi"/>
                      <w:sz w:val="24"/>
                      <w:szCs w:val="24"/>
                    </w:rPr>
                    <w:t>/recognize</w:t>
                  </w:r>
                  <w:r w:rsidRPr="00932B60">
                    <w:rPr>
                      <w:rFonts w:asciiTheme="majorHAnsi" w:hAnsiTheme="majorHAnsi" w:cstheme="minorHAnsi"/>
                      <w:sz w:val="24"/>
                      <w:szCs w:val="24"/>
                    </w:rPr>
                    <w:t>, and give</w:t>
                  </w:r>
                  <w:r w:rsidR="008F08B1">
                    <w:rPr>
                      <w:rFonts w:asciiTheme="majorHAnsi" w:hAnsiTheme="majorHAnsi" w:cstheme="minorHAnsi"/>
                      <w:sz w:val="24"/>
                      <w:szCs w:val="24"/>
                    </w:rPr>
                    <w:t>/identify</w:t>
                  </w:r>
                  <w:r w:rsidRPr="00932B60">
                    <w:rPr>
                      <w:rFonts w:asciiTheme="majorHAnsi" w:hAnsiTheme="majorHAnsi" w:cstheme="minorHAnsi"/>
                      <w:sz w:val="24"/>
                      <w:szCs w:val="24"/>
                    </w:rPr>
                    <w:t xml:space="preserve"> examples of ways in which social class impacts health and illness.</w:t>
                  </w:r>
                </w:p>
                <w:p w14:paraId="0820E367" w14:textId="77777777" w:rsidR="008513AA" w:rsidRPr="00932B6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Compare and contrast the major health issues of different ethnic, age, and sex/gender groups in the U.S.</w:t>
                  </w:r>
                </w:p>
                <w:p w14:paraId="70C098B1" w14:textId="0E275DBD" w:rsidR="008513AA" w:rsidRPr="00932B60" w:rsidRDefault="000872B7"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Define social capital and give</w:t>
                  </w:r>
                  <w:r w:rsidR="008F08B1">
                    <w:rPr>
                      <w:rFonts w:asciiTheme="majorHAnsi" w:hAnsiTheme="majorHAnsi" w:cstheme="minorHAnsi"/>
                      <w:sz w:val="24"/>
                      <w:szCs w:val="24"/>
                    </w:rPr>
                    <w:t>/identify</w:t>
                  </w:r>
                  <w:r>
                    <w:rPr>
                      <w:rFonts w:asciiTheme="majorHAnsi" w:hAnsiTheme="majorHAnsi" w:cstheme="minorHAnsi"/>
                      <w:sz w:val="24"/>
                      <w:szCs w:val="24"/>
                    </w:rPr>
                    <w:t xml:space="preserve"> examples of</w:t>
                  </w:r>
                  <w:r w:rsidR="008513AA" w:rsidRPr="00932B60">
                    <w:rPr>
                      <w:rFonts w:asciiTheme="majorHAnsi" w:hAnsiTheme="majorHAnsi" w:cstheme="minorHAnsi"/>
                      <w:sz w:val="24"/>
                      <w:szCs w:val="24"/>
                    </w:rPr>
                    <w:t xml:space="preserve"> how social capital can </w:t>
                  </w:r>
                  <w:r w:rsidR="00474568">
                    <w:rPr>
                      <w:rFonts w:asciiTheme="majorHAnsi" w:hAnsiTheme="majorHAnsi" w:cstheme="minorHAnsi"/>
                      <w:sz w:val="24"/>
                      <w:szCs w:val="24"/>
                    </w:rPr>
                    <w:t>impact</w:t>
                  </w:r>
                  <w:r w:rsidR="008513AA" w:rsidRPr="00932B60">
                    <w:rPr>
                      <w:rFonts w:asciiTheme="majorHAnsi" w:hAnsiTheme="majorHAnsi" w:cstheme="minorHAnsi"/>
                      <w:sz w:val="24"/>
                      <w:szCs w:val="24"/>
                    </w:rPr>
                    <w:t xml:space="preserve"> health and illness.</w:t>
                  </w:r>
                </w:p>
                <w:p w14:paraId="27AEB9EF" w14:textId="73D400C1" w:rsidR="008513AA" w:rsidRPr="00932B60" w:rsidRDefault="000872B7"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Define and give</w:t>
                  </w:r>
                  <w:r w:rsidR="008F08B1">
                    <w:rPr>
                      <w:rFonts w:asciiTheme="majorHAnsi" w:hAnsiTheme="majorHAnsi" w:cstheme="minorHAnsi"/>
                      <w:sz w:val="24"/>
                      <w:szCs w:val="24"/>
                    </w:rPr>
                    <w:t>/identify</w:t>
                  </w:r>
                  <w:r>
                    <w:rPr>
                      <w:rFonts w:asciiTheme="majorHAnsi" w:hAnsiTheme="majorHAnsi" w:cstheme="minorHAnsi"/>
                      <w:sz w:val="24"/>
                      <w:szCs w:val="24"/>
                    </w:rPr>
                    <w:t xml:space="preserve"> examples of</w:t>
                  </w:r>
                  <w:r w:rsidR="008513AA" w:rsidRPr="00932B60">
                    <w:rPr>
                      <w:rFonts w:asciiTheme="majorHAnsi" w:hAnsiTheme="majorHAnsi" w:cstheme="minorHAnsi"/>
                      <w:sz w:val="24"/>
                      <w:szCs w:val="24"/>
                    </w:rPr>
                    <w:t xml:space="preserve"> the processes involved in medicalization.</w:t>
                  </w:r>
                </w:p>
                <w:p w14:paraId="14A58C4C" w14:textId="77777777" w:rsidR="004E7F90" w:rsidRDefault="008513AA" w:rsidP="007B3D53">
                  <w:pPr>
                    <w:pStyle w:val="ListParagraph"/>
                    <w:numPr>
                      <w:ilvl w:val="0"/>
                      <w:numId w:val="34"/>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Discuss and provide</w:t>
                  </w:r>
                  <w:r w:rsidR="008F08B1">
                    <w:rPr>
                      <w:rFonts w:asciiTheme="majorHAnsi" w:hAnsiTheme="majorHAnsi" w:cstheme="minorHAnsi"/>
                      <w:sz w:val="24"/>
                      <w:szCs w:val="24"/>
                    </w:rPr>
                    <w:t>/identify</w:t>
                  </w:r>
                  <w:r w:rsidRPr="00932B60">
                    <w:rPr>
                      <w:rFonts w:asciiTheme="majorHAnsi" w:hAnsiTheme="majorHAnsi" w:cstheme="minorHAnsi"/>
                      <w:sz w:val="24"/>
                      <w:szCs w:val="24"/>
                    </w:rPr>
                    <w:t xml:space="preserve"> both local and global examples of ways in which healthcare reflects a culture’s underlying values.</w:t>
                  </w:r>
                </w:p>
                <w:p w14:paraId="67EC5AA2" w14:textId="1088A28E" w:rsidR="00332B23" w:rsidRPr="00932B60" w:rsidRDefault="00332B23" w:rsidP="007B3D53">
                  <w:pPr>
                    <w:pStyle w:val="ListParagraph"/>
                    <w:numPr>
                      <w:ilvl w:val="0"/>
                      <w:numId w:val="34"/>
                    </w:numPr>
                    <w:spacing w:before="100" w:beforeAutospacing="1" w:after="100" w:afterAutospacing="1" w:line="240" w:lineRule="auto"/>
                    <w:rPr>
                      <w:rStyle w:val="Strong"/>
                      <w:rFonts w:asciiTheme="majorHAnsi" w:hAnsiTheme="majorHAnsi" w:cstheme="minorHAnsi"/>
                      <w:b w:val="0"/>
                      <w:bCs w:val="0"/>
                      <w:sz w:val="24"/>
                      <w:szCs w:val="24"/>
                    </w:rPr>
                  </w:pPr>
                  <w:r>
                    <w:rPr>
                      <w:rFonts w:asciiTheme="majorHAnsi" w:hAnsiTheme="majorHAnsi" w:cstheme="minorHAnsi"/>
                      <w:sz w:val="24"/>
                      <w:szCs w:val="24"/>
                    </w:rPr>
                    <w:t>Maintain and practice team skills completing group assignments.</w:t>
                  </w:r>
                </w:p>
              </w:tc>
            </w:tr>
            <w:tr w:rsidR="00543BD0" w:rsidRPr="00932B60" w14:paraId="313C8195" w14:textId="77777777" w:rsidTr="00026E4A">
              <w:trPr>
                <w:gridBefore w:val="2"/>
                <w:wBefore w:w="108" w:type="dxa"/>
              </w:trPr>
              <w:tc>
                <w:tcPr>
                  <w:tcW w:w="2606" w:type="dxa"/>
                  <w:shd w:val="clear" w:color="auto" w:fill="F0F0F0"/>
                  <w:hideMark/>
                </w:tcPr>
                <w:p w14:paraId="7D7914FD"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Module and Topic</w:t>
                  </w:r>
                </w:p>
              </w:tc>
              <w:tc>
                <w:tcPr>
                  <w:tcW w:w="2880" w:type="dxa"/>
                  <w:gridSpan w:val="2"/>
                  <w:shd w:val="clear" w:color="auto" w:fill="F0F0F0"/>
                  <w:hideMark/>
                </w:tcPr>
                <w:p w14:paraId="2927298B"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Readings and Tasks</w:t>
                  </w:r>
                </w:p>
              </w:tc>
              <w:tc>
                <w:tcPr>
                  <w:tcW w:w="4810" w:type="dxa"/>
                  <w:gridSpan w:val="4"/>
                  <w:shd w:val="clear" w:color="auto" w:fill="F0F0F0"/>
                  <w:hideMark/>
                </w:tcPr>
                <w:p w14:paraId="4484AF0E" w14:textId="191625AD" w:rsidR="00543BD0" w:rsidRPr="00332B23" w:rsidRDefault="00543BD0" w:rsidP="00332B23">
                  <w:pPr>
                    <w:jc w:val="center"/>
                    <w:rPr>
                      <w:rFonts w:ascii="Cambria" w:eastAsia="Times New Roman" w:hAnsi="Cambria" w:cs="Arial"/>
                      <w:b/>
                      <w:bCs/>
                      <w:sz w:val="20"/>
                      <w:szCs w:val="20"/>
                    </w:rPr>
                  </w:pPr>
                  <w:r w:rsidRPr="00932B60">
                    <w:rPr>
                      <w:rStyle w:val="Strong"/>
                      <w:rFonts w:ascii="Cambria" w:eastAsia="Times New Roman" w:hAnsi="Cambria" w:cs="Arial"/>
                      <w:sz w:val="20"/>
                      <w:szCs w:val="20"/>
                    </w:rPr>
                    <w:t xml:space="preserve">Assignments due </w:t>
                  </w:r>
                  <w:r w:rsidR="00332B23" w:rsidRPr="00332B23">
                    <w:rPr>
                      <w:rFonts w:ascii="Cambria" w:hAnsi="Cambria" w:cs="Arial"/>
                      <w:b/>
                      <w:bCs/>
                      <w:sz w:val="20"/>
                      <w:szCs w:val="20"/>
                    </w:rPr>
                    <w:t xml:space="preserve">September 5-18 </w:t>
                  </w:r>
                  <w:r w:rsidR="00332B23" w:rsidRPr="00332B23">
                    <w:rPr>
                      <w:rFonts w:ascii="Cambria" w:hAnsi="Cambria"/>
                      <w:sz w:val="20"/>
                      <w:szCs w:val="20"/>
                    </w:rPr>
                    <w:t>(objectives addressed)</w:t>
                  </w:r>
                </w:p>
              </w:tc>
            </w:tr>
            <w:tr w:rsidR="00543BD0" w:rsidRPr="00932B60" w14:paraId="5ABBC99D" w14:textId="77777777" w:rsidTr="00026E4A">
              <w:trPr>
                <w:gridBefore w:val="1"/>
                <w:gridAfter w:val="1"/>
                <w:wBefore w:w="36" w:type="dxa"/>
                <w:wAfter w:w="72" w:type="dxa"/>
              </w:trPr>
              <w:tc>
                <w:tcPr>
                  <w:tcW w:w="3026" w:type="dxa"/>
                  <w:gridSpan w:val="3"/>
                  <w:hideMark/>
                </w:tcPr>
                <w:p w14:paraId="2C8B9686" w14:textId="77777777" w:rsidR="00332B23" w:rsidRPr="002731AC" w:rsidRDefault="00332B23" w:rsidP="00332B23">
                  <w:pPr>
                    <w:pStyle w:val="NormalWeb"/>
                    <w:rPr>
                      <w:rFonts w:ascii="Bookman Old Style" w:hAnsi="Bookman Old Style" w:cs="Arial"/>
                      <w:b/>
                      <w:bCs/>
                      <w:sz w:val="20"/>
                      <w:szCs w:val="20"/>
                    </w:rPr>
                  </w:pPr>
                  <w:r w:rsidRPr="002731AC">
                    <w:rPr>
                      <w:rFonts w:ascii="Bookman Old Style" w:hAnsi="Bookman Old Style" w:cs="Arial"/>
                      <w:b/>
                      <w:bCs/>
                      <w:sz w:val="20"/>
                      <w:szCs w:val="20"/>
                    </w:rPr>
                    <w:t>September 5-18</w:t>
                  </w:r>
                </w:p>
                <w:p w14:paraId="18DC513F" w14:textId="77777777" w:rsidR="00BB0FA6" w:rsidRDefault="00543BD0" w:rsidP="00780928">
                  <w:pPr>
                    <w:pStyle w:val="NormalWeb"/>
                    <w:rPr>
                      <w:rFonts w:ascii="Cambria" w:hAnsi="Cambria" w:cs="Arial"/>
                      <w:i/>
                      <w:iCs/>
                      <w:sz w:val="20"/>
                      <w:szCs w:val="20"/>
                    </w:rPr>
                  </w:pPr>
                  <w:r w:rsidRPr="00932B60">
                    <w:rPr>
                      <w:rFonts w:ascii="Cambria" w:hAnsi="Cambria" w:cs="Arial"/>
                      <w:b/>
                      <w:bCs/>
                      <w:sz w:val="20"/>
                      <w:szCs w:val="20"/>
                    </w:rPr>
                    <w:t>Lesson 2</w:t>
                  </w:r>
                  <w:r w:rsidRPr="00932B60">
                    <w:rPr>
                      <w:rFonts w:ascii="Cambria" w:hAnsi="Cambria" w:cs="Arial"/>
                      <w:b/>
                      <w:bCs/>
                      <w:sz w:val="20"/>
                      <w:szCs w:val="20"/>
                    </w:rPr>
                    <w:br/>
                  </w:r>
                  <w:r w:rsidRPr="00932B60">
                    <w:rPr>
                      <w:rFonts w:ascii="Cambria" w:hAnsi="Cambria" w:cs="Arial"/>
                      <w:sz w:val="20"/>
                      <w:szCs w:val="20"/>
                    </w:rPr>
                    <w:br/>
                  </w:r>
                  <w:r w:rsidRPr="00932B60">
                    <w:rPr>
                      <w:rFonts w:ascii="Cambria" w:hAnsi="Cambria" w:cs="Arial"/>
                      <w:i/>
                      <w:iCs/>
                      <w:sz w:val="20"/>
                      <w:szCs w:val="20"/>
                    </w:rPr>
                    <w:t xml:space="preserve">The Social Sources of </w:t>
                  </w:r>
                  <w:r w:rsidRPr="00932B60">
                    <w:rPr>
                      <w:rFonts w:ascii="Cambria" w:hAnsi="Cambria" w:cs="Arial"/>
                      <w:sz w:val="20"/>
                      <w:szCs w:val="20"/>
                    </w:rPr>
                    <w:t>Illness</w:t>
                  </w:r>
                  <w:r w:rsidR="007D536E" w:rsidRPr="00932B60">
                    <w:rPr>
                      <w:rFonts w:ascii="Cambria" w:hAnsi="Cambria" w:cs="Arial"/>
                      <w:sz w:val="20"/>
                      <w:szCs w:val="20"/>
                    </w:rPr>
                    <w:t>/</w:t>
                  </w:r>
                  <w:r w:rsidRPr="00932B60">
                    <w:rPr>
                      <w:rFonts w:ascii="Cambria" w:hAnsi="Cambria" w:cs="Arial"/>
                      <w:sz w:val="20"/>
                      <w:szCs w:val="20"/>
                    </w:rPr>
                    <w:t>The</w:t>
                  </w:r>
                  <w:r w:rsidRPr="00932B60">
                    <w:rPr>
                      <w:rFonts w:ascii="Cambria" w:hAnsi="Cambria" w:cs="Arial"/>
                      <w:i/>
                      <w:iCs/>
                      <w:sz w:val="20"/>
                      <w:szCs w:val="20"/>
                    </w:rPr>
                    <w:t xml:space="preserve"> Distribution of Illness </w:t>
                  </w:r>
                </w:p>
                <w:p w14:paraId="5725A524" w14:textId="77777777" w:rsidR="00480E5A" w:rsidRPr="002731AC" w:rsidRDefault="00480E5A" w:rsidP="00480E5A">
                  <w:pPr>
                    <w:rPr>
                      <w:rFonts w:ascii="Bookman Old Style" w:hAnsi="Bookman Old Style"/>
                      <w:sz w:val="18"/>
                      <w:szCs w:val="18"/>
                    </w:rPr>
                  </w:pPr>
                  <w:r w:rsidRPr="002731AC">
                    <w:rPr>
                      <w:rFonts w:ascii="Bookman Old Style" w:hAnsi="Bookman Old Style"/>
                      <w:sz w:val="18"/>
                      <w:szCs w:val="18"/>
                    </w:rPr>
                    <w:t>NOTE: September 5 is Labor Day-University Closed</w:t>
                  </w:r>
                </w:p>
                <w:p w14:paraId="3E18AF4C" w14:textId="711A4BD6" w:rsidR="00480E5A" w:rsidRPr="00932B60" w:rsidRDefault="00480E5A" w:rsidP="00780928">
                  <w:pPr>
                    <w:pStyle w:val="NormalWeb"/>
                    <w:rPr>
                      <w:rFonts w:ascii="Cambria" w:hAnsi="Cambria" w:cs="Arial"/>
                      <w:i/>
                      <w:iCs/>
                      <w:sz w:val="20"/>
                      <w:szCs w:val="20"/>
                    </w:rPr>
                  </w:pPr>
                </w:p>
              </w:tc>
              <w:tc>
                <w:tcPr>
                  <w:tcW w:w="3420" w:type="dxa"/>
                  <w:gridSpan w:val="2"/>
                  <w:hideMark/>
                </w:tcPr>
                <w:p w14:paraId="7C08A8AB" w14:textId="71F596AD" w:rsidR="00DC5550" w:rsidRPr="00932B60" w:rsidRDefault="00DC5550" w:rsidP="007B3D53">
                  <w:pPr>
                    <w:numPr>
                      <w:ilvl w:val="0"/>
                      <w:numId w:val="13"/>
                    </w:numPr>
                    <w:spacing w:before="100" w:beforeAutospacing="1" w:after="100" w:afterAutospacing="1"/>
                    <w:rPr>
                      <w:rFonts w:ascii="Cambria" w:eastAsia="Times New Roman" w:hAnsi="Cambria" w:cs="Arial"/>
                      <w:i/>
                      <w:iCs/>
                      <w:sz w:val="18"/>
                      <w:szCs w:val="18"/>
                    </w:rPr>
                  </w:pPr>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5409D58B" w14:textId="42CAE038" w:rsidR="00543BD0" w:rsidRPr="00932B60" w:rsidRDefault="00543BD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Pr="00932B60">
                    <w:rPr>
                      <w:rFonts w:ascii="Cambria" w:eastAsia="Times New Roman" w:hAnsi="Cambria" w:cs="Arial"/>
                      <w:sz w:val="18"/>
                      <w:szCs w:val="18"/>
                    </w:rPr>
                    <w:t>Weitz, Chapter 2 and 3</w:t>
                  </w:r>
                </w:p>
                <w:p w14:paraId="185214A8" w14:textId="3169B3EA" w:rsidR="00543BD0" w:rsidRPr="00932B60" w:rsidRDefault="00543BD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Pr="00932B60">
                    <w:rPr>
                      <w:rFonts w:ascii="Cambria" w:eastAsia="Times New Roman" w:hAnsi="Cambria" w:cs="Arial"/>
                      <w:sz w:val="18"/>
                      <w:szCs w:val="18"/>
                    </w:rPr>
                    <w:t xml:space="preserve">Lineberger, </w:t>
                  </w:r>
                  <w:r w:rsidR="001B3228" w:rsidRPr="00932B60">
                    <w:rPr>
                      <w:rFonts w:ascii="Cambria" w:eastAsia="Times New Roman" w:hAnsi="Cambria" w:cs="Arial"/>
                      <w:sz w:val="18"/>
                      <w:szCs w:val="18"/>
                    </w:rPr>
                    <w:t>Unit 3</w:t>
                  </w:r>
                </w:p>
                <w:p w14:paraId="5AC3F508" w14:textId="77777777" w:rsidR="00543BD0" w:rsidRPr="00932B60" w:rsidRDefault="00543BD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Lectures 2 and 3</w:t>
                  </w:r>
                </w:p>
                <w:p w14:paraId="1FEF3EBC" w14:textId="7C80472C" w:rsidR="008C0504" w:rsidRPr="00932B60" w:rsidRDefault="008C0504"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View</w:t>
                  </w:r>
                  <w:r w:rsidRPr="00932B60">
                    <w:rPr>
                      <w:rFonts w:ascii="Cambria" w:eastAsia="Times New Roman" w:hAnsi="Cambria" w:cs="Arial"/>
                      <w:sz w:val="18"/>
                      <w:szCs w:val="18"/>
                    </w:rPr>
                    <w:t>: Spin the Bottle: Sex, Lies, and Alcohol</w:t>
                  </w:r>
                </w:p>
              </w:tc>
              <w:tc>
                <w:tcPr>
                  <w:tcW w:w="3850" w:type="dxa"/>
                  <w:gridSpan w:val="2"/>
                  <w:hideMark/>
                </w:tcPr>
                <w:p w14:paraId="384673A3" w14:textId="77BB43F0" w:rsidR="00543BD0" w:rsidRPr="00932B60" w:rsidRDefault="00543BD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Quiz Yourself /Study for Exam 2</w:t>
                  </w:r>
                  <w:r w:rsidR="00332B23">
                    <w:rPr>
                      <w:rFonts w:ascii="Cambria" w:eastAsia="Times New Roman" w:hAnsi="Cambria" w:cs="Arial"/>
                      <w:sz w:val="18"/>
                      <w:szCs w:val="18"/>
                    </w:rPr>
                    <w:t>(1-9)</w:t>
                  </w:r>
                </w:p>
                <w:p w14:paraId="01CEF6AE" w14:textId="284FAE3F" w:rsidR="00543BD0" w:rsidRPr="00932B60" w:rsidRDefault="00543BD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(QDA</w:t>
                  </w:r>
                  <w:proofErr w:type="gramStart"/>
                  <w:r w:rsidRPr="00932B60">
                    <w:rPr>
                      <w:rFonts w:ascii="Cambria" w:eastAsia="Times New Roman" w:hAnsi="Cambria" w:cs="Arial"/>
                      <w:sz w:val="18"/>
                      <w:szCs w:val="18"/>
                    </w:rPr>
                    <w:t>)</w:t>
                  </w:r>
                  <w:r w:rsidR="00332B23">
                    <w:rPr>
                      <w:rFonts w:ascii="Cambria" w:eastAsia="Times New Roman" w:hAnsi="Cambria" w:cs="Arial"/>
                      <w:sz w:val="18"/>
                      <w:szCs w:val="18"/>
                    </w:rPr>
                    <w:t>(</w:t>
                  </w:r>
                  <w:proofErr w:type="gramEnd"/>
                  <w:r w:rsidR="00332B23">
                    <w:rPr>
                      <w:rFonts w:ascii="Cambria" w:eastAsia="Times New Roman" w:hAnsi="Cambria" w:cs="Arial"/>
                      <w:sz w:val="18"/>
                      <w:szCs w:val="18"/>
                    </w:rPr>
                    <w:t>1-</w:t>
                  </w:r>
                  <w:r w:rsidR="007F13B9">
                    <w:rPr>
                      <w:rFonts w:ascii="Cambria" w:eastAsia="Times New Roman" w:hAnsi="Cambria" w:cs="Arial"/>
                      <w:sz w:val="18"/>
                      <w:szCs w:val="18"/>
                    </w:rPr>
                    <w:t>10</w:t>
                  </w:r>
                  <w:r w:rsidR="00332B23">
                    <w:rPr>
                      <w:rFonts w:ascii="Cambria" w:eastAsia="Times New Roman" w:hAnsi="Cambria" w:cs="Arial"/>
                      <w:sz w:val="18"/>
                      <w:szCs w:val="18"/>
                    </w:rPr>
                    <w:t>)</w:t>
                  </w:r>
                </w:p>
                <w:p w14:paraId="1584F47C" w14:textId="1F5B0CE8" w:rsidR="004E7F90" w:rsidRPr="00932B60" w:rsidRDefault="004E7F9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2</w:t>
                  </w:r>
                  <w:r w:rsidR="00332B23">
                    <w:rPr>
                      <w:rFonts w:ascii="Cambria" w:eastAsia="Times New Roman" w:hAnsi="Cambria" w:cs="Arial"/>
                      <w:sz w:val="18"/>
                      <w:szCs w:val="18"/>
                    </w:rPr>
                    <w:t>(1-</w:t>
                  </w:r>
                  <w:r w:rsidR="007F13B9">
                    <w:rPr>
                      <w:rFonts w:ascii="Cambria" w:eastAsia="Times New Roman" w:hAnsi="Cambria" w:cs="Arial"/>
                      <w:sz w:val="18"/>
                      <w:szCs w:val="18"/>
                    </w:rPr>
                    <w:t>10</w:t>
                  </w:r>
                  <w:r w:rsidR="00332B23">
                    <w:rPr>
                      <w:rFonts w:ascii="Cambria" w:eastAsia="Times New Roman" w:hAnsi="Cambria" w:cs="Arial"/>
                      <w:sz w:val="18"/>
                      <w:szCs w:val="18"/>
                    </w:rPr>
                    <w:t>)</w:t>
                  </w:r>
                </w:p>
                <w:p w14:paraId="561232BE" w14:textId="0CDFD30C" w:rsidR="00B33179" w:rsidRPr="00932B60" w:rsidRDefault="00B33179"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1</w:t>
                  </w:r>
                  <w:r w:rsidR="00332B23">
                    <w:rPr>
                      <w:rFonts w:ascii="Cambria" w:eastAsia="Times New Roman" w:hAnsi="Cambria" w:cs="Arial"/>
                      <w:sz w:val="18"/>
                      <w:szCs w:val="18"/>
                    </w:rPr>
                    <w:t xml:space="preserve"> </w:t>
                  </w:r>
                  <w:r w:rsidR="00332B23">
                    <w:rPr>
                      <w:sz w:val="18"/>
                      <w:szCs w:val="18"/>
                    </w:rPr>
                    <w:t>(10)</w:t>
                  </w:r>
                </w:p>
                <w:p w14:paraId="7BDA291B" w14:textId="5D8B671B" w:rsidR="00543BD0" w:rsidRPr="00932B60" w:rsidRDefault="00543BD0" w:rsidP="007B3D53">
                  <w:pPr>
                    <w:numPr>
                      <w:ilvl w:val="0"/>
                      <w:numId w:val="13"/>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00332B23">
                    <w:rPr>
                      <w:rFonts w:ascii="Cambria" w:eastAsia="Times New Roman" w:hAnsi="Cambria" w:cs="Arial"/>
                      <w:b/>
                      <w:bCs/>
                      <w:sz w:val="18"/>
                      <w:szCs w:val="18"/>
                    </w:rPr>
                    <w:t xml:space="preserve"> </w:t>
                  </w:r>
                  <w:r w:rsidR="00332B23" w:rsidRPr="00332B23">
                    <w:rPr>
                      <w:rFonts w:ascii="Cambria" w:eastAsia="Times New Roman" w:hAnsi="Cambria" w:cs="Arial"/>
                      <w:sz w:val="18"/>
                      <w:szCs w:val="18"/>
                    </w:rPr>
                    <w:t>(1-9)</w:t>
                  </w:r>
                </w:p>
                <w:p w14:paraId="7B67DDFA" w14:textId="7168D39F" w:rsidR="00543BD0" w:rsidRPr="00932B60" w:rsidRDefault="00543BD0" w:rsidP="007B3D53">
                  <w:pPr>
                    <w:numPr>
                      <w:ilvl w:val="0"/>
                      <w:numId w:val="13"/>
                    </w:numPr>
                    <w:spacing w:before="100" w:beforeAutospacing="1" w:after="100" w:afterAutospacing="1"/>
                    <w:rPr>
                      <w:rFonts w:ascii="Cambria" w:eastAsia="Times New Roman" w:hAnsi="Cambria" w:cs="Arial"/>
                      <w:sz w:val="18"/>
                      <w:szCs w:val="18"/>
                    </w:rPr>
                  </w:pPr>
                  <w:r w:rsidRPr="00932B60">
                    <w:rPr>
                      <w:rFonts w:ascii="Cambria" w:hAnsi="Cambria" w:cs="Arial"/>
                      <w:sz w:val="18"/>
                      <w:szCs w:val="18"/>
                    </w:rPr>
                    <w:t>Exam 2</w:t>
                  </w:r>
                  <w:r w:rsidR="00332B23">
                    <w:rPr>
                      <w:rFonts w:ascii="Cambria" w:hAnsi="Cambria" w:cs="Arial"/>
                      <w:sz w:val="18"/>
                      <w:szCs w:val="18"/>
                    </w:rPr>
                    <w:t>(1-9)</w:t>
                  </w:r>
                </w:p>
              </w:tc>
            </w:tr>
            <w:tr w:rsidR="00543BD0" w:rsidRPr="00932B60" w14:paraId="255C3CC6" w14:textId="77777777" w:rsidTr="00026E4A">
              <w:trPr>
                <w:gridBefore w:val="1"/>
                <w:gridAfter w:val="1"/>
                <w:wBefore w:w="36" w:type="dxa"/>
                <w:wAfter w:w="72" w:type="dxa"/>
              </w:trPr>
              <w:tc>
                <w:tcPr>
                  <w:tcW w:w="3026" w:type="dxa"/>
                  <w:gridSpan w:val="3"/>
                </w:tcPr>
                <w:p w14:paraId="7132675F" w14:textId="3912AA8F" w:rsidR="00543BD0" w:rsidRPr="00932B60" w:rsidRDefault="00543BD0" w:rsidP="00780928">
                  <w:pPr>
                    <w:pStyle w:val="NormalWeb"/>
                    <w:rPr>
                      <w:rFonts w:ascii="Cambria" w:hAnsi="Cambria" w:cs="Arial"/>
                      <w:b/>
                      <w:bCs/>
                      <w:sz w:val="20"/>
                      <w:szCs w:val="20"/>
                    </w:rPr>
                  </w:pPr>
                </w:p>
              </w:tc>
              <w:tc>
                <w:tcPr>
                  <w:tcW w:w="3420" w:type="dxa"/>
                  <w:gridSpan w:val="2"/>
                </w:tcPr>
                <w:p w14:paraId="35B49176" w14:textId="77777777" w:rsidR="00543BD0" w:rsidRPr="00932B60" w:rsidRDefault="00543BD0" w:rsidP="00780928">
                  <w:pPr>
                    <w:spacing w:before="100" w:beforeAutospacing="1" w:after="100" w:afterAutospacing="1"/>
                    <w:rPr>
                      <w:rFonts w:ascii="Cambria" w:eastAsia="Times New Roman" w:hAnsi="Cambria" w:cs="Arial"/>
                      <w:b/>
                      <w:bCs/>
                      <w:sz w:val="18"/>
                      <w:szCs w:val="18"/>
                    </w:rPr>
                  </w:pPr>
                </w:p>
              </w:tc>
              <w:tc>
                <w:tcPr>
                  <w:tcW w:w="3850" w:type="dxa"/>
                  <w:gridSpan w:val="2"/>
                </w:tcPr>
                <w:p w14:paraId="6B3D2FB6" w14:textId="77777777" w:rsidR="00543BD0" w:rsidRPr="00932B60" w:rsidRDefault="00543BD0" w:rsidP="00780928">
                  <w:pPr>
                    <w:spacing w:before="100" w:beforeAutospacing="1" w:after="100" w:afterAutospacing="1"/>
                    <w:rPr>
                      <w:rFonts w:ascii="Cambria" w:eastAsia="Times New Roman" w:hAnsi="Cambria" w:cs="Arial"/>
                      <w:sz w:val="18"/>
                      <w:szCs w:val="18"/>
                    </w:rPr>
                  </w:pPr>
                </w:p>
              </w:tc>
            </w:tr>
            <w:tr w:rsidR="004E7F90" w:rsidRPr="00932B60" w14:paraId="0F2BC8C5" w14:textId="77777777" w:rsidTr="00026E4A">
              <w:trPr>
                <w:gridBefore w:val="1"/>
                <w:gridAfter w:val="1"/>
                <w:wBefore w:w="36" w:type="dxa"/>
                <w:wAfter w:w="72" w:type="dxa"/>
              </w:trPr>
              <w:tc>
                <w:tcPr>
                  <w:tcW w:w="10296" w:type="dxa"/>
                  <w:gridSpan w:val="7"/>
                  <w:shd w:val="clear" w:color="auto" w:fill="DEEAF6" w:themeFill="accent5" w:themeFillTint="33"/>
                </w:tcPr>
                <w:p w14:paraId="076CFA45" w14:textId="11B7618F" w:rsidR="004E7F90" w:rsidRPr="00932B60" w:rsidRDefault="00026E4A" w:rsidP="007D536E">
                  <w:pPr>
                    <w:jc w:val="center"/>
                    <w:rPr>
                      <w:rStyle w:val="Strong"/>
                      <w:rFonts w:eastAsia="Times New Roman"/>
                    </w:rPr>
                  </w:pPr>
                  <w:r w:rsidRPr="00932B60">
                    <w:rPr>
                      <w:rStyle w:val="Strong"/>
                      <w:rFonts w:ascii="Cambria" w:eastAsia="Times New Roman" w:hAnsi="Cambria" w:cs="Arial"/>
                      <w:sz w:val="20"/>
                      <w:szCs w:val="20"/>
                    </w:rPr>
                    <w:t>LESSON 3 OBJECTIVES</w:t>
                  </w:r>
                  <w:r w:rsidR="004E7F90" w:rsidRPr="00932B60">
                    <w:rPr>
                      <w:rStyle w:val="Strong"/>
                      <w:rFonts w:eastAsia="Times New Roman"/>
                    </w:rPr>
                    <w:t>:</w:t>
                  </w:r>
                </w:p>
                <w:p w14:paraId="59A9583B" w14:textId="4BCF4E07"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Identify, define, and give</w:t>
                  </w:r>
                  <w:r w:rsidR="00332B23">
                    <w:rPr>
                      <w:rFonts w:asciiTheme="majorHAnsi" w:hAnsiTheme="majorHAnsi" w:cstheme="minorHAnsi"/>
                      <w:sz w:val="24"/>
                      <w:szCs w:val="24"/>
                    </w:rPr>
                    <w:t>/recognize</w:t>
                  </w:r>
                  <w:r w:rsidRPr="00932B60">
                    <w:rPr>
                      <w:rFonts w:asciiTheme="majorHAnsi" w:hAnsiTheme="majorHAnsi" w:cstheme="minorHAnsi"/>
                      <w:sz w:val="24"/>
                      <w:szCs w:val="24"/>
                    </w:rPr>
                    <w:t xml:space="preserve"> examples of more, less, and least developed nations.</w:t>
                  </w:r>
                </w:p>
                <w:p w14:paraId="50AAB7CF" w14:textId="6C6EFD5E"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Give</w:t>
                  </w:r>
                  <w:r w:rsidR="00332B23">
                    <w:rPr>
                      <w:rFonts w:asciiTheme="majorHAnsi" w:hAnsiTheme="majorHAnsi" w:cstheme="minorHAnsi"/>
                      <w:sz w:val="24"/>
                      <w:szCs w:val="24"/>
                    </w:rPr>
                    <w:t>/recognize</w:t>
                  </w:r>
                  <w:r w:rsidRPr="00932B60">
                    <w:rPr>
                      <w:rFonts w:asciiTheme="majorHAnsi" w:hAnsiTheme="majorHAnsi" w:cstheme="minorHAnsi"/>
                      <w:sz w:val="24"/>
                      <w:szCs w:val="24"/>
                    </w:rPr>
                    <w:t xml:space="preserve"> examples of ways in which globalization affects health around the world.</w:t>
                  </w:r>
                </w:p>
                <w:p w14:paraId="405A5B03" w14:textId="2811B3F5"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Discuss</w:t>
                  </w:r>
                  <w:r w:rsidR="007F13B9">
                    <w:rPr>
                      <w:rFonts w:asciiTheme="majorHAnsi" w:hAnsiTheme="majorHAnsi" w:cstheme="minorHAnsi"/>
                      <w:sz w:val="24"/>
                      <w:szCs w:val="24"/>
                    </w:rPr>
                    <w:t>/identify</w:t>
                  </w:r>
                  <w:r w:rsidRPr="00932B60">
                    <w:rPr>
                      <w:rFonts w:asciiTheme="majorHAnsi" w:hAnsiTheme="majorHAnsi" w:cstheme="minorHAnsi"/>
                      <w:sz w:val="24"/>
                      <w:szCs w:val="24"/>
                    </w:rPr>
                    <w:t xml:space="preserve"> changing patterns of disease in less developed nations.</w:t>
                  </w:r>
                </w:p>
                <w:p w14:paraId="6562619F" w14:textId="77777777"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 xml:space="preserve">Identify the main types and causes of diseases in less developed nations. </w:t>
                  </w:r>
                </w:p>
                <w:p w14:paraId="0A48014F" w14:textId="0A5BD850"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Identify and give</w:t>
                  </w:r>
                  <w:r w:rsidR="007F13B9">
                    <w:rPr>
                      <w:rFonts w:asciiTheme="majorHAnsi" w:hAnsiTheme="majorHAnsi" w:cstheme="minorHAnsi"/>
                      <w:sz w:val="24"/>
                      <w:szCs w:val="24"/>
                    </w:rPr>
                    <w:t>/recognize</w:t>
                  </w:r>
                  <w:r w:rsidRPr="00932B60">
                    <w:rPr>
                      <w:rFonts w:asciiTheme="majorHAnsi" w:hAnsiTheme="majorHAnsi" w:cstheme="minorHAnsi"/>
                      <w:sz w:val="24"/>
                      <w:szCs w:val="24"/>
                    </w:rPr>
                    <w:t xml:space="preserve"> examples of some ways in which cultural explanations for illness have changed through the course of history.</w:t>
                  </w:r>
                </w:p>
                <w:p w14:paraId="0766E06F" w14:textId="291D0A94"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lastRenderedPageBreak/>
                    <w:t>Identify and give</w:t>
                  </w:r>
                  <w:r w:rsidR="007F13B9">
                    <w:rPr>
                      <w:rFonts w:asciiTheme="majorHAnsi" w:hAnsiTheme="majorHAnsi" w:cstheme="minorHAnsi"/>
                      <w:sz w:val="24"/>
                      <w:szCs w:val="24"/>
                    </w:rPr>
                    <w:t>/recognize</w:t>
                  </w:r>
                  <w:r w:rsidRPr="00932B60">
                    <w:rPr>
                      <w:rFonts w:asciiTheme="majorHAnsi" w:hAnsiTheme="majorHAnsi" w:cstheme="minorHAnsi"/>
                      <w:sz w:val="24"/>
                      <w:szCs w:val="24"/>
                    </w:rPr>
                    <w:t xml:space="preserve"> examples of ways in which social location impacts health and illness.</w:t>
                  </w:r>
                </w:p>
                <w:p w14:paraId="10BCC6A9" w14:textId="77777777"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Compare and contrast the medical and sociological models of illness.</w:t>
                  </w:r>
                </w:p>
                <w:p w14:paraId="351E0E0C" w14:textId="70519ADF" w:rsidR="008513AA" w:rsidRPr="00932B60" w:rsidRDefault="008513AA" w:rsidP="007B3D53">
                  <w:pPr>
                    <w:pStyle w:val="ListParagraph"/>
                    <w:numPr>
                      <w:ilvl w:val="0"/>
                      <w:numId w:val="35"/>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and provide</w:t>
                  </w:r>
                  <w:r w:rsidR="007F13B9">
                    <w:rPr>
                      <w:rFonts w:asciiTheme="majorHAnsi" w:hAnsiTheme="majorHAnsi" w:cstheme="minorHAnsi"/>
                      <w:sz w:val="24"/>
                      <w:szCs w:val="24"/>
                    </w:rPr>
                    <w:t>/recognize</w:t>
                  </w:r>
                  <w:r w:rsidRPr="00932B60">
                    <w:rPr>
                      <w:rFonts w:asciiTheme="majorHAnsi" w:hAnsiTheme="majorHAnsi" w:cstheme="minorHAnsi"/>
                      <w:sz w:val="24"/>
                      <w:szCs w:val="24"/>
                    </w:rPr>
                    <w:t xml:space="preserve"> examples of medicalization.</w:t>
                  </w:r>
                </w:p>
                <w:p w14:paraId="0AF51294" w14:textId="77777777" w:rsidR="004E7F90" w:rsidRPr="007F13B9" w:rsidRDefault="008513AA" w:rsidP="007B3D53">
                  <w:pPr>
                    <w:pStyle w:val="ListParagraph"/>
                    <w:numPr>
                      <w:ilvl w:val="0"/>
                      <w:numId w:val="35"/>
                    </w:numPr>
                    <w:spacing w:before="100" w:beforeAutospacing="1" w:after="100" w:afterAutospacing="1" w:line="240" w:lineRule="auto"/>
                    <w:rPr>
                      <w:rFonts w:ascii="Cambria" w:eastAsia="Times New Roman" w:hAnsi="Cambria" w:cs="Arial"/>
                      <w:b/>
                      <w:bCs/>
                      <w:sz w:val="20"/>
                      <w:szCs w:val="20"/>
                    </w:rPr>
                  </w:pPr>
                  <w:r w:rsidRPr="00932B60">
                    <w:rPr>
                      <w:rFonts w:asciiTheme="majorHAnsi" w:hAnsiTheme="majorHAnsi" w:cstheme="minorHAnsi"/>
                      <w:sz w:val="24"/>
                      <w:szCs w:val="24"/>
                    </w:rPr>
                    <w:t>Summarize, define key concepts in, and critique sick role theory.</w:t>
                  </w:r>
                </w:p>
                <w:p w14:paraId="7B29D70B" w14:textId="76D6750E" w:rsidR="007F13B9" w:rsidRPr="00932B60" w:rsidRDefault="007F13B9" w:rsidP="007B3D53">
                  <w:pPr>
                    <w:pStyle w:val="ListParagraph"/>
                    <w:numPr>
                      <w:ilvl w:val="0"/>
                      <w:numId w:val="35"/>
                    </w:numPr>
                    <w:spacing w:before="100" w:beforeAutospacing="1" w:after="100" w:afterAutospacing="1" w:line="240" w:lineRule="auto"/>
                    <w:rPr>
                      <w:rStyle w:val="Strong"/>
                      <w:rFonts w:ascii="Cambria" w:eastAsia="Times New Roman" w:hAnsi="Cambria" w:cs="Arial"/>
                      <w:sz w:val="20"/>
                      <w:szCs w:val="20"/>
                    </w:rPr>
                  </w:pPr>
                  <w:r>
                    <w:rPr>
                      <w:rFonts w:asciiTheme="majorHAnsi" w:hAnsiTheme="majorHAnsi" w:cstheme="minorHAnsi"/>
                      <w:sz w:val="24"/>
                      <w:szCs w:val="24"/>
                    </w:rPr>
                    <w:t>Maintain and practice team skills completing group assignments.</w:t>
                  </w:r>
                </w:p>
              </w:tc>
            </w:tr>
            <w:tr w:rsidR="007D536E" w:rsidRPr="00932B60" w14:paraId="26C793DE" w14:textId="77777777" w:rsidTr="00026E4A">
              <w:trPr>
                <w:gridBefore w:val="1"/>
                <w:gridAfter w:val="1"/>
                <w:wBefore w:w="36" w:type="dxa"/>
                <w:wAfter w:w="72" w:type="dxa"/>
              </w:trPr>
              <w:tc>
                <w:tcPr>
                  <w:tcW w:w="3026" w:type="dxa"/>
                  <w:gridSpan w:val="3"/>
                  <w:shd w:val="clear" w:color="auto" w:fill="F2F2F2" w:themeFill="background1" w:themeFillShade="F2"/>
                </w:tcPr>
                <w:p w14:paraId="55128A70" w14:textId="476062AE" w:rsidR="007D536E" w:rsidRPr="00932B60" w:rsidRDefault="007D536E" w:rsidP="00780928">
                  <w:pPr>
                    <w:pStyle w:val="NormalWeb"/>
                    <w:rPr>
                      <w:rFonts w:ascii="Cambria" w:hAnsi="Cambria" w:cs="Arial"/>
                      <w:b/>
                      <w:bCs/>
                      <w:sz w:val="20"/>
                      <w:szCs w:val="20"/>
                    </w:rPr>
                  </w:pPr>
                  <w:r w:rsidRPr="00932B60">
                    <w:rPr>
                      <w:rStyle w:val="Strong"/>
                      <w:rFonts w:ascii="Cambria" w:eastAsia="Times New Roman" w:hAnsi="Cambria" w:cs="Arial"/>
                      <w:sz w:val="20"/>
                      <w:szCs w:val="20"/>
                    </w:rPr>
                    <w:lastRenderedPageBreak/>
                    <w:t>Module and Topic</w:t>
                  </w:r>
                </w:p>
              </w:tc>
              <w:tc>
                <w:tcPr>
                  <w:tcW w:w="3420" w:type="dxa"/>
                  <w:gridSpan w:val="2"/>
                  <w:shd w:val="clear" w:color="auto" w:fill="F2F2F2" w:themeFill="background1" w:themeFillShade="F2"/>
                </w:tcPr>
                <w:p w14:paraId="4355BAF0" w14:textId="6BDFD22C" w:rsidR="007D536E" w:rsidRPr="00932B60" w:rsidRDefault="007D536E" w:rsidP="007D536E">
                  <w:pPr>
                    <w:spacing w:before="100" w:beforeAutospacing="1" w:after="100" w:afterAutospacing="1"/>
                    <w:rPr>
                      <w:rFonts w:ascii="Cambria" w:eastAsia="Times New Roman" w:hAnsi="Cambria" w:cs="Arial"/>
                      <w:b/>
                      <w:bCs/>
                      <w:sz w:val="18"/>
                      <w:szCs w:val="18"/>
                    </w:rPr>
                  </w:pPr>
                  <w:r w:rsidRPr="00932B60">
                    <w:rPr>
                      <w:rFonts w:ascii="Cambria" w:eastAsia="Times New Roman" w:hAnsi="Cambria" w:cs="Arial"/>
                      <w:b/>
                      <w:bCs/>
                      <w:sz w:val="18"/>
                      <w:szCs w:val="18"/>
                    </w:rPr>
                    <w:t xml:space="preserve">          </w:t>
                  </w:r>
                  <w:r w:rsidRPr="00932B60">
                    <w:rPr>
                      <w:rStyle w:val="Strong"/>
                      <w:rFonts w:ascii="Cambria" w:eastAsia="Times New Roman" w:hAnsi="Cambria" w:cs="Arial"/>
                      <w:sz w:val="20"/>
                      <w:szCs w:val="20"/>
                    </w:rPr>
                    <w:t>Readings and Tasks</w:t>
                  </w:r>
                </w:p>
              </w:tc>
              <w:tc>
                <w:tcPr>
                  <w:tcW w:w="3850" w:type="dxa"/>
                  <w:gridSpan w:val="2"/>
                  <w:shd w:val="clear" w:color="auto" w:fill="F2F2F2" w:themeFill="background1" w:themeFillShade="F2"/>
                </w:tcPr>
                <w:p w14:paraId="4BBA89A8" w14:textId="71F25623" w:rsidR="007D536E" w:rsidRPr="00932B60" w:rsidRDefault="007D536E" w:rsidP="007D536E">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Assignments due</w:t>
                  </w:r>
                </w:p>
                <w:p w14:paraId="4AF15145" w14:textId="2F2906B7" w:rsidR="007D536E" w:rsidRPr="00932B60" w:rsidRDefault="00700ACA" w:rsidP="007D536E">
                  <w:pPr>
                    <w:spacing w:after="100" w:afterAutospacing="1"/>
                    <w:jc w:val="center"/>
                    <w:rPr>
                      <w:rFonts w:ascii="Cambria" w:eastAsia="Times New Roman" w:hAnsi="Cambria" w:cs="Arial"/>
                      <w:sz w:val="18"/>
                      <w:szCs w:val="18"/>
                    </w:rPr>
                  </w:pPr>
                  <w:r w:rsidRPr="00E002FD">
                    <w:rPr>
                      <w:rFonts w:ascii="Cambria" w:eastAsia="Times New Roman" w:hAnsi="Cambria"/>
                      <w:b/>
                      <w:bCs/>
                      <w:sz w:val="20"/>
                      <w:szCs w:val="20"/>
                    </w:rPr>
                    <w:t>October 2</w:t>
                  </w:r>
                  <w:r w:rsidR="007D536E" w:rsidRPr="00E002FD">
                    <w:rPr>
                      <w:rStyle w:val="Strong"/>
                      <w:rFonts w:ascii="Cambria" w:eastAsia="Times New Roman" w:hAnsi="Cambria" w:cs="Arial"/>
                      <w:sz w:val="20"/>
                      <w:szCs w:val="20"/>
                    </w:rPr>
                    <w:t>, 11:59 PM</w:t>
                  </w:r>
                  <w:r>
                    <w:rPr>
                      <w:rStyle w:val="Strong"/>
                      <w:rFonts w:ascii="Cambria" w:eastAsia="Times New Roman" w:hAnsi="Cambria" w:cs="Arial"/>
                      <w:sz w:val="20"/>
                      <w:szCs w:val="20"/>
                    </w:rPr>
                    <w:t xml:space="preserve"> </w:t>
                  </w:r>
                  <w:r w:rsidRPr="00700ACA">
                    <w:rPr>
                      <w:rStyle w:val="Strong"/>
                      <w:b w:val="0"/>
                      <w:bCs w:val="0"/>
                      <w:sz w:val="20"/>
                      <w:szCs w:val="20"/>
                    </w:rPr>
                    <w:t>(objectives addressed)</w:t>
                  </w:r>
                </w:p>
              </w:tc>
            </w:tr>
            <w:tr w:rsidR="00543BD0" w:rsidRPr="00932B60" w14:paraId="29D8D981" w14:textId="77777777" w:rsidTr="00026E4A">
              <w:trPr>
                <w:gridBefore w:val="1"/>
                <w:gridAfter w:val="1"/>
                <w:wBefore w:w="36" w:type="dxa"/>
                <w:wAfter w:w="72" w:type="dxa"/>
              </w:trPr>
              <w:tc>
                <w:tcPr>
                  <w:tcW w:w="3026" w:type="dxa"/>
                  <w:gridSpan w:val="3"/>
                  <w:shd w:val="clear" w:color="auto" w:fill="FFFFFF" w:themeFill="background1"/>
                  <w:hideMark/>
                </w:tcPr>
                <w:p w14:paraId="753895AF" w14:textId="77777777" w:rsidR="00700ACA" w:rsidRPr="00700ACA" w:rsidRDefault="00700ACA" w:rsidP="00700ACA">
                  <w:pPr>
                    <w:pStyle w:val="NormalWeb"/>
                    <w:rPr>
                      <w:rFonts w:ascii="Bookman Old Style" w:hAnsi="Bookman Old Style" w:cs="Arial"/>
                      <w:b/>
                      <w:bCs/>
                      <w:sz w:val="20"/>
                      <w:szCs w:val="20"/>
                    </w:rPr>
                  </w:pPr>
                  <w:r w:rsidRPr="00700ACA">
                    <w:rPr>
                      <w:rFonts w:ascii="Bookman Old Style" w:hAnsi="Bookman Old Style" w:cs="Arial"/>
                      <w:b/>
                      <w:bCs/>
                      <w:sz w:val="20"/>
                      <w:szCs w:val="20"/>
                    </w:rPr>
                    <w:t>September 19-October 2</w:t>
                  </w:r>
                </w:p>
                <w:p w14:paraId="215280BB" w14:textId="0EEA87D8" w:rsidR="00543BD0" w:rsidRPr="00932B60" w:rsidRDefault="00543BD0" w:rsidP="00DC5550">
                  <w:pPr>
                    <w:rPr>
                      <w:rFonts w:ascii="Cambria" w:eastAsia="Times New Roman" w:hAnsi="Cambria" w:cs="Arial"/>
                    </w:rPr>
                  </w:pPr>
                  <w:r w:rsidRPr="00932B60">
                    <w:rPr>
                      <w:rFonts w:ascii="Cambria" w:eastAsia="Times New Roman" w:hAnsi="Cambria" w:cs="Arial"/>
                      <w:sz w:val="20"/>
                      <w:szCs w:val="20"/>
                    </w:rPr>
                    <w:t>Lesson 3</w:t>
                  </w:r>
                  <w:r w:rsidRPr="00932B60">
                    <w:rPr>
                      <w:rFonts w:ascii="Cambria" w:eastAsia="Times New Roman" w:hAnsi="Cambria" w:cs="Arial"/>
                      <w:sz w:val="20"/>
                      <w:szCs w:val="20"/>
                    </w:rPr>
                    <w:br/>
                  </w:r>
                  <w:r w:rsidRPr="00932B60">
                    <w:rPr>
                      <w:rFonts w:ascii="Cambria" w:eastAsia="Times New Roman" w:hAnsi="Cambria" w:cs="Arial"/>
                      <w:sz w:val="20"/>
                      <w:szCs w:val="20"/>
                    </w:rPr>
                    <w:br/>
                  </w:r>
                  <w:r w:rsidRPr="00932B60">
                    <w:rPr>
                      <w:rFonts w:ascii="Cambria" w:eastAsia="Times New Roman" w:hAnsi="Cambria" w:cs="Arial"/>
                      <w:i/>
                      <w:iCs/>
                      <w:sz w:val="20"/>
                      <w:szCs w:val="20"/>
                    </w:rPr>
                    <w:t>Illness &amp; Death in Less Developed Nations/The Social Meanings of Illness</w:t>
                  </w:r>
                </w:p>
              </w:tc>
              <w:tc>
                <w:tcPr>
                  <w:tcW w:w="3420" w:type="dxa"/>
                  <w:gridSpan w:val="2"/>
                  <w:shd w:val="clear" w:color="auto" w:fill="FFFFFF" w:themeFill="background1"/>
                  <w:hideMark/>
                </w:tcPr>
                <w:p w14:paraId="3E880BC3" w14:textId="77777777" w:rsidR="007D536E" w:rsidRPr="00932B60" w:rsidRDefault="007D536E" w:rsidP="007B3D53">
                  <w:pPr>
                    <w:numPr>
                      <w:ilvl w:val="0"/>
                      <w:numId w:val="14"/>
                    </w:numPr>
                    <w:spacing w:before="100" w:beforeAutospacing="1" w:after="100" w:afterAutospacing="1"/>
                    <w:rPr>
                      <w:rFonts w:ascii="Cambria" w:eastAsia="Times New Roman" w:hAnsi="Cambria" w:cs="Arial"/>
                      <w:i/>
                      <w:iCs/>
                      <w:sz w:val="18"/>
                      <w:szCs w:val="18"/>
                    </w:rPr>
                  </w:pPr>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75215189" w14:textId="5944E274" w:rsidR="00543BD0" w:rsidRPr="00932B60" w:rsidRDefault="007D536E"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Weitz, Chapter 4 and 5</w:t>
                  </w:r>
                </w:p>
                <w:p w14:paraId="1A41D92D" w14:textId="2AAB7D2C" w:rsidR="00543BD0" w:rsidRPr="00932B60" w:rsidRDefault="007D536E"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 xml:space="preserve">Lineberger, </w:t>
                  </w:r>
                  <w:r w:rsidR="001B3228" w:rsidRPr="00932B60">
                    <w:rPr>
                      <w:rFonts w:ascii="Cambria" w:eastAsia="Times New Roman" w:hAnsi="Cambria" w:cs="Arial"/>
                      <w:sz w:val="18"/>
                      <w:szCs w:val="18"/>
                    </w:rPr>
                    <w:t>Unit 2</w:t>
                  </w:r>
                </w:p>
                <w:p w14:paraId="6B35561B" w14:textId="77777777" w:rsidR="00543BD0" w:rsidRPr="00932B60" w:rsidRDefault="00543BD0"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Lectures 4 and 5</w:t>
                  </w:r>
                </w:p>
                <w:p w14:paraId="783543F0" w14:textId="77777777" w:rsidR="00543BD0" w:rsidRPr="00932B60" w:rsidRDefault="00543BD0"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Film, The Age of AIDS</w:t>
                  </w:r>
                </w:p>
                <w:p w14:paraId="2E7C5163" w14:textId="77777777" w:rsidR="00543BD0" w:rsidRPr="00932B60" w:rsidRDefault="00543BD0"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Film, The Medicated Child</w:t>
                  </w:r>
                </w:p>
              </w:tc>
              <w:tc>
                <w:tcPr>
                  <w:tcW w:w="3850" w:type="dxa"/>
                  <w:gridSpan w:val="2"/>
                  <w:shd w:val="clear" w:color="auto" w:fill="FFFFFF" w:themeFill="background1"/>
                  <w:hideMark/>
                </w:tcPr>
                <w:p w14:paraId="46ED58E3" w14:textId="2089E50E" w:rsidR="00543BD0" w:rsidRPr="00932B60" w:rsidRDefault="00543BD0"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 xml:space="preserve">Quiz Yourself /Study for Exam </w:t>
                  </w:r>
                  <w:r w:rsidR="007D536E" w:rsidRPr="00932B60">
                    <w:rPr>
                      <w:rFonts w:ascii="Cambria" w:eastAsia="Times New Roman" w:hAnsi="Cambria" w:cs="Arial"/>
                      <w:sz w:val="18"/>
                      <w:szCs w:val="18"/>
                    </w:rPr>
                    <w:t>3</w:t>
                  </w:r>
                  <w:r w:rsidR="007F13B9">
                    <w:rPr>
                      <w:rFonts w:ascii="Cambria" w:eastAsia="Times New Roman" w:hAnsi="Cambria" w:cs="Arial"/>
                      <w:sz w:val="18"/>
                      <w:szCs w:val="18"/>
                    </w:rPr>
                    <w:t xml:space="preserve"> (1-9)</w:t>
                  </w:r>
                </w:p>
                <w:p w14:paraId="1A77D5B5" w14:textId="1F12BCB7" w:rsidR="00543BD0" w:rsidRPr="00932B60" w:rsidRDefault="00543BD0"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(QDA)</w:t>
                  </w:r>
                  <w:r w:rsidR="007F13B9">
                    <w:rPr>
                      <w:rFonts w:ascii="Cambria" w:eastAsia="Times New Roman" w:hAnsi="Cambria" w:cs="Arial"/>
                      <w:sz w:val="18"/>
                      <w:szCs w:val="18"/>
                    </w:rPr>
                    <w:t xml:space="preserve"> (1-10)</w:t>
                  </w:r>
                </w:p>
                <w:p w14:paraId="7C1D0F50" w14:textId="1023203B" w:rsidR="007D536E" w:rsidRPr="00932B60" w:rsidRDefault="0007555E"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3</w:t>
                  </w:r>
                  <w:r w:rsidR="007F13B9">
                    <w:rPr>
                      <w:rFonts w:ascii="Cambria" w:eastAsia="Times New Roman" w:hAnsi="Cambria" w:cs="Arial"/>
                      <w:sz w:val="18"/>
                      <w:szCs w:val="18"/>
                    </w:rPr>
                    <w:t xml:space="preserve"> (1-10)</w:t>
                  </w:r>
                </w:p>
                <w:p w14:paraId="745AB185" w14:textId="6458BBFD" w:rsidR="00B33179" w:rsidRPr="00932B60" w:rsidRDefault="00B33179"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2</w:t>
                  </w:r>
                  <w:r w:rsidR="007F13B9">
                    <w:rPr>
                      <w:rFonts w:ascii="Cambria" w:eastAsia="Times New Roman" w:hAnsi="Cambria" w:cs="Arial"/>
                      <w:sz w:val="18"/>
                      <w:szCs w:val="18"/>
                    </w:rPr>
                    <w:t xml:space="preserve"> (1-10)</w:t>
                  </w:r>
                </w:p>
                <w:p w14:paraId="024E410C" w14:textId="115D28B1" w:rsidR="00543BD0" w:rsidRPr="00932B60" w:rsidRDefault="00543BD0" w:rsidP="007B3D53">
                  <w:pPr>
                    <w:numPr>
                      <w:ilvl w:val="0"/>
                      <w:numId w:val="14"/>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Pr="00932B60">
                    <w:rPr>
                      <w:rFonts w:ascii="Cambria" w:eastAsia="Times New Roman" w:hAnsi="Cambria" w:cs="Arial"/>
                      <w:b/>
                      <w:bCs/>
                      <w:sz w:val="18"/>
                      <w:szCs w:val="18"/>
                    </w:rPr>
                    <w:t xml:space="preserve"> </w:t>
                  </w:r>
                  <w:r w:rsidR="007F13B9">
                    <w:rPr>
                      <w:rFonts w:ascii="Cambria" w:eastAsia="Times New Roman" w:hAnsi="Cambria" w:cs="Arial"/>
                      <w:b/>
                      <w:bCs/>
                      <w:sz w:val="18"/>
                      <w:szCs w:val="18"/>
                    </w:rPr>
                    <w:t>(1-9)</w:t>
                  </w:r>
                </w:p>
                <w:p w14:paraId="2872D946" w14:textId="147E0677" w:rsidR="0007555E" w:rsidRPr="00932B60" w:rsidRDefault="0007555E"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Self/Peer Review Survey 1</w:t>
                  </w:r>
                  <w:r w:rsidR="007F13B9">
                    <w:rPr>
                      <w:rFonts w:ascii="Cambria" w:eastAsia="Times New Roman" w:hAnsi="Cambria" w:cs="Arial"/>
                      <w:sz w:val="18"/>
                      <w:szCs w:val="18"/>
                    </w:rPr>
                    <w:t xml:space="preserve"> (10)</w:t>
                  </w:r>
                </w:p>
                <w:p w14:paraId="0F2216FE" w14:textId="4305DAEB" w:rsidR="00543BD0" w:rsidRPr="00932B60" w:rsidRDefault="00543BD0" w:rsidP="007B3D53">
                  <w:pPr>
                    <w:numPr>
                      <w:ilvl w:val="0"/>
                      <w:numId w:val="14"/>
                    </w:numPr>
                    <w:spacing w:before="100" w:beforeAutospacing="1" w:after="100" w:afterAutospacing="1"/>
                    <w:rPr>
                      <w:rFonts w:ascii="Cambria" w:eastAsia="Times New Roman" w:hAnsi="Cambria" w:cs="Arial"/>
                      <w:sz w:val="18"/>
                      <w:szCs w:val="18"/>
                    </w:rPr>
                  </w:pPr>
                  <w:r w:rsidRPr="00932B60">
                    <w:rPr>
                      <w:rFonts w:ascii="Cambria" w:hAnsi="Cambria" w:cs="Arial"/>
                      <w:sz w:val="18"/>
                      <w:szCs w:val="18"/>
                    </w:rPr>
                    <w:t xml:space="preserve">Exam </w:t>
                  </w:r>
                  <w:r w:rsidR="007D536E" w:rsidRPr="00932B60">
                    <w:rPr>
                      <w:rFonts w:ascii="Cambria" w:hAnsi="Cambria" w:cs="Arial"/>
                      <w:sz w:val="18"/>
                      <w:szCs w:val="18"/>
                    </w:rPr>
                    <w:t>3</w:t>
                  </w:r>
                  <w:r w:rsidR="007F13B9">
                    <w:rPr>
                      <w:rFonts w:ascii="Cambria" w:hAnsi="Cambria" w:cs="Arial"/>
                      <w:sz w:val="18"/>
                      <w:szCs w:val="18"/>
                    </w:rPr>
                    <w:t xml:space="preserve"> (1-9)</w:t>
                  </w:r>
                </w:p>
              </w:tc>
            </w:tr>
          </w:tbl>
          <w:p w14:paraId="7F1D026D" w14:textId="77777777" w:rsidR="00543BD0" w:rsidRPr="00932B60" w:rsidRDefault="00543BD0" w:rsidP="00780928">
            <w:pPr>
              <w:rPr>
                <w:rFonts w:ascii="Cambria" w:eastAsia="Times New Roman" w:hAnsi="Cambria" w:cs="Arial"/>
                <w:sz w:val="20"/>
                <w:szCs w:val="20"/>
              </w:rPr>
            </w:pPr>
          </w:p>
        </w:tc>
      </w:tr>
    </w:tbl>
    <w:p w14:paraId="03F75124" w14:textId="77777777" w:rsidR="00543BD0" w:rsidRPr="00932B60" w:rsidRDefault="00543BD0" w:rsidP="00543BD0">
      <w:pPr>
        <w:rPr>
          <w:rFonts w:ascii="Cambria" w:eastAsia="Times New Roman" w:hAnsi="Cambria"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10612"/>
      </w:tblGrid>
      <w:tr w:rsidR="00543BD0" w:rsidRPr="00932B60" w14:paraId="57F0B6DC" w14:textId="77777777" w:rsidTr="00026E4A">
        <w:tc>
          <w:tcPr>
            <w:tcW w:w="10612" w:type="dxa"/>
            <w:tcBorders>
              <w:top w:val="outset" w:sz="6" w:space="0" w:color="CCCCCC"/>
              <w:left w:val="outset" w:sz="6" w:space="0" w:color="CCCCCC"/>
              <w:bottom w:val="outset" w:sz="6" w:space="0" w:color="CCCCCC"/>
              <w:right w:val="outset" w:sz="6" w:space="0" w:color="CCCCCC"/>
            </w:tcBorders>
            <w:vAlign w:val="center"/>
            <w:hideMark/>
          </w:tcPr>
          <w:tbl>
            <w:tblPr>
              <w:tblW w:w="10296" w:type="dxa"/>
              <w:tblBorders>
                <w:insideH w:val="single" w:sz="4" w:space="0" w:color="auto"/>
              </w:tblBorders>
              <w:tblCellMar>
                <w:top w:w="36" w:type="dxa"/>
                <w:left w:w="36" w:type="dxa"/>
                <w:bottom w:w="36" w:type="dxa"/>
                <w:right w:w="36" w:type="dxa"/>
              </w:tblCellMar>
              <w:tblLook w:val="04A0" w:firstRow="1" w:lastRow="0" w:firstColumn="1" w:lastColumn="0" w:noHBand="0" w:noVBand="1"/>
            </w:tblPr>
            <w:tblGrid>
              <w:gridCol w:w="3023"/>
              <w:gridCol w:w="3515"/>
              <w:gridCol w:w="3758"/>
            </w:tblGrid>
            <w:tr w:rsidR="00026E4A" w:rsidRPr="00932B60" w14:paraId="1AA74FAF" w14:textId="77777777" w:rsidTr="00026E4A">
              <w:tc>
                <w:tcPr>
                  <w:tcW w:w="10296" w:type="dxa"/>
                  <w:gridSpan w:val="3"/>
                  <w:shd w:val="clear" w:color="auto" w:fill="DEEAF6" w:themeFill="accent5" w:themeFillTint="33"/>
                  <w:vAlign w:val="center"/>
                </w:tcPr>
                <w:p w14:paraId="2F5F12E6" w14:textId="77777777" w:rsidR="00026E4A" w:rsidRPr="00932B60" w:rsidRDefault="00026E4A"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LESSON 4 OBJECTIVES:</w:t>
                  </w:r>
                </w:p>
                <w:p w14:paraId="53CDC85E" w14:textId="390A0908" w:rsidR="008513AA" w:rsidRPr="00932B60" w:rsidRDefault="00D31A9A"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8513AA" w:rsidRPr="00932B60">
                    <w:rPr>
                      <w:rFonts w:asciiTheme="majorHAnsi" w:hAnsiTheme="majorHAnsi" w:cstheme="minorHAnsi"/>
                      <w:sz w:val="24"/>
                      <w:szCs w:val="24"/>
                    </w:rPr>
                    <w:t xml:space="preserve"> the nature and distribution of disability and chronic pain.</w:t>
                  </w:r>
                </w:p>
                <w:p w14:paraId="188CADDF" w14:textId="403FDE4B" w:rsidR="008513AA" w:rsidRPr="00932B60" w:rsidRDefault="00E002FD"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8513AA" w:rsidRPr="00932B60">
                    <w:rPr>
                      <w:rFonts w:asciiTheme="majorHAnsi" w:hAnsiTheme="majorHAnsi" w:cstheme="minorHAnsi"/>
                      <w:sz w:val="24"/>
                      <w:szCs w:val="24"/>
                    </w:rPr>
                    <w:t xml:space="preserve"> ways in which individuals who experience disability and chronic pain respond to their diagnoses and manage their care.</w:t>
                  </w:r>
                </w:p>
                <w:p w14:paraId="67F6F0D1" w14:textId="686E42BD" w:rsidR="008513AA" w:rsidRPr="00932B60" w:rsidRDefault="008513AA"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stigma and discuss</w:t>
                  </w:r>
                  <w:r w:rsidR="00E002FD">
                    <w:rPr>
                      <w:rFonts w:asciiTheme="majorHAnsi" w:hAnsiTheme="majorHAnsi" w:cstheme="minorHAnsi"/>
                      <w:sz w:val="24"/>
                      <w:szCs w:val="24"/>
                    </w:rPr>
                    <w:t>/identify</w:t>
                  </w:r>
                  <w:r w:rsidRPr="00932B60">
                    <w:rPr>
                      <w:rFonts w:asciiTheme="majorHAnsi" w:hAnsiTheme="majorHAnsi" w:cstheme="minorHAnsi"/>
                      <w:sz w:val="24"/>
                      <w:szCs w:val="24"/>
                    </w:rPr>
                    <w:t xml:space="preserve"> ways that individuals who experience disability and chronic pain manage or fight against stigma.</w:t>
                  </w:r>
                </w:p>
                <w:p w14:paraId="07817399" w14:textId="51288DF9" w:rsidR="008513AA" w:rsidRPr="00932B60" w:rsidRDefault="00E002FD"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 xml:space="preserve">Identify </w:t>
                  </w:r>
                  <w:r w:rsidR="008513AA" w:rsidRPr="00932B60">
                    <w:rPr>
                      <w:rFonts w:asciiTheme="majorHAnsi" w:hAnsiTheme="majorHAnsi" w:cstheme="minorHAnsi"/>
                      <w:sz w:val="24"/>
                      <w:szCs w:val="24"/>
                    </w:rPr>
                    <w:t>ways in which cultural explanations for mental illness have changed over time and differ between cultures.</w:t>
                  </w:r>
                </w:p>
                <w:p w14:paraId="0C3C56C1" w14:textId="2254EC35" w:rsidR="008513AA" w:rsidRPr="00932B60" w:rsidRDefault="008513AA"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Identify and discuss</w:t>
                  </w:r>
                  <w:r w:rsidR="00E002FD">
                    <w:rPr>
                      <w:rFonts w:asciiTheme="majorHAnsi" w:hAnsiTheme="majorHAnsi" w:cstheme="minorHAnsi"/>
                      <w:sz w:val="24"/>
                      <w:szCs w:val="24"/>
                    </w:rPr>
                    <w:t>/recognize</w:t>
                  </w:r>
                  <w:r w:rsidRPr="00932B60">
                    <w:rPr>
                      <w:rFonts w:asciiTheme="majorHAnsi" w:hAnsiTheme="majorHAnsi" w:cstheme="minorHAnsi"/>
                      <w:sz w:val="24"/>
                      <w:szCs w:val="24"/>
                    </w:rPr>
                    <w:t xml:space="preserve"> ways in which ethnicity, social class, gender, social stress, and social capital effect mental health.</w:t>
                  </w:r>
                </w:p>
                <w:p w14:paraId="01D8D700" w14:textId="6DBD58BC" w:rsidR="008513AA" w:rsidRPr="00932B60" w:rsidRDefault="008513AA"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Use</w:t>
                  </w:r>
                  <w:r w:rsidR="00E002FD">
                    <w:rPr>
                      <w:rFonts w:asciiTheme="majorHAnsi" w:hAnsiTheme="majorHAnsi" w:cstheme="minorHAnsi"/>
                      <w:sz w:val="24"/>
                      <w:szCs w:val="24"/>
                    </w:rPr>
                    <w:t>/identify</w:t>
                  </w:r>
                  <w:r w:rsidRPr="00932B60">
                    <w:rPr>
                      <w:rFonts w:asciiTheme="majorHAnsi" w:hAnsiTheme="majorHAnsi" w:cstheme="minorHAnsi"/>
                      <w:sz w:val="24"/>
                      <w:szCs w:val="24"/>
                    </w:rPr>
                    <w:t xml:space="preserve"> sociological terminology to describe</w:t>
                  </w:r>
                  <w:r w:rsidR="00E002FD">
                    <w:rPr>
                      <w:rFonts w:asciiTheme="majorHAnsi" w:hAnsiTheme="majorHAnsi" w:cstheme="minorHAnsi"/>
                      <w:sz w:val="24"/>
                      <w:szCs w:val="24"/>
                    </w:rPr>
                    <w:t>/recognize</w:t>
                  </w:r>
                  <w:r w:rsidRPr="00932B60">
                    <w:rPr>
                      <w:rFonts w:asciiTheme="majorHAnsi" w:hAnsiTheme="majorHAnsi" w:cstheme="minorHAnsi"/>
                      <w:sz w:val="24"/>
                      <w:szCs w:val="24"/>
                    </w:rPr>
                    <w:t xml:space="preserve"> experiences of living with mental illness.</w:t>
                  </w:r>
                </w:p>
                <w:p w14:paraId="284C8523" w14:textId="77777777" w:rsidR="00026E4A" w:rsidRDefault="00E002FD" w:rsidP="007B3D53">
                  <w:pPr>
                    <w:pStyle w:val="ListParagraph"/>
                    <w:numPr>
                      <w:ilvl w:val="0"/>
                      <w:numId w:val="36"/>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8513AA" w:rsidRPr="00932B60">
                    <w:rPr>
                      <w:rFonts w:asciiTheme="majorHAnsi" w:hAnsiTheme="majorHAnsi" w:cstheme="minorHAnsi"/>
                      <w:sz w:val="24"/>
                      <w:szCs w:val="24"/>
                    </w:rPr>
                    <w:t xml:space="preserve"> examples of the ways in which social structures impact health and illness.</w:t>
                  </w:r>
                </w:p>
                <w:p w14:paraId="2DE08DA9" w14:textId="1A9C54E0" w:rsidR="00E002FD" w:rsidRPr="00932B60" w:rsidRDefault="00E002FD" w:rsidP="007B3D53">
                  <w:pPr>
                    <w:pStyle w:val="ListParagraph"/>
                    <w:numPr>
                      <w:ilvl w:val="0"/>
                      <w:numId w:val="36"/>
                    </w:numPr>
                    <w:spacing w:before="100" w:beforeAutospacing="1" w:after="100" w:afterAutospacing="1" w:line="240" w:lineRule="auto"/>
                    <w:rPr>
                      <w:rStyle w:val="Strong"/>
                      <w:rFonts w:asciiTheme="majorHAnsi" w:hAnsiTheme="majorHAnsi" w:cstheme="minorHAnsi"/>
                      <w:b w:val="0"/>
                      <w:bCs w:val="0"/>
                      <w:sz w:val="24"/>
                      <w:szCs w:val="24"/>
                    </w:rPr>
                  </w:pPr>
                  <w:r>
                    <w:rPr>
                      <w:rFonts w:asciiTheme="majorHAnsi" w:hAnsiTheme="majorHAnsi" w:cstheme="minorHAnsi"/>
                      <w:sz w:val="24"/>
                      <w:szCs w:val="24"/>
                    </w:rPr>
                    <w:t>Maintain and practice team skills completing group assignments.</w:t>
                  </w:r>
                </w:p>
              </w:tc>
            </w:tr>
            <w:tr w:rsidR="00543BD0" w:rsidRPr="00932B60" w14:paraId="4CE77638" w14:textId="77777777" w:rsidTr="00026E4A">
              <w:tc>
                <w:tcPr>
                  <w:tcW w:w="3023" w:type="dxa"/>
                  <w:shd w:val="clear" w:color="auto" w:fill="F0F0F0"/>
                  <w:vAlign w:val="center"/>
                  <w:hideMark/>
                </w:tcPr>
                <w:p w14:paraId="46CA7170" w14:textId="77777777" w:rsidR="00543BD0" w:rsidRPr="00932B60" w:rsidRDefault="00543BD0" w:rsidP="00780928">
                  <w:pPr>
                    <w:rPr>
                      <w:rFonts w:ascii="Cambria" w:eastAsia="Times New Roman" w:hAnsi="Cambria" w:cs="Arial"/>
                      <w:sz w:val="20"/>
                      <w:szCs w:val="20"/>
                    </w:rPr>
                  </w:pPr>
                  <w:r w:rsidRPr="00932B60">
                    <w:rPr>
                      <w:rStyle w:val="Strong"/>
                      <w:rFonts w:ascii="Cambria" w:eastAsia="Times New Roman" w:hAnsi="Cambria" w:cs="Arial"/>
                      <w:sz w:val="20"/>
                      <w:szCs w:val="20"/>
                    </w:rPr>
                    <w:t>Module and Topic</w:t>
                  </w:r>
                </w:p>
              </w:tc>
              <w:tc>
                <w:tcPr>
                  <w:tcW w:w="3515" w:type="dxa"/>
                  <w:shd w:val="clear" w:color="auto" w:fill="F0F0F0"/>
                  <w:vAlign w:val="center"/>
                  <w:hideMark/>
                </w:tcPr>
                <w:p w14:paraId="5F6EB991"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Readings and Tasks</w:t>
                  </w:r>
                </w:p>
              </w:tc>
              <w:tc>
                <w:tcPr>
                  <w:tcW w:w="3758" w:type="dxa"/>
                  <w:shd w:val="clear" w:color="auto" w:fill="F0F0F0"/>
                  <w:vAlign w:val="center"/>
                  <w:hideMark/>
                </w:tcPr>
                <w:p w14:paraId="0FB7FFF7" w14:textId="77777777" w:rsidR="007D536E" w:rsidRPr="00932B60" w:rsidRDefault="00543BD0"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 xml:space="preserve">Assignments due </w:t>
                  </w:r>
                </w:p>
                <w:p w14:paraId="35D1CE63" w14:textId="6D4B4A01" w:rsidR="00543BD0" w:rsidRPr="00932B60" w:rsidRDefault="00D31A9A" w:rsidP="00780928">
                  <w:pPr>
                    <w:jc w:val="center"/>
                    <w:rPr>
                      <w:rFonts w:ascii="Cambria" w:eastAsia="Times New Roman" w:hAnsi="Cambria" w:cs="Arial"/>
                      <w:sz w:val="20"/>
                      <w:szCs w:val="20"/>
                    </w:rPr>
                  </w:pPr>
                  <w:r>
                    <w:rPr>
                      <w:rFonts w:ascii="Bookman Old Style" w:eastAsia="Times New Roman" w:hAnsi="Bookman Old Style"/>
                      <w:b/>
                      <w:bCs/>
                      <w:sz w:val="20"/>
                      <w:szCs w:val="20"/>
                    </w:rPr>
                    <w:t>October 16</w:t>
                  </w:r>
                  <w:r>
                    <w:rPr>
                      <w:rFonts w:ascii="Bookman Old Style" w:eastAsia="Times New Roman" w:hAnsi="Bookman Old Style"/>
                      <w:b/>
                      <w:bCs/>
                      <w:sz w:val="20"/>
                      <w:szCs w:val="20"/>
                    </w:rPr>
                    <w:t>th</w:t>
                  </w:r>
                  <w:r w:rsidR="00543BD0" w:rsidRPr="00932B60">
                    <w:rPr>
                      <w:rStyle w:val="Strong"/>
                      <w:rFonts w:ascii="Cambria" w:eastAsia="Times New Roman" w:hAnsi="Cambria" w:cs="Arial"/>
                      <w:sz w:val="20"/>
                      <w:szCs w:val="20"/>
                    </w:rPr>
                    <w:t>, 11:59 PM</w:t>
                  </w:r>
                  <w:r>
                    <w:rPr>
                      <w:rStyle w:val="Strong"/>
                      <w:rFonts w:ascii="Cambria" w:eastAsia="Times New Roman" w:hAnsi="Cambria" w:cs="Arial"/>
                      <w:sz w:val="20"/>
                      <w:szCs w:val="20"/>
                    </w:rPr>
                    <w:t xml:space="preserve"> </w:t>
                  </w:r>
                  <w:r w:rsidRPr="00D31A9A">
                    <w:rPr>
                      <w:rStyle w:val="Strong"/>
                      <w:rFonts w:ascii="Cambria" w:eastAsia="Times New Roman" w:hAnsi="Cambria" w:cs="Arial"/>
                      <w:b w:val="0"/>
                      <w:bCs w:val="0"/>
                      <w:sz w:val="20"/>
                      <w:szCs w:val="20"/>
                    </w:rPr>
                    <w:t>(objectives addressed)</w:t>
                  </w:r>
                </w:p>
              </w:tc>
            </w:tr>
            <w:tr w:rsidR="00543BD0" w:rsidRPr="00932B60" w14:paraId="74E3CA94" w14:textId="77777777" w:rsidTr="00026E4A">
              <w:tc>
                <w:tcPr>
                  <w:tcW w:w="3023" w:type="dxa"/>
                  <w:hideMark/>
                </w:tcPr>
                <w:p w14:paraId="2775C37D" w14:textId="77777777" w:rsidR="00E002FD" w:rsidRPr="00E002FD" w:rsidRDefault="00E002FD" w:rsidP="00E002FD">
                  <w:pPr>
                    <w:pStyle w:val="NormalWeb"/>
                    <w:spacing w:before="0" w:beforeAutospacing="0"/>
                    <w:rPr>
                      <w:rFonts w:ascii="Bookman Old Style" w:hAnsi="Bookman Old Style" w:cs="Arial"/>
                      <w:b/>
                      <w:bCs/>
                      <w:sz w:val="20"/>
                      <w:szCs w:val="20"/>
                    </w:rPr>
                  </w:pPr>
                  <w:r w:rsidRPr="00E002FD">
                    <w:rPr>
                      <w:rFonts w:ascii="Bookman Old Style" w:hAnsi="Bookman Old Style" w:cs="Arial"/>
                      <w:b/>
                      <w:bCs/>
                      <w:sz w:val="20"/>
                      <w:szCs w:val="20"/>
                    </w:rPr>
                    <w:t>October 3-16</w:t>
                  </w:r>
                </w:p>
                <w:p w14:paraId="5968DD1E" w14:textId="77777777" w:rsidR="00543BD0" w:rsidRPr="00932B60" w:rsidRDefault="00543BD0" w:rsidP="007D536E">
                  <w:pPr>
                    <w:pStyle w:val="NormalWeb"/>
                    <w:rPr>
                      <w:rFonts w:ascii="Cambria" w:hAnsi="Cambria" w:cs="Arial"/>
                      <w:i/>
                      <w:iCs/>
                      <w:sz w:val="20"/>
                      <w:szCs w:val="20"/>
                    </w:rPr>
                  </w:pPr>
                  <w:r w:rsidRPr="00932B60">
                    <w:rPr>
                      <w:rFonts w:ascii="Cambria" w:hAnsi="Cambria" w:cs="Arial"/>
                      <w:sz w:val="20"/>
                      <w:szCs w:val="20"/>
                    </w:rPr>
                    <w:t>Lesson 4</w:t>
                  </w:r>
                  <w:r w:rsidRPr="00932B60">
                    <w:rPr>
                      <w:rFonts w:ascii="Cambria" w:hAnsi="Cambria" w:cs="Arial"/>
                      <w:sz w:val="20"/>
                      <w:szCs w:val="20"/>
                    </w:rPr>
                    <w:br/>
                  </w:r>
                  <w:r w:rsidRPr="00932B60">
                    <w:rPr>
                      <w:rFonts w:ascii="Cambria" w:hAnsi="Cambria" w:cs="Arial"/>
                      <w:sz w:val="20"/>
                      <w:szCs w:val="20"/>
                    </w:rPr>
                    <w:br/>
                  </w:r>
                  <w:r w:rsidRPr="00932B60">
                    <w:rPr>
                      <w:rFonts w:ascii="Cambria" w:hAnsi="Cambria" w:cs="Arial"/>
                      <w:i/>
                      <w:iCs/>
                      <w:sz w:val="20"/>
                      <w:szCs w:val="20"/>
                    </w:rPr>
                    <w:t>The Experience of Disability, Chronic Pain, &amp; Chronic Illness/ The Sociology of Mental Illness</w:t>
                  </w:r>
                  <w:r w:rsidR="00535B6F" w:rsidRPr="00932B60">
                    <w:rPr>
                      <w:rFonts w:ascii="Cambria" w:hAnsi="Cambria" w:cs="Arial"/>
                      <w:i/>
                      <w:iCs/>
                      <w:sz w:val="20"/>
                      <w:szCs w:val="20"/>
                    </w:rPr>
                    <w:t>/Social Structures, Health, &amp; Illness</w:t>
                  </w:r>
                </w:p>
                <w:p w14:paraId="66E1A85B" w14:textId="2DCB737D" w:rsidR="00A55139" w:rsidRPr="00932B60" w:rsidRDefault="00A55139" w:rsidP="007D536E">
                  <w:pPr>
                    <w:pStyle w:val="NormalWeb"/>
                    <w:rPr>
                      <w:rFonts w:ascii="Cambria" w:hAnsi="Cambria" w:cs="Arial"/>
                      <w:sz w:val="20"/>
                      <w:szCs w:val="20"/>
                    </w:rPr>
                  </w:pPr>
                </w:p>
              </w:tc>
              <w:tc>
                <w:tcPr>
                  <w:tcW w:w="3515" w:type="dxa"/>
                  <w:vAlign w:val="center"/>
                  <w:hideMark/>
                </w:tcPr>
                <w:p w14:paraId="295B35B3" w14:textId="77777777" w:rsidR="007D536E" w:rsidRPr="00932B60" w:rsidRDefault="007D536E" w:rsidP="007B3D53">
                  <w:pPr>
                    <w:numPr>
                      <w:ilvl w:val="0"/>
                      <w:numId w:val="15"/>
                    </w:numPr>
                    <w:spacing w:before="100" w:beforeAutospacing="1" w:after="100" w:afterAutospacing="1"/>
                    <w:rPr>
                      <w:rFonts w:ascii="Cambria" w:eastAsia="Times New Roman" w:hAnsi="Cambria" w:cs="Arial"/>
                      <w:i/>
                      <w:iCs/>
                      <w:sz w:val="18"/>
                      <w:szCs w:val="18"/>
                    </w:rPr>
                  </w:pPr>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7A049E72" w14:textId="2291F6C9" w:rsidR="00543BD0" w:rsidRPr="00932B60" w:rsidRDefault="007D536E" w:rsidP="007B3D53">
                  <w:pPr>
                    <w:numPr>
                      <w:ilvl w:val="0"/>
                      <w:numId w:val="15"/>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Weitz, Chapter 6 and 7</w:t>
                  </w:r>
                </w:p>
                <w:p w14:paraId="1E3F7121" w14:textId="5590A6E5" w:rsidR="00543BD0" w:rsidRPr="00932B60" w:rsidRDefault="007D536E" w:rsidP="007B3D53">
                  <w:pPr>
                    <w:numPr>
                      <w:ilvl w:val="0"/>
                      <w:numId w:val="15"/>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 xml:space="preserve">Lineberger, </w:t>
                  </w:r>
                  <w:r w:rsidR="001B3228" w:rsidRPr="00932B60">
                    <w:rPr>
                      <w:rFonts w:ascii="Cambria" w:eastAsia="Times New Roman" w:hAnsi="Cambria" w:cs="Arial"/>
                      <w:sz w:val="18"/>
                      <w:szCs w:val="18"/>
                    </w:rPr>
                    <w:t>Unit 4</w:t>
                  </w:r>
                </w:p>
                <w:p w14:paraId="02E3C041" w14:textId="6E4F1264" w:rsidR="00543BD0" w:rsidRPr="00932B60" w:rsidRDefault="007D536E" w:rsidP="007B3D53">
                  <w:pPr>
                    <w:numPr>
                      <w:ilvl w:val="0"/>
                      <w:numId w:val="15"/>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Watters, Ethan. 2010. </w:t>
                  </w:r>
                  <w:r w:rsidR="00543BD0" w:rsidRPr="00932B60">
                    <w:rPr>
                      <w:rStyle w:val="Emphasis"/>
                      <w:rFonts w:ascii="Cambria" w:eastAsia="Times New Roman" w:hAnsi="Cambria" w:cs="Arial"/>
                      <w:sz w:val="18"/>
                      <w:szCs w:val="18"/>
                    </w:rPr>
                    <w:t>The Americanization of Mental Illness. </w:t>
                  </w:r>
                  <w:r w:rsidR="00543BD0" w:rsidRPr="00932B60">
                    <w:rPr>
                      <w:rFonts w:ascii="Cambria" w:eastAsia="Times New Roman" w:hAnsi="Cambria" w:cs="Arial"/>
                      <w:sz w:val="18"/>
                      <w:szCs w:val="18"/>
                    </w:rPr>
                    <w:t>New York Times, January 10, 2010.</w:t>
                  </w:r>
                </w:p>
                <w:p w14:paraId="71C2A330" w14:textId="6134E795" w:rsidR="00543BD0" w:rsidRPr="00932B60" w:rsidRDefault="00543BD0" w:rsidP="007B3D53">
                  <w:pPr>
                    <w:numPr>
                      <w:ilvl w:val="0"/>
                      <w:numId w:val="15"/>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 xml:space="preserve">Lectures 6 </w:t>
                  </w:r>
                  <w:r w:rsidR="007D536E" w:rsidRPr="00932B60">
                    <w:rPr>
                      <w:rFonts w:ascii="Cambria" w:eastAsia="Times New Roman" w:hAnsi="Cambria" w:cs="Arial"/>
                      <w:sz w:val="18"/>
                      <w:szCs w:val="18"/>
                    </w:rPr>
                    <w:t>and</w:t>
                  </w:r>
                  <w:r w:rsidRPr="00932B60">
                    <w:rPr>
                      <w:rFonts w:ascii="Cambria" w:eastAsia="Times New Roman" w:hAnsi="Cambria" w:cs="Arial"/>
                      <w:sz w:val="18"/>
                      <w:szCs w:val="18"/>
                    </w:rPr>
                    <w:t xml:space="preserve"> 7</w:t>
                  </w:r>
                </w:p>
                <w:p w14:paraId="52FB6C3C" w14:textId="77777777" w:rsidR="00543BD0" w:rsidRPr="00932B60" w:rsidRDefault="00543BD0" w:rsidP="007B3D53">
                  <w:pPr>
                    <w:numPr>
                      <w:ilvl w:val="0"/>
                      <w:numId w:val="15"/>
                    </w:numPr>
                    <w:spacing w:before="100" w:beforeAutospacing="1" w:after="100" w:afterAutospacing="1"/>
                    <w:rPr>
                      <w:rFonts w:ascii="Cambria" w:eastAsia="Times New Roman" w:hAnsi="Cambria" w:cs="Arial"/>
                      <w:sz w:val="18"/>
                      <w:szCs w:val="18"/>
                    </w:rPr>
                  </w:pPr>
                  <w:r w:rsidRPr="00932B60">
                    <w:rPr>
                      <w:rStyle w:val="Strong"/>
                      <w:rFonts w:ascii="Cambria" w:eastAsia="Times New Roman" w:hAnsi="Cambria" w:cs="Arial"/>
                      <w:b w:val="0"/>
                      <w:bCs w:val="0"/>
                      <w:sz w:val="18"/>
                      <w:szCs w:val="18"/>
                    </w:rPr>
                    <w:t>Film</w:t>
                  </w:r>
                  <w:r w:rsidRPr="00932B60">
                    <w:rPr>
                      <w:rFonts w:ascii="Cambria" w:eastAsia="Times New Roman" w:hAnsi="Cambria" w:cs="Arial"/>
                      <w:b/>
                      <w:bCs/>
                      <w:sz w:val="18"/>
                      <w:szCs w:val="18"/>
                    </w:rPr>
                    <w:t>,</w:t>
                  </w:r>
                  <w:r w:rsidRPr="00932B60">
                    <w:rPr>
                      <w:rFonts w:ascii="Cambria" w:eastAsia="Times New Roman" w:hAnsi="Cambria" w:cs="Arial"/>
                      <w:sz w:val="18"/>
                      <w:szCs w:val="18"/>
                    </w:rPr>
                    <w:t xml:space="preserve"> "The New Asylums”</w:t>
                  </w:r>
                </w:p>
              </w:tc>
              <w:tc>
                <w:tcPr>
                  <w:tcW w:w="3758" w:type="dxa"/>
                  <w:hideMark/>
                </w:tcPr>
                <w:p w14:paraId="0D0D8444" w14:textId="2E9D39F0" w:rsidR="00543BD0" w:rsidRPr="00932B60" w:rsidRDefault="00543BD0" w:rsidP="007B3D53">
                  <w:pPr>
                    <w:numPr>
                      <w:ilvl w:val="0"/>
                      <w:numId w:val="16"/>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Quiz Yourself/Exam Practice</w:t>
                  </w:r>
                  <w:r w:rsidR="00D31A9A">
                    <w:rPr>
                      <w:rFonts w:ascii="Cambria" w:eastAsia="Times New Roman" w:hAnsi="Cambria" w:cs="Arial"/>
                      <w:sz w:val="18"/>
                      <w:szCs w:val="18"/>
                    </w:rPr>
                    <w:t xml:space="preserve"> (1-7)</w:t>
                  </w:r>
                </w:p>
                <w:p w14:paraId="5A97DA6D" w14:textId="521EC31F" w:rsidR="00543BD0" w:rsidRPr="00932B60" w:rsidRDefault="00543BD0" w:rsidP="007B3D53">
                  <w:pPr>
                    <w:numPr>
                      <w:ilvl w:val="0"/>
                      <w:numId w:val="16"/>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Assignment</w:t>
                  </w:r>
                  <w:r w:rsidR="00D31A9A">
                    <w:rPr>
                      <w:rFonts w:ascii="Cambria" w:eastAsia="Times New Roman" w:hAnsi="Cambria" w:cs="Arial"/>
                      <w:sz w:val="18"/>
                      <w:szCs w:val="18"/>
                    </w:rPr>
                    <w:t xml:space="preserve"> (1-8)</w:t>
                  </w:r>
                </w:p>
                <w:p w14:paraId="0DA60D1E" w14:textId="58E28A3D" w:rsidR="0007555E" w:rsidRPr="00932B60" w:rsidRDefault="0007555E" w:rsidP="007B3D53">
                  <w:pPr>
                    <w:numPr>
                      <w:ilvl w:val="0"/>
                      <w:numId w:val="16"/>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4</w:t>
                  </w:r>
                  <w:r w:rsidR="00D31A9A">
                    <w:rPr>
                      <w:rFonts w:ascii="Cambria" w:eastAsia="Times New Roman" w:hAnsi="Cambria" w:cs="Arial"/>
                      <w:sz w:val="18"/>
                      <w:szCs w:val="18"/>
                    </w:rPr>
                    <w:t xml:space="preserve"> (1-8)</w:t>
                  </w:r>
                </w:p>
                <w:p w14:paraId="61169ADA" w14:textId="5897537D" w:rsidR="00B33179" w:rsidRPr="00932B60" w:rsidRDefault="00B33179" w:rsidP="007B3D53">
                  <w:pPr>
                    <w:numPr>
                      <w:ilvl w:val="0"/>
                      <w:numId w:val="16"/>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3</w:t>
                  </w:r>
                  <w:r w:rsidR="00D31A9A">
                    <w:rPr>
                      <w:rFonts w:ascii="Cambria" w:eastAsia="Times New Roman" w:hAnsi="Cambria" w:cs="Arial"/>
                      <w:sz w:val="18"/>
                      <w:szCs w:val="18"/>
                    </w:rPr>
                    <w:t xml:space="preserve"> (8)</w:t>
                  </w:r>
                </w:p>
                <w:p w14:paraId="2B432361" w14:textId="7D188296" w:rsidR="007D536E" w:rsidRPr="00932B60" w:rsidRDefault="007D536E" w:rsidP="007B3D53">
                  <w:pPr>
                    <w:numPr>
                      <w:ilvl w:val="0"/>
                      <w:numId w:val="16"/>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Pr="00932B60">
                    <w:rPr>
                      <w:rFonts w:ascii="Cambria" w:eastAsia="Times New Roman" w:hAnsi="Cambria" w:cs="Arial"/>
                      <w:b/>
                      <w:bCs/>
                      <w:sz w:val="18"/>
                      <w:szCs w:val="18"/>
                    </w:rPr>
                    <w:t xml:space="preserve"> </w:t>
                  </w:r>
                  <w:r w:rsidR="00D31A9A" w:rsidRPr="00D31A9A">
                    <w:rPr>
                      <w:rFonts w:ascii="Cambria" w:eastAsia="Times New Roman" w:hAnsi="Cambria" w:cs="Arial"/>
                      <w:sz w:val="18"/>
                      <w:szCs w:val="18"/>
                    </w:rPr>
                    <w:t>(1-7)</w:t>
                  </w:r>
                </w:p>
                <w:p w14:paraId="2E39A7B6" w14:textId="6A70B85A" w:rsidR="00543BD0" w:rsidRPr="00932B60" w:rsidRDefault="00543BD0" w:rsidP="007B3D53">
                  <w:pPr>
                    <w:numPr>
                      <w:ilvl w:val="0"/>
                      <w:numId w:val="16"/>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Exam 4</w:t>
                  </w:r>
                  <w:r w:rsidR="00D31A9A">
                    <w:rPr>
                      <w:rFonts w:ascii="Cambria" w:eastAsia="Times New Roman" w:hAnsi="Cambria" w:cs="Arial"/>
                      <w:sz w:val="18"/>
                      <w:szCs w:val="18"/>
                    </w:rPr>
                    <w:t xml:space="preserve"> (1-7)</w:t>
                  </w:r>
                </w:p>
              </w:tc>
            </w:tr>
          </w:tbl>
          <w:p w14:paraId="61DF8B52" w14:textId="77777777" w:rsidR="00543BD0" w:rsidRPr="00932B60" w:rsidRDefault="00543BD0" w:rsidP="00780928">
            <w:pPr>
              <w:rPr>
                <w:rFonts w:ascii="Cambria" w:eastAsia="Times New Roman" w:hAnsi="Cambria" w:cs="Arial"/>
                <w:sz w:val="20"/>
                <w:szCs w:val="20"/>
              </w:rPr>
            </w:pPr>
          </w:p>
        </w:tc>
      </w:tr>
    </w:tbl>
    <w:p w14:paraId="48A3E93E" w14:textId="77777777" w:rsidR="00543BD0" w:rsidRPr="00932B60" w:rsidRDefault="00543BD0" w:rsidP="00543BD0">
      <w:pPr>
        <w:rPr>
          <w:rFonts w:ascii="Cambria" w:eastAsia="Times New Roman" w:hAnsi="Cambria" w:cs="Arial"/>
          <w:vanish/>
          <w:color w:val="000000"/>
          <w:sz w:val="20"/>
          <w:szCs w:val="20"/>
        </w:rPr>
      </w:pPr>
    </w:p>
    <w:tbl>
      <w:tblPr>
        <w:tblW w:w="0" w:type="auto"/>
        <w:tblCellSpacing w:w="20" w:type="dxa"/>
        <w:tblBorders>
          <w:top w:val="outset" w:sz="6" w:space="0" w:color="CCCCCC"/>
          <w:left w:val="outset" w:sz="6" w:space="0" w:color="CCCCCC"/>
          <w:bottom w:val="outset" w:sz="6" w:space="0" w:color="CCCCCC"/>
          <w:right w:val="outset" w:sz="6" w:space="0" w:color="CCCCCC"/>
          <w:insideH w:val="single" w:sz="4" w:space="0" w:color="auto"/>
        </w:tblBorders>
        <w:tblCellMar>
          <w:top w:w="24" w:type="dxa"/>
          <w:left w:w="24" w:type="dxa"/>
          <w:bottom w:w="24" w:type="dxa"/>
          <w:right w:w="24" w:type="dxa"/>
        </w:tblCellMar>
        <w:tblLook w:val="04A0" w:firstRow="1" w:lastRow="0" w:firstColumn="1" w:lastColumn="0" w:noHBand="0" w:noVBand="1"/>
      </w:tblPr>
      <w:tblGrid>
        <w:gridCol w:w="10742"/>
      </w:tblGrid>
      <w:tr w:rsidR="00543BD0" w:rsidRPr="00932B60" w14:paraId="2271834E" w14:textId="77777777" w:rsidTr="008513AA">
        <w:trPr>
          <w:tblCellSpacing w:w="20" w:type="dxa"/>
        </w:trPr>
        <w:tc>
          <w:tcPr>
            <w:tcW w:w="0" w:type="auto"/>
            <w:vAlign w:val="center"/>
            <w:hideMark/>
          </w:tcPr>
          <w:tbl>
            <w:tblPr>
              <w:tblW w:w="10584" w:type="dxa"/>
              <w:tblBorders>
                <w:insideH w:val="single" w:sz="4" w:space="0" w:color="auto"/>
              </w:tblBorders>
              <w:tblCellMar>
                <w:top w:w="36" w:type="dxa"/>
                <w:left w:w="36" w:type="dxa"/>
                <w:bottom w:w="36" w:type="dxa"/>
                <w:right w:w="36" w:type="dxa"/>
              </w:tblCellMar>
              <w:tblLook w:val="04A0" w:firstRow="1" w:lastRow="0" w:firstColumn="1" w:lastColumn="0" w:noHBand="0" w:noVBand="1"/>
            </w:tblPr>
            <w:tblGrid>
              <w:gridCol w:w="2936"/>
              <w:gridCol w:w="2861"/>
              <w:gridCol w:w="4787"/>
            </w:tblGrid>
            <w:tr w:rsidR="000F5E26" w:rsidRPr="00932B60" w14:paraId="423F2DC0" w14:textId="77777777" w:rsidTr="000F5E26">
              <w:tc>
                <w:tcPr>
                  <w:tcW w:w="10584" w:type="dxa"/>
                  <w:gridSpan w:val="3"/>
                  <w:shd w:val="clear" w:color="auto" w:fill="DEEAF6" w:themeFill="accent5" w:themeFillTint="33"/>
                  <w:vAlign w:val="center"/>
                </w:tcPr>
                <w:p w14:paraId="423637F3" w14:textId="77777777" w:rsidR="000F5E26" w:rsidRPr="00932B60" w:rsidRDefault="000F5E26"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LESSON 5 OBJECTIVES:</w:t>
                  </w:r>
                </w:p>
                <w:p w14:paraId="7BF62F37" w14:textId="1FBFD94A" w:rsidR="008513AA" w:rsidRPr="00932B60" w:rsidRDefault="008513A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Describe and discuss</w:t>
                  </w:r>
                  <w:r w:rsidR="00D31A9A">
                    <w:rPr>
                      <w:rFonts w:asciiTheme="majorHAnsi" w:hAnsiTheme="majorHAnsi" w:cstheme="minorHAnsi"/>
                      <w:sz w:val="24"/>
                      <w:szCs w:val="24"/>
                    </w:rPr>
                    <w:t>/recognize</w:t>
                  </w:r>
                  <w:r w:rsidRPr="00932B60">
                    <w:rPr>
                      <w:rFonts w:asciiTheme="majorHAnsi" w:hAnsiTheme="majorHAnsi" w:cstheme="minorHAnsi"/>
                      <w:sz w:val="24"/>
                      <w:szCs w:val="24"/>
                    </w:rPr>
                    <w:t xml:space="preserve"> the history of health insurance in the US.</w:t>
                  </w:r>
                </w:p>
                <w:p w14:paraId="2E7E3E3A" w14:textId="77777777" w:rsidR="008513AA" w:rsidRPr="00932B60" w:rsidRDefault="008513A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lastRenderedPageBreak/>
                    <w:t>Identify the different insurance models and their components.</w:t>
                  </w:r>
                </w:p>
                <w:p w14:paraId="3C260A9E" w14:textId="086494A1" w:rsidR="008513AA" w:rsidRPr="00932B60" w:rsidRDefault="00D31A9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 and discuss/recognize</w:t>
                  </w:r>
                  <w:r w:rsidR="008513AA" w:rsidRPr="00932B60">
                    <w:rPr>
                      <w:rFonts w:asciiTheme="majorHAnsi" w:hAnsiTheme="majorHAnsi" w:cstheme="minorHAnsi"/>
                      <w:sz w:val="24"/>
                      <w:szCs w:val="24"/>
                    </w:rPr>
                    <w:t xml:space="preserve"> the myths and realities associated with high health care costs in the US.</w:t>
                  </w:r>
                </w:p>
                <w:p w14:paraId="1A72172F" w14:textId="1BEBE405" w:rsidR="008513AA" w:rsidRPr="00932B60" w:rsidRDefault="00312650"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 and discuss/recognize</w:t>
                  </w:r>
                  <w:r w:rsidR="008513AA" w:rsidRPr="00932B60">
                    <w:rPr>
                      <w:rFonts w:asciiTheme="majorHAnsi" w:hAnsiTheme="majorHAnsi" w:cstheme="minorHAnsi"/>
                      <w:sz w:val="24"/>
                      <w:szCs w:val="24"/>
                    </w:rPr>
                    <w:t xml:space="preserve"> the problems of health care coverage and their consequences.</w:t>
                  </w:r>
                </w:p>
                <w:p w14:paraId="25F01A00" w14:textId="7A3F8FEA" w:rsidR="008513AA" w:rsidRPr="00932B60" w:rsidRDefault="008513A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Explain</w:t>
                  </w:r>
                  <w:r w:rsidR="00312650">
                    <w:rPr>
                      <w:rFonts w:asciiTheme="majorHAnsi" w:hAnsiTheme="majorHAnsi" w:cstheme="minorHAnsi"/>
                      <w:sz w:val="24"/>
                      <w:szCs w:val="24"/>
                    </w:rPr>
                    <w:t>/identify explanations of</w:t>
                  </w:r>
                  <w:r w:rsidRPr="00932B60">
                    <w:rPr>
                      <w:rFonts w:asciiTheme="majorHAnsi" w:hAnsiTheme="majorHAnsi" w:cstheme="minorHAnsi"/>
                      <w:sz w:val="24"/>
                      <w:szCs w:val="24"/>
                    </w:rPr>
                    <w:t xml:space="preserve"> why the US lacks national health care coverage and describe the consequences of this.</w:t>
                  </w:r>
                </w:p>
                <w:p w14:paraId="0722471F" w14:textId="77777777" w:rsidR="008513AA" w:rsidRPr="00932B60" w:rsidRDefault="008513A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the primary measurements used in evaluating health care systems.</w:t>
                  </w:r>
                </w:p>
                <w:p w14:paraId="490F30ED" w14:textId="02DC6596" w:rsidR="008513AA" w:rsidRPr="00932B60" w:rsidRDefault="008513A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Give examples</w:t>
                  </w:r>
                  <w:r w:rsidR="00312650">
                    <w:rPr>
                      <w:rFonts w:asciiTheme="majorHAnsi" w:hAnsiTheme="majorHAnsi" w:cstheme="minorHAnsi"/>
                      <w:sz w:val="24"/>
                      <w:szCs w:val="24"/>
                    </w:rPr>
                    <w:t>/identify</w:t>
                  </w:r>
                  <w:r w:rsidRPr="00932B60">
                    <w:rPr>
                      <w:rFonts w:asciiTheme="majorHAnsi" w:hAnsiTheme="majorHAnsi" w:cstheme="minorHAnsi"/>
                      <w:sz w:val="24"/>
                      <w:szCs w:val="24"/>
                    </w:rPr>
                    <w:t xml:space="preserve"> of health care systems in other developed and developing </w:t>
                  </w:r>
                  <w:proofErr w:type="gramStart"/>
                  <w:r w:rsidRPr="00932B60">
                    <w:rPr>
                      <w:rFonts w:asciiTheme="majorHAnsi" w:hAnsiTheme="majorHAnsi" w:cstheme="minorHAnsi"/>
                      <w:sz w:val="24"/>
                      <w:szCs w:val="24"/>
                    </w:rPr>
                    <w:t>nations;</w:t>
                  </w:r>
                  <w:proofErr w:type="gramEnd"/>
                </w:p>
                <w:p w14:paraId="5F60E42B" w14:textId="77777777" w:rsidR="000F5E26" w:rsidRDefault="008513AA" w:rsidP="007B3D53">
                  <w:pPr>
                    <w:pStyle w:val="ListParagraph"/>
                    <w:numPr>
                      <w:ilvl w:val="0"/>
                      <w:numId w:val="37"/>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Compare and contrast the health care systems of other countries with the system in the US.</w:t>
                  </w:r>
                </w:p>
                <w:p w14:paraId="7589CB0A" w14:textId="231E37AA" w:rsidR="00312650" w:rsidRPr="00932B60" w:rsidRDefault="00312650" w:rsidP="007B3D53">
                  <w:pPr>
                    <w:pStyle w:val="ListParagraph"/>
                    <w:numPr>
                      <w:ilvl w:val="0"/>
                      <w:numId w:val="37"/>
                    </w:numPr>
                    <w:spacing w:before="100" w:beforeAutospacing="1" w:after="100" w:afterAutospacing="1" w:line="240" w:lineRule="auto"/>
                    <w:rPr>
                      <w:rStyle w:val="Strong"/>
                      <w:rFonts w:asciiTheme="majorHAnsi" w:hAnsiTheme="majorHAnsi" w:cstheme="minorHAnsi"/>
                      <w:b w:val="0"/>
                      <w:bCs w:val="0"/>
                      <w:sz w:val="24"/>
                      <w:szCs w:val="24"/>
                    </w:rPr>
                  </w:pPr>
                  <w:r>
                    <w:rPr>
                      <w:rFonts w:asciiTheme="majorHAnsi" w:hAnsiTheme="majorHAnsi" w:cstheme="minorHAnsi"/>
                      <w:sz w:val="24"/>
                      <w:szCs w:val="24"/>
                    </w:rPr>
                    <w:t>Maintain and practice team skills completing group assignments.</w:t>
                  </w:r>
                </w:p>
              </w:tc>
            </w:tr>
            <w:tr w:rsidR="00543BD0" w:rsidRPr="00932B60" w14:paraId="16E594DB" w14:textId="77777777" w:rsidTr="000F5E26">
              <w:tc>
                <w:tcPr>
                  <w:tcW w:w="2936" w:type="dxa"/>
                  <w:shd w:val="clear" w:color="auto" w:fill="F0F0F0"/>
                  <w:vAlign w:val="center"/>
                  <w:hideMark/>
                </w:tcPr>
                <w:p w14:paraId="777B00C4" w14:textId="77777777" w:rsidR="00543BD0" w:rsidRPr="00932B60" w:rsidRDefault="00543BD0" w:rsidP="00780928">
                  <w:pPr>
                    <w:rPr>
                      <w:rFonts w:ascii="Cambria" w:eastAsia="Times New Roman" w:hAnsi="Cambria" w:cs="Arial"/>
                      <w:sz w:val="20"/>
                      <w:szCs w:val="20"/>
                    </w:rPr>
                  </w:pPr>
                  <w:r w:rsidRPr="00932B60">
                    <w:rPr>
                      <w:rStyle w:val="Strong"/>
                      <w:rFonts w:ascii="Cambria" w:eastAsia="Times New Roman" w:hAnsi="Cambria" w:cs="Arial"/>
                      <w:sz w:val="20"/>
                      <w:szCs w:val="20"/>
                    </w:rPr>
                    <w:lastRenderedPageBreak/>
                    <w:t>Module and Topic</w:t>
                  </w:r>
                </w:p>
              </w:tc>
              <w:tc>
                <w:tcPr>
                  <w:tcW w:w="2861" w:type="dxa"/>
                  <w:shd w:val="clear" w:color="auto" w:fill="F0F0F0"/>
                  <w:vAlign w:val="center"/>
                  <w:hideMark/>
                </w:tcPr>
                <w:p w14:paraId="44D950CB"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Readings and Tasks</w:t>
                  </w:r>
                </w:p>
              </w:tc>
              <w:tc>
                <w:tcPr>
                  <w:tcW w:w="4787" w:type="dxa"/>
                  <w:shd w:val="clear" w:color="auto" w:fill="F0F0F0"/>
                  <w:vAlign w:val="center"/>
                  <w:hideMark/>
                </w:tcPr>
                <w:p w14:paraId="72637D5B" w14:textId="77777777" w:rsidR="007D536E" w:rsidRPr="00932B60" w:rsidRDefault="00543BD0"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 xml:space="preserve">Assignments due </w:t>
                  </w:r>
                </w:p>
                <w:p w14:paraId="5FFD63AC" w14:textId="770425A1" w:rsidR="00543BD0" w:rsidRPr="00932B60" w:rsidRDefault="00312650" w:rsidP="00780928">
                  <w:pPr>
                    <w:jc w:val="center"/>
                    <w:rPr>
                      <w:rFonts w:ascii="Cambria" w:eastAsia="Times New Roman" w:hAnsi="Cambria" w:cs="Arial"/>
                      <w:sz w:val="20"/>
                      <w:szCs w:val="20"/>
                    </w:rPr>
                  </w:pPr>
                  <w:r>
                    <w:rPr>
                      <w:rStyle w:val="Strong"/>
                      <w:rFonts w:ascii="Cambria" w:eastAsia="Times New Roman" w:hAnsi="Cambria" w:cs="Arial"/>
                      <w:sz w:val="20"/>
                      <w:szCs w:val="20"/>
                    </w:rPr>
                    <w:t>October 30th</w:t>
                  </w:r>
                  <w:r w:rsidR="00543BD0" w:rsidRPr="00932B60">
                    <w:rPr>
                      <w:rStyle w:val="Strong"/>
                      <w:rFonts w:ascii="Cambria" w:eastAsia="Times New Roman" w:hAnsi="Cambria" w:cs="Arial"/>
                      <w:sz w:val="20"/>
                      <w:szCs w:val="20"/>
                    </w:rPr>
                    <w:t>, 11:59 PM</w:t>
                  </w:r>
                </w:p>
              </w:tc>
            </w:tr>
            <w:tr w:rsidR="00543BD0" w:rsidRPr="00932B60" w14:paraId="5B8A5FFA" w14:textId="77777777" w:rsidTr="000F5E26">
              <w:tc>
                <w:tcPr>
                  <w:tcW w:w="2936" w:type="dxa"/>
                  <w:hideMark/>
                </w:tcPr>
                <w:p w14:paraId="2DEE37A9" w14:textId="77777777" w:rsidR="00312650" w:rsidRPr="00312650" w:rsidRDefault="00312650" w:rsidP="00312650">
                  <w:pPr>
                    <w:pStyle w:val="NormalWeb"/>
                    <w:rPr>
                      <w:rFonts w:ascii="Bookman Old Style" w:hAnsi="Bookman Old Style" w:cs="Arial"/>
                      <w:sz w:val="20"/>
                      <w:szCs w:val="20"/>
                    </w:rPr>
                  </w:pPr>
                  <w:r w:rsidRPr="00312650">
                    <w:rPr>
                      <w:rStyle w:val="Strong"/>
                    </w:rPr>
                    <w:t>October 17-30</w:t>
                  </w:r>
                </w:p>
                <w:p w14:paraId="1FA9FDA7" w14:textId="46E31BE0" w:rsidR="00543BD0" w:rsidRPr="00932B60" w:rsidRDefault="00543BD0" w:rsidP="00BB0FA6">
                  <w:pPr>
                    <w:pStyle w:val="NormalWeb"/>
                    <w:rPr>
                      <w:rFonts w:ascii="Cambria" w:hAnsi="Cambria" w:cs="Arial"/>
                      <w:sz w:val="20"/>
                      <w:szCs w:val="20"/>
                    </w:rPr>
                  </w:pPr>
                  <w:r w:rsidRPr="00932B60">
                    <w:rPr>
                      <w:rFonts w:ascii="Cambria" w:hAnsi="Cambria" w:cs="Arial"/>
                      <w:sz w:val="20"/>
                      <w:szCs w:val="20"/>
                    </w:rPr>
                    <w:t>Lesson 5</w:t>
                  </w:r>
                  <w:r w:rsidRPr="00932B60">
                    <w:rPr>
                      <w:rFonts w:ascii="Cambria" w:hAnsi="Cambria" w:cs="Arial"/>
                      <w:sz w:val="20"/>
                      <w:szCs w:val="20"/>
                    </w:rPr>
                    <w:br/>
                  </w:r>
                  <w:r w:rsidRPr="00932B60">
                    <w:rPr>
                      <w:rFonts w:ascii="Cambria" w:hAnsi="Cambria" w:cs="Arial"/>
                      <w:sz w:val="20"/>
                      <w:szCs w:val="20"/>
                    </w:rPr>
                    <w:br/>
                  </w:r>
                  <w:bookmarkStart w:id="27" w:name="_Hlk78971553"/>
                  <w:r w:rsidRPr="00932B60">
                    <w:rPr>
                      <w:rFonts w:ascii="Cambria" w:hAnsi="Cambria" w:cs="Arial"/>
                      <w:i/>
                      <w:iCs/>
                      <w:sz w:val="20"/>
                      <w:szCs w:val="20"/>
                    </w:rPr>
                    <w:t>Health Care in the US</w:t>
                  </w:r>
                  <w:r w:rsidR="00BB0FA6" w:rsidRPr="00932B60">
                    <w:rPr>
                      <w:rFonts w:ascii="Cambria" w:hAnsi="Cambria" w:cs="Arial"/>
                      <w:i/>
                      <w:iCs/>
                      <w:sz w:val="20"/>
                      <w:szCs w:val="20"/>
                    </w:rPr>
                    <w:t>/Health Care Around the World</w:t>
                  </w:r>
                  <w:bookmarkEnd w:id="27"/>
                </w:p>
              </w:tc>
              <w:tc>
                <w:tcPr>
                  <w:tcW w:w="2861" w:type="dxa"/>
                  <w:hideMark/>
                </w:tcPr>
                <w:p w14:paraId="23906A09" w14:textId="77777777" w:rsidR="00BB0FA6" w:rsidRPr="00932B60" w:rsidRDefault="00BB0FA6" w:rsidP="007B3D53">
                  <w:pPr>
                    <w:numPr>
                      <w:ilvl w:val="0"/>
                      <w:numId w:val="17"/>
                    </w:numPr>
                    <w:spacing w:before="100" w:beforeAutospacing="1" w:after="100" w:afterAutospacing="1"/>
                    <w:rPr>
                      <w:rFonts w:ascii="Cambria" w:eastAsia="Times New Roman" w:hAnsi="Cambria" w:cs="Arial"/>
                      <w:i/>
                      <w:iCs/>
                      <w:sz w:val="18"/>
                      <w:szCs w:val="18"/>
                    </w:rPr>
                  </w:pPr>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5774B188" w14:textId="01595E73" w:rsidR="00543BD0" w:rsidRPr="00932B60" w:rsidRDefault="00BB0FA6" w:rsidP="007B3D53">
                  <w:pPr>
                    <w:numPr>
                      <w:ilvl w:val="0"/>
                      <w:numId w:val="17"/>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Weitz, Chapter 8</w:t>
                  </w:r>
                  <w:r w:rsidRPr="00932B60">
                    <w:rPr>
                      <w:rFonts w:ascii="Cambria" w:eastAsia="Times New Roman" w:hAnsi="Cambria" w:cs="Arial"/>
                      <w:sz w:val="18"/>
                      <w:szCs w:val="18"/>
                    </w:rPr>
                    <w:t xml:space="preserve"> and 9</w:t>
                  </w:r>
                </w:p>
                <w:p w14:paraId="5C89025F" w14:textId="07BFAB9E" w:rsidR="00535B6F" w:rsidRPr="00932B60" w:rsidRDefault="00535B6F" w:rsidP="007B3D53">
                  <w:pPr>
                    <w:numPr>
                      <w:ilvl w:val="0"/>
                      <w:numId w:val="17"/>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Read:</w:t>
                  </w:r>
                  <w:r w:rsidRPr="00932B60">
                    <w:rPr>
                      <w:rFonts w:ascii="Cambria" w:eastAsia="Times New Roman" w:hAnsi="Cambria" w:cs="Arial"/>
                      <w:sz w:val="18"/>
                      <w:szCs w:val="18"/>
                    </w:rPr>
                    <w:t xml:space="preserve"> Lineberger, </w:t>
                  </w:r>
                  <w:r w:rsidR="001B3228" w:rsidRPr="00932B60">
                    <w:rPr>
                      <w:rFonts w:ascii="Cambria" w:eastAsia="Times New Roman" w:hAnsi="Cambria" w:cs="Arial"/>
                      <w:sz w:val="18"/>
                      <w:szCs w:val="18"/>
                    </w:rPr>
                    <w:t>Unit 7</w:t>
                  </w:r>
                </w:p>
                <w:p w14:paraId="2BF12687" w14:textId="77777777" w:rsidR="00543BD0" w:rsidRPr="00932B60" w:rsidRDefault="00543BD0" w:rsidP="007B3D53">
                  <w:pPr>
                    <w:numPr>
                      <w:ilvl w:val="0"/>
                      <w:numId w:val="17"/>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Lecture 8</w:t>
                  </w:r>
                  <w:r w:rsidR="00BB0FA6" w:rsidRPr="00932B60">
                    <w:rPr>
                      <w:rFonts w:ascii="Cambria" w:eastAsia="Times New Roman" w:hAnsi="Cambria" w:cs="Arial"/>
                      <w:sz w:val="18"/>
                      <w:szCs w:val="18"/>
                    </w:rPr>
                    <w:t xml:space="preserve"> and 9</w:t>
                  </w:r>
                </w:p>
                <w:p w14:paraId="44FE9D0B" w14:textId="68D45211" w:rsidR="000426A7" w:rsidRPr="00932B60" w:rsidRDefault="000426A7" w:rsidP="007B3D53">
                  <w:pPr>
                    <w:numPr>
                      <w:ilvl w:val="0"/>
                      <w:numId w:val="17"/>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View</w:t>
                  </w:r>
                  <w:r w:rsidRPr="00932B60">
                    <w:rPr>
                      <w:rFonts w:ascii="Cambria" w:eastAsia="Times New Roman" w:hAnsi="Cambria" w:cs="Arial"/>
                      <w:sz w:val="18"/>
                      <w:szCs w:val="18"/>
                    </w:rPr>
                    <w:t>: Sick Around the World</w:t>
                  </w:r>
                </w:p>
              </w:tc>
              <w:tc>
                <w:tcPr>
                  <w:tcW w:w="4787" w:type="dxa"/>
                  <w:vAlign w:val="center"/>
                  <w:hideMark/>
                </w:tcPr>
                <w:p w14:paraId="5F11CBEE" w14:textId="3ED06CA9" w:rsidR="00543BD0" w:rsidRPr="00932B60" w:rsidRDefault="00543BD0" w:rsidP="007B3D53">
                  <w:pPr>
                    <w:numPr>
                      <w:ilvl w:val="0"/>
                      <w:numId w:val="18"/>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Quiz Yourself/Exam Practice</w:t>
                  </w:r>
                  <w:r w:rsidR="00312650">
                    <w:rPr>
                      <w:rFonts w:ascii="Cambria" w:eastAsia="Times New Roman" w:hAnsi="Cambria" w:cs="Arial"/>
                      <w:sz w:val="18"/>
                      <w:szCs w:val="18"/>
                    </w:rPr>
                    <w:t xml:space="preserve"> (1-8)</w:t>
                  </w:r>
                </w:p>
                <w:p w14:paraId="48C9537C" w14:textId="768BB615" w:rsidR="00543BD0" w:rsidRPr="00932B60" w:rsidRDefault="00543BD0" w:rsidP="007B3D53">
                  <w:pPr>
                    <w:numPr>
                      <w:ilvl w:val="0"/>
                      <w:numId w:val="18"/>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Assignment</w:t>
                  </w:r>
                  <w:r w:rsidR="00312650">
                    <w:rPr>
                      <w:rFonts w:ascii="Cambria" w:eastAsia="Times New Roman" w:hAnsi="Cambria" w:cs="Arial"/>
                      <w:sz w:val="18"/>
                      <w:szCs w:val="18"/>
                    </w:rPr>
                    <w:t xml:space="preserve"> (1-9)</w:t>
                  </w:r>
                </w:p>
                <w:p w14:paraId="5BE8CFBB" w14:textId="2C925BA5" w:rsidR="0007555E" w:rsidRPr="00932B60" w:rsidRDefault="0007555E" w:rsidP="007B3D53">
                  <w:pPr>
                    <w:numPr>
                      <w:ilvl w:val="0"/>
                      <w:numId w:val="18"/>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5</w:t>
                  </w:r>
                  <w:r w:rsidR="00312650">
                    <w:rPr>
                      <w:rFonts w:ascii="Cambria" w:eastAsia="Times New Roman" w:hAnsi="Cambria" w:cs="Arial"/>
                      <w:sz w:val="18"/>
                      <w:szCs w:val="18"/>
                    </w:rPr>
                    <w:t xml:space="preserve"> (1-9)</w:t>
                  </w:r>
                </w:p>
                <w:p w14:paraId="1EE03C47" w14:textId="4DB092DF" w:rsidR="00CE5183" w:rsidRPr="00932B60" w:rsidRDefault="00CE5183" w:rsidP="007B3D53">
                  <w:pPr>
                    <w:numPr>
                      <w:ilvl w:val="0"/>
                      <w:numId w:val="18"/>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4</w:t>
                  </w:r>
                  <w:r w:rsidR="00312650">
                    <w:rPr>
                      <w:rFonts w:ascii="Cambria" w:eastAsia="Times New Roman" w:hAnsi="Cambria" w:cs="Arial"/>
                      <w:sz w:val="18"/>
                      <w:szCs w:val="18"/>
                    </w:rPr>
                    <w:t>(1-9)</w:t>
                  </w:r>
                </w:p>
                <w:p w14:paraId="18F4A3AB" w14:textId="12F85877" w:rsidR="00BB0FA6" w:rsidRPr="00932B60" w:rsidRDefault="00BB0FA6" w:rsidP="007B3D53">
                  <w:pPr>
                    <w:numPr>
                      <w:ilvl w:val="0"/>
                      <w:numId w:val="18"/>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Pr="00932B60">
                    <w:rPr>
                      <w:rFonts w:ascii="Cambria" w:eastAsia="Times New Roman" w:hAnsi="Cambria" w:cs="Arial"/>
                      <w:b/>
                      <w:bCs/>
                      <w:sz w:val="18"/>
                      <w:szCs w:val="18"/>
                    </w:rPr>
                    <w:t xml:space="preserve"> </w:t>
                  </w:r>
                  <w:r w:rsidR="00312650" w:rsidRPr="00312650">
                    <w:rPr>
                      <w:rFonts w:ascii="Cambria" w:eastAsia="Times New Roman" w:hAnsi="Cambria" w:cs="Arial"/>
                      <w:sz w:val="18"/>
                      <w:szCs w:val="18"/>
                    </w:rPr>
                    <w:t>(1-8)</w:t>
                  </w:r>
                </w:p>
                <w:p w14:paraId="556695B7" w14:textId="0A6F7A38" w:rsidR="00543BD0" w:rsidRPr="00932B60" w:rsidRDefault="00543BD0" w:rsidP="007B3D53">
                  <w:pPr>
                    <w:numPr>
                      <w:ilvl w:val="0"/>
                      <w:numId w:val="18"/>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Exam 5</w:t>
                  </w:r>
                  <w:r w:rsidR="00312650">
                    <w:rPr>
                      <w:rFonts w:ascii="Cambria" w:eastAsia="Times New Roman" w:hAnsi="Cambria" w:cs="Arial"/>
                      <w:sz w:val="18"/>
                      <w:szCs w:val="18"/>
                    </w:rPr>
                    <w:t xml:space="preserve"> (1-8)</w:t>
                  </w:r>
                </w:p>
              </w:tc>
            </w:tr>
            <w:tr w:rsidR="000F5E26" w:rsidRPr="00932B60" w14:paraId="0A698679" w14:textId="77777777" w:rsidTr="000F5E26">
              <w:trPr>
                <w:trHeight w:val="279"/>
              </w:trPr>
              <w:tc>
                <w:tcPr>
                  <w:tcW w:w="10584" w:type="dxa"/>
                  <w:gridSpan w:val="3"/>
                  <w:shd w:val="clear" w:color="auto" w:fill="DEEAF6" w:themeFill="accent5" w:themeFillTint="33"/>
                  <w:vAlign w:val="center"/>
                </w:tcPr>
                <w:p w14:paraId="441D2740" w14:textId="77777777" w:rsidR="000F5E26" w:rsidRPr="00932B60" w:rsidRDefault="000F5E26" w:rsidP="006746EB">
                  <w:pPr>
                    <w:jc w:val="center"/>
                    <w:rPr>
                      <w:rStyle w:val="Strong"/>
                      <w:rFonts w:eastAsia="Times New Roman" w:cs="Arial"/>
                      <w:sz w:val="20"/>
                      <w:szCs w:val="20"/>
                    </w:rPr>
                  </w:pPr>
                  <w:r w:rsidRPr="00932B60">
                    <w:rPr>
                      <w:rStyle w:val="Strong"/>
                      <w:rFonts w:ascii="Cambria" w:eastAsia="Times New Roman" w:hAnsi="Cambria" w:cs="Arial"/>
                      <w:sz w:val="20"/>
                      <w:szCs w:val="20"/>
                    </w:rPr>
                    <w:t>L</w:t>
                  </w:r>
                  <w:r w:rsidRPr="00932B60">
                    <w:rPr>
                      <w:rStyle w:val="Strong"/>
                      <w:rFonts w:eastAsia="Times New Roman" w:cs="Arial"/>
                      <w:sz w:val="20"/>
                      <w:szCs w:val="20"/>
                    </w:rPr>
                    <w:t>ESSON 6 OBJECTIVES:</w:t>
                  </w:r>
                </w:p>
                <w:p w14:paraId="7C6A57E0" w14:textId="32F75847" w:rsidR="008513AA" w:rsidRPr="00932B60" w:rsidRDefault="00733A05"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8513AA" w:rsidRPr="00932B60">
                    <w:rPr>
                      <w:rFonts w:asciiTheme="majorHAnsi" w:hAnsiTheme="majorHAnsi" w:cstheme="minorHAnsi"/>
                      <w:sz w:val="24"/>
                      <w:szCs w:val="24"/>
                    </w:rPr>
                    <w:t xml:space="preserve"> a variety of health care settings.</w:t>
                  </w:r>
                </w:p>
                <w:p w14:paraId="16BA1E58" w14:textId="4129624B"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Describe</w:t>
                  </w:r>
                  <w:r w:rsidR="00733A05">
                    <w:rPr>
                      <w:rFonts w:asciiTheme="majorHAnsi" w:hAnsiTheme="majorHAnsi" w:cstheme="minorHAnsi"/>
                      <w:sz w:val="24"/>
                      <w:szCs w:val="24"/>
                    </w:rPr>
                    <w:t>/identify</w:t>
                  </w:r>
                  <w:r w:rsidRPr="00932B60">
                    <w:rPr>
                      <w:rFonts w:asciiTheme="majorHAnsi" w:hAnsiTheme="majorHAnsi" w:cstheme="minorHAnsi"/>
                      <w:sz w:val="24"/>
                      <w:szCs w:val="24"/>
                    </w:rPr>
                    <w:t xml:space="preserve"> the history and development of the hospital and hospice.</w:t>
                  </w:r>
                </w:p>
                <w:p w14:paraId="7D2AD415" w14:textId="452FED0A"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Describe</w:t>
                  </w:r>
                  <w:r w:rsidR="00733A05">
                    <w:rPr>
                      <w:rFonts w:asciiTheme="majorHAnsi" w:hAnsiTheme="majorHAnsi" w:cstheme="minorHAnsi"/>
                      <w:sz w:val="24"/>
                      <w:szCs w:val="24"/>
                    </w:rPr>
                    <w:t>/identify</w:t>
                  </w:r>
                  <w:r w:rsidRPr="00932B60">
                    <w:rPr>
                      <w:rFonts w:asciiTheme="majorHAnsi" w:hAnsiTheme="majorHAnsi" w:cstheme="minorHAnsi"/>
                      <w:sz w:val="24"/>
                      <w:szCs w:val="24"/>
                    </w:rPr>
                    <w:t xml:space="preserve"> the nature of and problems associated with home care.</w:t>
                  </w:r>
                </w:p>
                <w:p w14:paraId="6F1719B8" w14:textId="5AA7A831"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and discuss</w:t>
                  </w:r>
                  <w:r w:rsidR="002216B5">
                    <w:rPr>
                      <w:rFonts w:asciiTheme="majorHAnsi" w:hAnsiTheme="majorHAnsi" w:cstheme="minorHAnsi"/>
                      <w:sz w:val="24"/>
                      <w:szCs w:val="24"/>
                    </w:rPr>
                    <w:t>/recognize</w:t>
                  </w:r>
                  <w:r w:rsidRPr="00932B60">
                    <w:rPr>
                      <w:rFonts w:asciiTheme="majorHAnsi" w:hAnsiTheme="majorHAnsi" w:cstheme="minorHAnsi"/>
                      <w:sz w:val="24"/>
                      <w:szCs w:val="24"/>
                    </w:rPr>
                    <w:t xml:space="preserve"> the nature and social construction of technology.</w:t>
                  </w:r>
                </w:p>
                <w:p w14:paraId="64429DDB" w14:textId="62F8D7BC"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and give examples of</w:t>
                  </w:r>
                  <w:r w:rsidR="002216B5">
                    <w:rPr>
                      <w:rFonts w:asciiTheme="majorHAnsi" w:hAnsiTheme="majorHAnsi" w:cstheme="minorHAnsi"/>
                      <w:sz w:val="24"/>
                      <w:szCs w:val="24"/>
                    </w:rPr>
                    <w:t>/identify</w:t>
                  </w:r>
                  <w:r w:rsidRPr="00932B60">
                    <w:rPr>
                      <w:rFonts w:asciiTheme="majorHAnsi" w:hAnsiTheme="majorHAnsi" w:cstheme="minorHAnsi"/>
                      <w:sz w:val="24"/>
                      <w:szCs w:val="24"/>
                    </w:rPr>
                    <w:t xml:space="preserve"> the technological imperative.</w:t>
                  </w:r>
                </w:p>
                <w:p w14:paraId="6AAEB7B1" w14:textId="4171AD5E"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Define and discuss</w:t>
                  </w:r>
                  <w:r w:rsidR="002216B5">
                    <w:rPr>
                      <w:rFonts w:asciiTheme="majorHAnsi" w:hAnsiTheme="majorHAnsi" w:cstheme="minorHAnsi"/>
                      <w:sz w:val="24"/>
                      <w:szCs w:val="24"/>
                    </w:rPr>
                    <w:t>/recognize</w:t>
                  </w:r>
                  <w:r w:rsidRPr="00932B60">
                    <w:rPr>
                      <w:rFonts w:asciiTheme="majorHAnsi" w:hAnsiTheme="majorHAnsi" w:cstheme="minorHAnsi"/>
                      <w:sz w:val="24"/>
                      <w:szCs w:val="24"/>
                    </w:rPr>
                    <w:t xml:space="preserve"> some of the theoretical models on the doctor-patient relationship.</w:t>
                  </w:r>
                </w:p>
                <w:p w14:paraId="4BC9F909" w14:textId="54335B47"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Describe</w:t>
                  </w:r>
                  <w:r w:rsidR="002216B5">
                    <w:rPr>
                      <w:rFonts w:asciiTheme="majorHAnsi" w:hAnsiTheme="majorHAnsi" w:cstheme="minorHAnsi"/>
                      <w:sz w:val="24"/>
                      <w:szCs w:val="24"/>
                    </w:rPr>
                    <w:t>/identify</w:t>
                  </w:r>
                  <w:r w:rsidRPr="00932B60">
                    <w:rPr>
                      <w:rFonts w:asciiTheme="majorHAnsi" w:hAnsiTheme="majorHAnsi" w:cstheme="minorHAnsi"/>
                      <w:sz w:val="24"/>
                      <w:szCs w:val="24"/>
                    </w:rPr>
                    <w:t xml:space="preserve"> the history of medicine.</w:t>
                  </w:r>
                </w:p>
                <w:p w14:paraId="1E63B227" w14:textId="3F41CAFB" w:rsidR="008513AA" w:rsidRPr="00932B60" w:rsidRDefault="002216B5"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Identify/describe</w:t>
                  </w:r>
                  <w:r w:rsidR="008513AA" w:rsidRPr="00932B60">
                    <w:rPr>
                      <w:rFonts w:asciiTheme="majorHAnsi" w:hAnsiTheme="majorHAnsi" w:cstheme="minorHAnsi"/>
                      <w:sz w:val="24"/>
                      <w:szCs w:val="24"/>
                    </w:rPr>
                    <w:t xml:space="preserve"> the rise of, threats to, and continued strengths of medical dominance.</w:t>
                  </w:r>
                </w:p>
                <w:p w14:paraId="71B63A83" w14:textId="028409DC" w:rsidR="008513AA" w:rsidRPr="00932B60" w:rsidRDefault="008513AA"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Describe and discuss</w:t>
                  </w:r>
                  <w:r w:rsidR="002216B5">
                    <w:rPr>
                      <w:rFonts w:asciiTheme="majorHAnsi" w:hAnsiTheme="majorHAnsi" w:cstheme="minorHAnsi"/>
                      <w:sz w:val="24"/>
                      <w:szCs w:val="24"/>
                    </w:rPr>
                    <w:t>/recognize</w:t>
                  </w:r>
                  <w:r w:rsidRPr="00932B60">
                    <w:rPr>
                      <w:rFonts w:asciiTheme="majorHAnsi" w:hAnsiTheme="majorHAnsi" w:cstheme="minorHAnsi"/>
                      <w:sz w:val="24"/>
                      <w:szCs w:val="24"/>
                    </w:rPr>
                    <w:t xml:space="preserve"> the structure of medical education.</w:t>
                  </w:r>
                </w:p>
                <w:p w14:paraId="0AEACC8E" w14:textId="77777777" w:rsidR="000F5E26" w:rsidRDefault="002216B5" w:rsidP="007B3D53">
                  <w:pPr>
                    <w:pStyle w:val="ListParagraph"/>
                    <w:numPr>
                      <w:ilvl w:val="0"/>
                      <w:numId w:val="38"/>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Identify/describe</w:t>
                  </w:r>
                  <w:r w:rsidR="008513AA" w:rsidRPr="00932B60">
                    <w:rPr>
                      <w:rFonts w:asciiTheme="majorHAnsi" w:hAnsiTheme="majorHAnsi" w:cstheme="minorHAnsi"/>
                      <w:sz w:val="24"/>
                      <w:szCs w:val="24"/>
                    </w:rPr>
                    <w:t xml:space="preserve"> and discuss</w:t>
                  </w:r>
                  <w:r>
                    <w:rPr>
                      <w:rFonts w:asciiTheme="majorHAnsi" w:hAnsiTheme="majorHAnsi" w:cstheme="minorHAnsi"/>
                      <w:sz w:val="24"/>
                      <w:szCs w:val="24"/>
                    </w:rPr>
                    <w:t>/recognize</w:t>
                  </w:r>
                  <w:r w:rsidR="008513AA" w:rsidRPr="00932B60">
                    <w:rPr>
                      <w:rFonts w:asciiTheme="majorHAnsi" w:hAnsiTheme="majorHAnsi" w:cstheme="minorHAnsi"/>
                      <w:sz w:val="24"/>
                      <w:szCs w:val="24"/>
                    </w:rPr>
                    <w:t xml:space="preserve"> medical values and their consequences.</w:t>
                  </w:r>
                </w:p>
                <w:p w14:paraId="15EB996C" w14:textId="6CB61902" w:rsidR="002216B5" w:rsidRPr="00932B60" w:rsidRDefault="002216B5" w:rsidP="007B3D53">
                  <w:pPr>
                    <w:pStyle w:val="ListParagraph"/>
                    <w:numPr>
                      <w:ilvl w:val="0"/>
                      <w:numId w:val="38"/>
                    </w:numPr>
                    <w:spacing w:before="100" w:beforeAutospacing="1" w:after="100" w:afterAutospacing="1" w:line="240" w:lineRule="auto"/>
                    <w:rPr>
                      <w:rStyle w:val="Strong"/>
                      <w:rFonts w:asciiTheme="majorHAnsi" w:hAnsiTheme="majorHAnsi" w:cstheme="minorHAnsi"/>
                      <w:b w:val="0"/>
                      <w:bCs w:val="0"/>
                      <w:sz w:val="24"/>
                      <w:szCs w:val="24"/>
                    </w:rPr>
                  </w:pPr>
                  <w:r>
                    <w:rPr>
                      <w:rFonts w:asciiTheme="majorHAnsi" w:hAnsiTheme="majorHAnsi" w:cstheme="minorHAnsi"/>
                      <w:sz w:val="24"/>
                      <w:szCs w:val="24"/>
                    </w:rPr>
                    <w:t>Maintain and practice team skills completing group assignments.</w:t>
                  </w:r>
                </w:p>
              </w:tc>
            </w:tr>
            <w:tr w:rsidR="00BB0FA6" w:rsidRPr="00932B60" w14:paraId="609ADD0E" w14:textId="77777777" w:rsidTr="000F5E26">
              <w:trPr>
                <w:trHeight w:val="279"/>
              </w:trPr>
              <w:tc>
                <w:tcPr>
                  <w:tcW w:w="2936" w:type="dxa"/>
                  <w:shd w:val="clear" w:color="auto" w:fill="F0F0F0"/>
                  <w:vAlign w:val="center"/>
                </w:tcPr>
                <w:p w14:paraId="055C1832" w14:textId="64DF8C5B" w:rsidR="00BB0FA6" w:rsidRPr="00932B60" w:rsidRDefault="00BB0FA6" w:rsidP="00BB0FA6">
                  <w:pPr>
                    <w:pStyle w:val="NormalWeb"/>
                    <w:spacing w:before="0" w:beforeAutospacing="0" w:after="0" w:afterAutospacing="0"/>
                    <w:rPr>
                      <w:rStyle w:val="Strong"/>
                      <w:rFonts w:ascii="Cambria" w:hAnsi="Cambria" w:cs="Arial"/>
                      <w:sz w:val="20"/>
                      <w:szCs w:val="20"/>
                    </w:rPr>
                  </w:pPr>
                  <w:r w:rsidRPr="00932B60">
                    <w:rPr>
                      <w:rStyle w:val="Strong"/>
                      <w:rFonts w:ascii="Cambria" w:eastAsia="Times New Roman" w:hAnsi="Cambria" w:cs="Arial"/>
                      <w:sz w:val="20"/>
                      <w:szCs w:val="20"/>
                    </w:rPr>
                    <w:t>Module and Topic</w:t>
                  </w:r>
                </w:p>
              </w:tc>
              <w:tc>
                <w:tcPr>
                  <w:tcW w:w="2861" w:type="dxa"/>
                  <w:shd w:val="clear" w:color="auto" w:fill="F0F0F0"/>
                  <w:vAlign w:val="center"/>
                </w:tcPr>
                <w:p w14:paraId="3918FB2C" w14:textId="6F186AA7" w:rsidR="00BB0FA6" w:rsidRPr="00932B60" w:rsidRDefault="00BB0FA6" w:rsidP="00BB0FA6">
                  <w:pPr>
                    <w:spacing w:before="100" w:beforeAutospacing="1" w:after="100" w:afterAutospacing="1"/>
                    <w:ind w:left="720"/>
                    <w:rPr>
                      <w:rFonts w:ascii="Cambria" w:eastAsia="Times New Roman" w:hAnsi="Cambria" w:cs="Arial"/>
                    </w:rPr>
                  </w:pPr>
                  <w:r w:rsidRPr="00932B60">
                    <w:rPr>
                      <w:rStyle w:val="Strong"/>
                      <w:rFonts w:ascii="Cambria" w:eastAsia="Times New Roman" w:hAnsi="Cambria" w:cs="Arial"/>
                      <w:sz w:val="20"/>
                      <w:szCs w:val="20"/>
                    </w:rPr>
                    <w:t>Readings and Tasks</w:t>
                  </w:r>
                </w:p>
              </w:tc>
              <w:tc>
                <w:tcPr>
                  <w:tcW w:w="4787" w:type="dxa"/>
                  <w:shd w:val="clear" w:color="auto" w:fill="F0F0F0"/>
                  <w:vAlign w:val="center"/>
                </w:tcPr>
                <w:p w14:paraId="156EFDC9" w14:textId="77777777" w:rsidR="006746EB" w:rsidRPr="00932B60" w:rsidRDefault="00BB0FA6" w:rsidP="006746EB">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 xml:space="preserve">Assignments due </w:t>
                  </w:r>
                </w:p>
                <w:p w14:paraId="0E68ABFE" w14:textId="45899BD8" w:rsidR="00BB0FA6" w:rsidRPr="00932B60" w:rsidRDefault="002216B5" w:rsidP="006746EB">
                  <w:pPr>
                    <w:jc w:val="center"/>
                    <w:rPr>
                      <w:rFonts w:ascii="Cambria" w:eastAsia="Times New Roman" w:hAnsi="Cambria" w:cs="Arial"/>
                      <w:b/>
                      <w:bCs/>
                      <w:sz w:val="20"/>
                      <w:szCs w:val="20"/>
                    </w:rPr>
                  </w:pPr>
                  <w:r>
                    <w:rPr>
                      <w:rStyle w:val="Strong"/>
                    </w:rPr>
                    <w:t>November 13th</w:t>
                  </w:r>
                  <w:r w:rsidR="00E66CCE" w:rsidRPr="00932B60">
                    <w:rPr>
                      <w:rStyle w:val="Strong"/>
                    </w:rPr>
                    <w:t>, 11:59 pm</w:t>
                  </w:r>
                </w:p>
              </w:tc>
            </w:tr>
            <w:tr w:rsidR="00BB0FA6" w:rsidRPr="00932B60" w14:paraId="7E27CB97" w14:textId="77777777" w:rsidTr="000F5E26">
              <w:tc>
                <w:tcPr>
                  <w:tcW w:w="2936" w:type="dxa"/>
                  <w:shd w:val="clear" w:color="auto" w:fill="FFFFFF" w:themeFill="background1"/>
                  <w:hideMark/>
                </w:tcPr>
                <w:p w14:paraId="77FF914E" w14:textId="77777777" w:rsidR="002216B5" w:rsidRPr="002216B5" w:rsidRDefault="002216B5" w:rsidP="002216B5">
                  <w:pPr>
                    <w:pStyle w:val="NormalWeb"/>
                    <w:spacing w:before="0" w:beforeAutospacing="0" w:after="0" w:afterAutospacing="0"/>
                    <w:rPr>
                      <w:rStyle w:val="Strong"/>
                      <w:rFonts w:ascii="Bookman Old Style" w:hAnsi="Bookman Old Style" w:cs="Arial"/>
                      <w:sz w:val="20"/>
                      <w:szCs w:val="20"/>
                    </w:rPr>
                  </w:pPr>
                  <w:r w:rsidRPr="002216B5">
                    <w:rPr>
                      <w:rStyle w:val="Strong"/>
                      <w:rFonts w:ascii="Bookman Old Style" w:hAnsi="Bookman Old Style" w:cs="Arial"/>
                      <w:sz w:val="20"/>
                      <w:szCs w:val="20"/>
                    </w:rPr>
                    <w:t>O</w:t>
                  </w:r>
                  <w:r w:rsidRPr="002216B5">
                    <w:rPr>
                      <w:rStyle w:val="Strong"/>
                    </w:rPr>
                    <w:t>ctober 31 to November 13</w:t>
                  </w:r>
                </w:p>
                <w:p w14:paraId="6690D322" w14:textId="61B5014B" w:rsidR="00BB0FA6" w:rsidRPr="00932B60" w:rsidRDefault="00BB0FA6" w:rsidP="006746EB">
                  <w:pPr>
                    <w:pStyle w:val="NormalWeb"/>
                    <w:spacing w:before="0" w:beforeAutospacing="0" w:after="0" w:afterAutospacing="0"/>
                    <w:rPr>
                      <w:rStyle w:val="Strong"/>
                      <w:rFonts w:ascii="Cambria" w:hAnsi="Cambria" w:cs="Arial"/>
                      <w:b w:val="0"/>
                      <w:bCs w:val="0"/>
                      <w:sz w:val="20"/>
                      <w:szCs w:val="20"/>
                    </w:rPr>
                  </w:pPr>
                </w:p>
                <w:p w14:paraId="5D00ACF8" w14:textId="77777777" w:rsidR="00BB0FA6" w:rsidRPr="00932B60" w:rsidRDefault="00BB0FA6" w:rsidP="006746EB">
                  <w:pPr>
                    <w:pStyle w:val="NormalWeb"/>
                    <w:rPr>
                      <w:rFonts w:ascii="Cambria" w:hAnsi="Cambria" w:cs="Arial"/>
                      <w:sz w:val="20"/>
                      <w:szCs w:val="20"/>
                    </w:rPr>
                  </w:pPr>
                  <w:r w:rsidRPr="00932B60">
                    <w:rPr>
                      <w:rFonts w:ascii="Cambria" w:hAnsi="Cambria" w:cs="Arial"/>
                      <w:sz w:val="20"/>
                      <w:szCs w:val="20"/>
                    </w:rPr>
                    <w:t>Lesson 6</w:t>
                  </w:r>
                </w:p>
                <w:p w14:paraId="47C1E86C" w14:textId="7D875CFD" w:rsidR="00BB0FA6" w:rsidRDefault="00BB0FA6" w:rsidP="006746EB">
                  <w:pPr>
                    <w:pStyle w:val="NormalWeb"/>
                    <w:rPr>
                      <w:rFonts w:ascii="Cambria" w:hAnsi="Cambria" w:cs="Arial"/>
                      <w:i/>
                      <w:iCs/>
                      <w:sz w:val="20"/>
                      <w:szCs w:val="20"/>
                    </w:rPr>
                  </w:pPr>
                  <w:r w:rsidRPr="00932B60">
                    <w:rPr>
                      <w:rFonts w:ascii="Cambria" w:hAnsi="Cambria" w:cs="Arial"/>
                      <w:i/>
                      <w:iCs/>
                      <w:sz w:val="20"/>
                      <w:szCs w:val="20"/>
                    </w:rPr>
                    <w:t>Health Care Settings &amp; Technologies</w:t>
                  </w:r>
                  <w:r w:rsidR="003E13CA" w:rsidRPr="00932B60">
                    <w:rPr>
                      <w:rFonts w:ascii="Cambria" w:hAnsi="Cambria" w:cs="Arial"/>
                      <w:i/>
                      <w:iCs/>
                      <w:sz w:val="20"/>
                      <w:szCs w:val="20"/>
                    </w:rPr>
                    <w:t>/The Profession of Medicine</w:t>
                  </w:r>
                </w:p>
                <w:p w14:paraId="4D074E8B" w14:textId="2C5D156C" w:rsidR="000B31FD" w:rsidRPr="00932B60" w:rsidRDefault="000B31FD" w:rsidP="006746EB">
                  <w:pPr>
                    <w:pStyle w:val="NormalWeb"/>
                    <w:rPr>
                      <w:rFonts w:ascii="Cambria" w:hAnsi="Cambria" w:cs="Arial"/>
                      <w:i/>
                      <w:iCs/>
                      <w:sz w:val="20"/>
                      <w:szCs w:val="20"/>
                    </w:rPr>
                  </w:pPr>
                  <w:r w:rsidRPr="002731AC">
                    <w:rPr>
                      <w:rFonts w:ascii="Bookman Old Style" w:hAnsi="Bookman Old Style" w:cs="Arial"/>
                      <w:sz w:val="18"/>
                      <w:szCs w:val="18"/>
                    </w:rPr>
                    <w:t>NOTE: November 11 is Veteran’s Day-University Closed</w:t>
                  </w:r>
                </w:p>
                <w:p w14:paraId="14F4372A" w14:textId="3C1BB235" w:rsidR="00A55139" w:rsidRPr="00932B60" w:rsidRDefault="00A55139" w:rsidP="006746EB">
                  <w:pPr>
                    <w:pStyle w:val="NormalWeb"/>
                    <w:rPr>
                      <w:rFonts w:ascii="Cambria" w:hAnsi="Cambria" w:cs="Arial"/>
                      <w:sz w:val="20"/>
                      <w:szCs w:val="20"/>
                    </w:rPr>
                  </w:pPr>
                </w:p>
              </w:tc>
              <w:tc>
                <w:tcPr>
                  <w:tcW w:w="2861" w:type="dxa"/>
                  <w:shd w:val="clear" w:color="auto" w:fill="FFFFFF" w:themeFill="background1"/>
                  <w:hideMark/>
                </w:tcPr>
                <w:p w14:paraId="7E0716B6" w14:textId="77777777" w:rsidR="003E13CA" w:rsidRPr="00932B60" w:rsidRDefault="003E13CA" w:rsidP="007B3D53">
                  <w:pPr>
                    <w:numPr>
                      <w:ilvl w:val="0"/>
                      <w:numId w:val="19"/>
                    </w:numPr>
                    <w:spacing w:before="100" w:beforeAutospacing="1" w:after="100" w:afterAutospacing="1"/>
                    <w:rPr>
                      <w:rFonts w:ascii="Cambria" w:eastAsia="Times New Roman" w:hAnsi="Cambria" w:cs="Arial"/>
                      <w:i/>
                      <w:iCs/>
                      <w:sz w:val="18"/>
                      <w:szCs w:val="18"/>
                    </w:rPr>
                  </w:pPr>
                  <w:bookmarkStart w:id="28" w:name="_Hlk78972079"/>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77F50FFC" w14:textId="280C9926" w:rsidR="00BB0FA6" w:rsidRPr="00932B60" w:rsidRDefault="003E13CA" w:rsidP="007B3D53">
                  <w:pPr>
                    <w:numPr>
                      <w:ilvl w:val="0"/>
                      <w:numId w:val="19"/>
                    </w:numPr>
                    <w:spacing w:before="100" w:before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BB0FA6" w:rsidRPr="00932B60">
                    <w:rPr>
                      <w:rFonts w:ascii="Cambria" w:eastAsia="Times New Roman" w:hAnsi="Cambria" w:cs="Arial"/>
                      <w:sz w:val="18"/>
                      <w:szCs w:val="18"/>
                    </w:rPr>
                    <w:t xml:space="preserve">Weitz, Chapters </w:t>
                  </w:r>
                  <w:r w:rsidRPr="00932B60">
                    <w:rPr>
                      <w:rFonts w:ascii="Cambria" w:eastAsia="Times New Roman" w:hAnsi="Cambria" w:cs="Arial"/>
                      <w:sz w:val="18"/>
                      <w:szCs w:val="18"/>
                    </w:rPr>
                    <w:t>10</w:t>
                  </w:r>
                  <w:r w:rsidR="00BB0FA6" w:rsidRPr="00932B60">
                    <w:rPr>
                      <w:rFonts w:ascii="Cambria" w:eastAsia="Times New Roman" w:hAnsi="Cambria" w:cs="Arial"/>
                      <w:sz w:val="18"/>
                      <w:szCs w:val="18"/>
                    </w:rPr>
                    <w:t xml:space="preserve"> and 1</w:t>
                  </w:r>
                  <w:r w:rsidRPr="00932B60">
                    <w:rPr>
                      <w:rFonts w:ascii="Cambria" w:eastAsia="Times New Roman" w:hAnsi="Cambria" w:cs="Arial"/>
                      <w:sz w:val="18"/>
                      <w:szCs w:val="18"/>
                    </w:rPr>
                    <w:t>1</w:t>
                  </w:r>
                </w:p>
                <w:p w14:paraId="0F732C90" w14:textId="0B6B40C4" w:rsidR="00BB0FA6" w:rsidRPr="00932B60" w:rsidRDefault="003E13CA" w:rsidP="007B3D53">
                  <w:pPr>
                    <w:numPr>
                      <w:ilvl w:val="0"/>
                      <w:numId w:val="19"/>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Read:</w:t>
                  </w:r>
                  <w:r w:rsidR="001B3228" w:rsidRPr="00932B60">
                    <w:rPr>
                      <w:rFonts w:ascii="Cambria" w:eastAsia="Times New Roman" w:hAnsi="Cambria" w:cs="Arial"/>
                      <w:b/>
                      <w:bCs/>
                      <w:sz w:val="18"/>
                      <w:szCs w:val="18"/>
                    </w:rPr>
                    <w:t xml:space="preserve"> </w:t>
                  </w:r>
                  <w:r w:rsidR="00BB0FA6" w:rsidRPr="00932B60">
                    <w:rPr>
                      <w:rFonts w:ascii="Cambria" w:eastAsia="Times New Roman" w:hAnsi="Cambria" w:cs="Arial"/>
                      <w:sz w:val="18"/>
                      <w:szCs w:val="18"/>
                    </w:rPr>
                    <w:t xml:space="preserve">Lineberger, </w:t>
                  </w:r>
                  <w:r w:rsidR="001B3228" w:rsidRPr="00932B60">
                    <w:rPr>
                      <w:rFonts w:ascii="Cambria" w:eastAsia="Times New Roman" w:hAnsi="Cambria" w:cs="Arial"/>
                      <w:sz w:val="18"/>
                      <w:szCs w:val="18"/>
                    </w:rPr>
                    <w:t xml:space="preserve">Unit 6 and Unit 5, </w:t>
                  </w:r>
                  <w:proofErr w:type="spellStart"/>
                  <w:r w:rsidR="00D52BCD" w:rsidRPr="00932B60">
                    <w:rPr>
                      <w:rFonts w:ascii="Cambria" w:eastAsia="Times New Roman" w:hAnsi="Cambria" w:cs="Arial"/>
                      <w:sz w:val="18"/>
                      <w:szCs w:val="18"/>
                    </w:rPr>
                    <w:t>Szymczak</w:t>
                  </w:r>
                  <w:proofErr w:type="spellEnd"/>
                  <w:r w:rsidR="00D52BCD" w:rsidRPr="00932B60">
                    <w:rPr>
                      <w:rFonts w:ascii="Cambria" w:eastAsia="Times New Roman" w:hAnsi="Cambria" w:cs="Arial"/>
                      <w:sz w:val="18"/>
                      <w:szCs w:val="18"/>
                    </w:rPr>
                    <w:t xml:space="preserve"> &amp; Bosk</w:t>
                  </w:r>
                </w:p>
                <w:p w14:paraId="73176793" w14:textId="77777777" w:rsidR="00BB0FA6" w:rsidRPr="00932B60" w:rsidRDefault="00BB0FA6" w:rsidP="007B3D53">
                  <w:pPr>
                    <w:numPr>
                      <w:ilvl w:val="0"/>
                      <w:numId w:val="19"/>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 xml:space="preserve">Lectures </w:t>
                  </w:r>
                  <w:r w:rsidR="003E13CA" w:rsidRPr="00932B60">
                    <w:rPr>
                      <w:rFonts w:ascii="Cambria" w:eastAsia="Times New Roman" w:hAnsi="Cambria" w:cs="Arial"/>
                      <w:sz w:val="18"/>
                      <w:szCs w:val="18"/>
                    </w:rPr>
                    <w:t>10</w:t>
                  </w:r>
                  <w:r w:rsidRPr="00932B60">
                    <w:rPr>
                      <w:rFonts w:ascii="Cambria" w:eastAsia="Times New Roman" w:hAnsi="Cambria" w:cs="Arial"/>
                      <w:sz w:val="18"/>
                      <w:szCs w:val="18"/>
                    </w:rPr>
                    <w:t xml:space="preserve"> and 1</w:t>
                  </w:r>
                  <w:r w:rsidR="003E13CA" w:rsidRPr="00932B60">
                    <w:rPr>
                      <w:rFonts w:ascii="Cambria" w:eastAsia="Times New Roman" w:hAnsi="Cambria" w:cs="Arial"/>
                      <w:sz w:val="18"/>
                      <w:szCs w:val="18"/>
                    </w:rPr>
                    <w:t>1</w:t>
                  </w:r>
                  <w:bookmarkEnd w:id="28"/>
                </w:p>
                <w:p w14:paraId="0A90E85E" w14:textId="2EB02DA7" w:rsidR="007B3D53" w:rsidRPr="00932B60" w:rsidRDefault="007B3D53" w:rsidP="007B3D53">
                  <w:pPr>
                    <w:numPr>
                      <w:ilvl w:val="0"/>
                      <w:numId w:val="19"/>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View</w:t>
                  </w:r>
                  <w:r w:rsidRPr="00932B60">
                    <w:rPr>
                      <w:rFonts w:ascii="Cambria" w:eastAsia="Times New Roman" w:hAnsi="Cambria" w:cs="Arial"/>
                      <w:sz w:val="18"/>
                      <w:szCs w:val="18"/>
                    </w:rPr>
                    <w:t>: NOVA: Doctors’ Diaries, Pts. 1 &amp; 2</w:t>
                  </w:r>
                </w:p>
              </w:tc>
              <w:tc>
                <w:tcPr>
                  <w:tcW w:w="4787" w:type="dxa"/>
                  <w:shd w:val="clear" w:color="auto" w:fill="FFFFFF" w:themeFill="background1"/>
                  <w:hideMark/>
                </w:tcPr>
                <w:p w14:paraId="4E452777" w14:textId="2D9591B8" w:rsidR="00BB0FA6" w:rsidRPr="00932B60" w:rsidRDefault="00BB0FA6" w:rsidP="007B3D53">
                  <w:pPr>
                    <w:numPr>
                      <w:ilvl w:val="0"/>
                      <w:numId w:val="20"/>
                    </w:numPr>
                    <w:spacing w:before="100" w:beforeAutospacing="1" w:after="100" w:afterAutospacing="1"/>
                    <w:rPr>
                      <w:rFonts w:ascii="Cambria" w:eastAsia="Times New Roman" w:hAnsi="Cambria" w:cs="Arial"/>
                      <w:sz w:val="18"/>
                      <w:szCs w:val="18"/>
                    </w:rPr>
                  </w:pPr>
                  <w:bookmarkStart w:id="29" w:name="_Hlk78972101"/>
                  <w:r w:rsidRPr="00932B60">
                    <w:rPr>
                      <w:rFonts w:ascii="Cambria" w:eastAsia="Times New Roman" w:hAnsi="Cambria" w:cs="Arial"/>
                      <w:sz w:val="18"/>
                      <w:szCs w:val="18"/>
                    </w:rPr>
                    <w:t>Quiz Yourself/Exam Practice</w:t>
                  </w:r>
                  <w:r w:rsidR="002216B5">
                    <w:rPr>
                      <w:rFonts w:ascii="Cambria" w:eastAsia="Times New Roman" w:hAnsi="Cambria" w:cs="Arial"/>
                      <w:sz w:val="18"/>
                      <w:szCs w:val="18"/>
                    </w:rPr>
                    <w:t xml:space="preserve"> (1-10)</w:t>
                  </w:r>
                </w:p>
                <w:p w14:paraId="4E07F0D9" w14:textId="6CC197DB" w:rsidR="00BB0FA6" w:rsidRPr="00932B60" w:rsidRDefault="00BB0FA6" w:rsidP="007B3D53">
                  <w:pPr>
                    <w:numPr>
                      <w:ilvl w:val="0"/>
                      <w:numId w:val="20"/>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Assignment</w:t>
                  </w:r>
                  <w:r w:rsidR="002216B5">
                    <w:rPr>
                      <w:rFonts w:ascii="Cambria" w:eastAsia="Times New Roman" w:hAnsi="Cambria" w:cs="Arial"/>
                      <w:sz w:val="18"/>
                      <w:szCs w:val="18"/>
                    </w:rPr>
                    <w:t xml:space="preserve"> (1-11)</w:t>
                  </w:r>
                </w:p>
                <w:p w14:paraId="2E249970" w14:textId="178BE423" w:rsidR="0007555E" w:rsidRPr="00932B60" w:rsidRDefault="0007555E" w:rsidP="007B3D53">
                  <w:pPr>
                    <w:numPr>
                      <w:ilvl w:val="0"/>
                      <w:numId w:val="20"/>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6</w:t>
                  </w:r>
                  <w:r w:rsidR="002216B5">
                    <w:rPr>
                      <w:rFonts w:ascii="Cambria" w:eastAsia="Times New Roman" w:hAnsi="Cambria" w:cs="Arial"/>
                      <w:sz w:val="18"/>
                      <w:szCs w:val="18"/>
                    </w:rPr>
                    <w:t xml:space="preserve"> (1-11)</w:t>
                  </w:r>
                </w:p>
                <w:p w14:paraId="30D4AF9F" w14:textId="1FFD7427" w:rsidR="00CE5183" w:rsidRPr="00932B60" w:rsidRDefault="00CE5183" w:rsidP="007B3D53">
                  <w:pPr>
                    <w:numPr>
                      <w:ilvl w:val="0"/>
                      <w:numId w:val="20"/>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5</w:t>
                  </w:r>
                  <w:r w:rsidR="002216B5">
                    <w:rPr>
                      <w:rFonts w:ascii="Cambria" w:eastAsia="Times New Roman" w:hAnsi="Cambria" w:cs="Arial"/>
                      <w:sz w:val="18"/>
                      <w:szCs w:val="18"/>
                    </w:rPr>
                    <w:t xml:space="preserve"> (11)</w:t>
                  </w:r>
                </w:p>
                <w:p w14:paraId="21AF8EE6" w14:textId="1A98E621" w:rsidR="00BB0FA6" w:rsidRPr="00932B60" w:rsidRDefault="003E13CA" w:rsidP="007B3D53">
                  <w:pPr>
                    <w:numPr>
                      <w:ilvl w:val="0"/>
                      <w:numId w:val="20"/>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Pr="00932B60">
                    <w:rPr>
                      <w:rFonts w:ascii="Cambria" w:eastAsia="Times New Roman" w:hAnsi="Cambria" w:cs="Arial"/>
                      <w:b/>
                      <w:bCs/>
                      <w:sz w:val="18"/>
                      <w:szCs w:val="18"/>
                    </w:rPr>
                    <w:t xml:space="preserve"> </w:t>
                  </w:r>
                  <w:r w:rsidR="002216B5" w:rsidRPr="002216B5">
                    <w:rPr>
                      <w:rFonts w:ascii="Cambria" w:eastAsia="Times New Roman" w:hAnsi="Cambria" w:cs="Arial"/>
                      <w:sz w:val="18"/>
                      <w:szCs w:val="18"/>
                    </w:rPr>
                    <w:t>(1-10)</w:t>
                  </w:r>
                </w:p>
                <w:p w14:paraId="6709CDC4" w14:textId="36809B79" w:rsidR="00BB0FA6" w:rsidRPr="00932B60" w:rsidRDefault="00BB0FA6" w:rsidP="007B3D53">
                  <w:pPr>
                    <w:numPr>
                      <w:ilvl w:val="0"/>
                      <w:numId w:val="20"/>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Exam 6</w:t>
                  </w:r>
                  <w:bookmarkEnd w:id="29"/>
                  <w:r w:rsidR="002216B5">
                    <w:rPr>
                      <w:rFonts w:ascii="Cambria" w:eastAsia="Times New Roman" w:hAnsi="Cambria" w:cs="Arial"/>
                      <w:sz w:val="18"/>
                      <w:szCs w:val="18"/>
                    </w:rPr>
                    <w:t xml:space="preserve"> (1-10)</w:t>
                  </w:r>
                </w:p>
              </w:tc>
            </w:tr>
          </w:tbl>
          <w:p w14:paraId="57BA5591" w14:textId="77777777" w:rsidR="00543BD0" w:rsidRPr="00932B60" w:rsidRDefault="00543BD0" w:rsidP="00780928">
            <w:pPr>
              <w:rPr>
                <w:rFonts w:ascii="Cambria" w:eastAsia="Times New Roman" w:hAnsi="Cambria" w:cs="Arial"/>
                <w:sz w:val="20"/>
                <w:szCs w:val="20"/>
              </w:rPr>
            </w:pPr>
          </w:p>
        </w:tc>
      </w:tr>
    </w:tbl>
    <w:p w14:paraId="77C702D3" w14:textId="77777777" w:rsidR="00543BD0" w:rsidRPr="00932B60" w:rsidRDefault="00543BD0" w:rsidP="00543BD0">
      <w:pPr>
        <w:rPr>
          <w:rFonts w:ascii="Cambria" w:eastAsia="Times New Roman" w:hAnsi="Cambria" w:cs="Arial"/>
          <w:vanish/>
          <w:color w:val="000000"/>
          <w:sz w:val="20"/>
          <w:szCs w:val="20"/>
        </w:rPr>
      </w:pPr>
    </w:p>
    <w:tbl>
      <w:tblPr>
        <w:tblW w:w="0" w:type="auto"/>
        <w:tblCellSpacing w:w="20" w:type="dxa"/>
        <w:tblBorders>
          <w:top w:val="outset" w:sz="6" w:space="0" w:color="CCCCCC"/>
          <w:left w:val="outset" w:sz="6" w:space="0" w:color="CCCCCC"/>
          <w:bottom w:val="outset" w:sz="6" w:space="0" w:color="CCCCCC"/>
          <w:right w:val="outset" w:sz="6" w:space="0" w:color="CCCCCC"/>
          <w:insideH w:val="single" w:sz="4" w:space="0" w:color="auto"/>
        </w:tblBorders>
        <w:tblCellMar>
          <w:top w:w="24" w:type="dxa"/>
          <w:left w:w="24" w:type="dxa"/>
          <w:bottom w:w="24" w:type="dxa"/>
          <w:right w:w="24" w:type="dxa"/>
        </w:tblCellMar>
        <w:tblLook w:val="04A0" w:firstRow="1" w:lastRow="0" w:firstColumn="1" w:lastColumn="0" w:noHBand="0" w:noVBand="1"/>
      </w:tblPr>
      <w:tblGrid>
        <w:gridCol w:w="10784"/>
      </w:tblGrid>
      <w:tr w:rsidR="00543BD0" w:rsidRPr="00932B60" w14:paraId="7FC4942D" w14:textId="77777777" w:rsidTr="00671E85">
        <w:trPr>
          <w:tblCellSpacing w:w="20" w:type="dxa"/>
        </w:trPr>
        <w:tc>
          <w:tcPr>
            <w:tcW w:w="0" w:type="auto"/>
            <w:vAlign w:val="center"/>
            <w:hideMark/>
          </w:tcPr>
          <w:tbl>
            <w:tblPr>
              <w:tblW w:w="10674" w:type="dxa"/>
              <w:tblBorders>
                <w:insideH w:val="single" w:sz="4" w:space="0" w:color="auto"/>
              </w:tblBorders>
              <w:tblCellMar>
                <w:top w:w="36" w:type="dxa"/>
                <w:left w:w="36" w:type="dxa"/>
                <w:bottom w:w="36" w:type="dxa"/>
                <w:right w:w="36" w:type="dxa"/>
              </w:tblCellMar>
              <w:tblLook w:val="04A0" w:firstRow="1" w:lastRow="0" w:firstColumn="1" w:lastColumn="0" w:noHBand="0" w:noVBand="1"/>
            </w:tblPr>
            <w:tblGrid>
              <w:gridCol w:w="3116"/>
              <w:gridCol w:w="3370"/>
              <w:gridCol w:w="4188"/>
            </w:tblGrid>
            <w:tr w:rsidR="00671E85" w:rsidRPr="00932B60" w14:paraId="3A2D7ED0" w14:textId="77777777" w:rsidTr="00671E85">
              <w:tc>
                <w:tcPr>
                  <w:tcW w:w="10674" w:type="dxa"/>
                  <w:gridSpan w:val="3"/>
                  <w:shd w:val="clear" w:color="auto" w:fill="DEEAF6" w:themeFill="accent5" w:themeFillTint="33"/>
                  <w:vAlign w:val="center"/>
                </w:tcPr>
                <w:p w14:paraId="735E7A4D" w14:textId="77777777" w:rsidR="00671E85" w:rsidRPr="00932B60" w:rsidRDefault="00671E85" w:rsidP="00780928">
                  <w:pPr>
                    <w:jc w:val="center"/>
                    <w:rPr>
                      <w:rStyle w:val="Strong"/>
                      <w:rFonts w:eastAsia="Times New Roman"/>
                    </w:rPr>
                  </w:pPr>
                  <w:r w:rsidRPr="00932B60">
                    <w:rPr>
                      <w:rStyle w:val="Strong"/>
                      <w:rFonts w:ascii="Cambria" w:eastAsia="Times New Roman" w:hAnsi="Cambria" w:cs="Arial"/>
                    </w:rPr>
                    <w:t>L</w:t>
                  </w:r>
                  <w:r w:rsidRPr="00932B60">
                    <w:rPr>
                      <w:rStyle w:val="Strong"/>
                      <w:rFonts w:ascii="Cambria" w:eastAsia="Times New Roman" w:hAnsi="Cambria"/>
                    </w:rPr>
                    <w:t>ESSON</w:t>
                  </w:r>
                  <w:r w:rsidRPr="00932B60">
                    <w:rPr>
                      <w:rStyle w:val="Strong"/>
                      <w:rFonts w:eastAsia="Times New Roman"/>
                    </w:rPr>
                    <w:t xml:space="preserve"> 7 OBJECTIVES:</w:t>
                  </w:r>
                </w:p>
                <w:p w14:paraId="247886DE" w14:textId="558B35CB" w:rsidR="00671E85" w:rsidRPr="00932B60" w:rsidRDefault="000B31FD" w:rsidP="007B3D53">
                  <w:pPr>
                    <w:pStyle w:val="ListParagraph"/>
                    <w:numPr>
                      <w:ilvl w:val="0"/>
                      <w:numId w:val="39"/>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lastRenderedPageBreak/>
                    <w:t>Discuss/recognize</w:t>
                  </w:r>
                  <w:r w:rsidR="00671E85" w:rsidRPr="00932B60">
                    <w:rPr>
                      <w:rFonts w:asciiTheme="majorHAnsi" w:hAnsiTheme="majorHAnsi" w:cstheme="minorHAnsi"/>
                      <w:sz w:val="24"/>
                      <w:szCs w:val="24"/>
                    </w:rPr>
                    <w:t xml:space="preserve"> the social positions and issues of other mainstream providers, such as nurses and pharmacists.</w:t>
                  </w:r>
                </w:p>
                <w:p w14:paraId="3EDACAEA" w14:textId="1710E1BD" w:rsidR="00671E85" w:rsidRPr="00932B60" w:rsidRDefault="000B31FD" w:rsidP="007B3D53">
                  <w:pPr>
                    <w:pStyle w:val="ListParagraph"/>
                    <w:numPr>
                      <w:ilvl w:val="0"/>
                      <w:numId w:val="39"/>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Discuss/</w:t>
                  </w:r>
                  <w:proofErr w:type="gramStart"/>
                  <w:r>
                    <w:rPr>
                      <w:rFonts w:asciiTheme="majorHAnsi" w:hAnsiTheme="majorHAnsi" w:cstheme="minorHAnsi"/>
                      <w:sz w:val="24"/>
                      <w:szCs w:val="24"/>
                    </w:rPr>
                    <w:t xml:space="preserve">Recognize </w:t>
                  </w:r>
                  <w:r w:rsidR="00671E85" w:rsidRPr="00932B60">
                    <w:rPr>
                      <w:rFonts w:asciiTheme="majorHAnsi" w:hAnsiTheme="majorHAnsi" w:cstheme="minorHAnsi"/>
                      <w:sz w:val="24"/>
                      <w:szCs w:val="24"/>
                    </w:rPr>
                    <w:t xml:space="preserve"> a</w:t>
                  </w:r>
                  <w:proofErr w:type="gramEnd"/>
                  <w:r w:rsidR="00671E85" w:rsidRPr="00932B60">
                    <w:rPr>
                      <w:rFonts w:asciiTheme="majorHAnsi" w:hAnsiTheme="majorHAnsi" w:cstheme="minorHAnsi"/>
                      <w:sz w:val="24"/>
                      <w:szCs w:val="24"/>
                    </w:rPr>
                    <w:t xml:space="preserve"> variety of alternative and complementary therapies/providers.</w:t>
                  </w:r>
                </w:p>
                <w:p w14:paraId="542E453A" w14:textId="3B0E7A05" w:rsidR="00671E85" w:rsidRDefault="000B31FD" w:rsidP="007B3D53">
                  <w:pPr>
                    <w:pStyle w:val="ListParagraph"/>
                    <w:numPr>
                      <w:ilvl w:val="0"/>
                      <w:numId w:val="39"/>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671E85" w:rsidRPr="00932B60">
                    <w:rPr>
                      <w:rFonts w:asciiTheme="majorHAnsi" w:hAnsiTheme="majorHAnsi" w:cstheme="minorHAnsi"/>
                      <w:sz w:val="24"/>
                      <w:szCs w:val="24"/>
                    </w:rPr>
                    <w:t xml:space="preserve"> the philosophical and theoretical perspectives of alternative and complementary care providers.</w:t>
                  </w:r>
                </w:p>
                <w:p w14:paraId="30E0C68B" w14:textId="0E22A535" w:rsidR="000B31FD" w:rsidRPr="00932B60" w:rsidRDefault="000B31FD" w:rsidP="007B3D53">
                  <w:pPr>
                    <w:pStyle w:val="ListParagraph"/>
                    <w:numPr>
                      <w:ilvl w:val="0"/>
                      <w:numId w:val="39"/>
                    </w:numPr>
                    <w:spacing w:before="100" w:beforeAutospacing="1" w:after="100" w:afterAutospacing="1" w:line="240" w:lineRule="auto"/>
                    <w:rPr>
                      <w:rStyle w:val="Strong"/>
                      <w:rFonts w:asciiTheme="majorHAnsi" w:hAnsiTheme="majorHAnsi" w:cstheme="minorHAnsi"/>
                      <w:b w:val="0"/>
                      <w:bCs w:val="0"/>
                      <w:sz w:val="24"/>
                      <w:szCs w:val="24"/>
                    </w:rPr>
                  </w:pPr>
                  <w:r>
                    <w:rPr>
                      <w:rFonts w:asciiTheme="majorHAnsi" w:hAnsiTheme="majorHAnsi" w:cstheme="minorHAnsi"/>
                      <w:sz w:val="24"/>
                      <w:szCs w:val="24"/>
                    </w:rPr>
                    <w:t>Maintain and practice team skills completing group assignments.</w:t>
                  </w:r>
                </w:p>
              </w:tc>
            </w:tr>
            <w:tr w:rsidR="00543BD0" w:rsidRPr="00932B60" w14:paraId="106A8E67" w14:textId="77777777" w:rsidTr="00671E85">
              <w:tc>
                <w:tcPr>
                  <w:tcW w:w="3116" w:type="dxa"/>
                  <w:shd w:val="clear" w:color="auto" w:fill="F0F0F0"/>
                  <w:vAlign w:val="center"/>
                  <w:hideMark/>
                </w:tcPr>
                <w:p w14:paraId="7B5B073A" w14:textId="77777777" w:rsidR="00543BD0" w:rsidRPr="00932B60" w:rsidRDefault="00543BD0" w:rsidP="00780928">
                  <w:pPr>
                    <w:rPr>
                      <w:rFonts w:ascii="Cambria" w:eastAsia="Times New Roman" w:hAnsi="Cambria" w:cs="Arial"/>
                      <w:sz w:val="20"/>
                      <w:szCs w:val="20"/>
                    </w:rPr>
                  </w:pPr>
                  <w:r w:rsidRPr="00932B60">
                    <w:rPr>
                      <w:rStyle w:val="Strong"/>
                      <w:rFonts w:ascii="Cambria" w:eastAsia="Times New Roman" w:hAnsi="Cambria" w:cs="Arial"/>
                      <w:sz w:val="20"/>
                      <w:szCs w:val="20"/>
                    </w:rPr>
                    <w:lastRenderedPageBreak/>
                    <w:t>Module and Topic</w:t>
                  </w:r>
                </w:p>
              </w:tc>
              <w:tc>
                <w:tcPr>
                  <w:tcW w:w="3370" w:type="dxa"/>
                  <w:shd w:val="clear" w:color="auto" w:fill="F0F0F0"/>
                  <w:vAlign w:val="center"/>
                  <w:hideMark/>
                </w:tcPr>
                <w:p w14:paraId="6E3130E2"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Readings and Tasks</w:t>
                  </w:r>
                </w:p>
              </w:tc>
              <w:tc>
                <w:tcPr>
                  <w:tcW w:w="4188" w:type="dxa"/>
                  <w:shd w:val="clear" w:color="auto" w:fill="F0F0F0"/>
                  <w:vAlign w:val="center"/>
                  <w:hideMark/>
                </w:tcPr>
                <w:p w14:paraId="2B39B061" w14:textId="77777777" w:rsidR="003E13CA" w:rsidRPr="00932B60" w:rsidRDefault="00543BD0"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 xml:space="preserve">Assignments due </w:t>
                  </w:r>
                </w:p>
                <w:p w14:paraId="702D2ED5" w14:textId="0F1EE390" w:rsidR="00543BD0" w:rsidRPr="000B31FD" w:rsidRDefault="000B31FD" w:rsidP="00780928">
                  <w:pPr>
                    <w:jc w:val="center"/>
                    <w:rPr>
                      <w:rFonts w:ascii="Cambria" w:eastAsia="Times New Roman" w:hAnsi="Cambria" w:cs="Arial"/>
                      <w:sz w:val="20"/>
                      <w:szCs w:val="20"/>
                    </w:rPr>
                  </w:pPr>
                  <w:r>
                    <w:rPr>
                      <w:rStyle w:val="Strong"/>
                      <w:rFonts w:ascii="Cambria" w:eastAsia="Times New Roman" w:hAnsi="Cambria" w:cs="Arial"/>
                      <w:sz w:val="20"/>
                      <w:szCs w:val="20"/>
                    </w:rPr>
                    <w:t>N</w:t>
                  </w:r>
                  <w:r>
                    <w:rPr>
                      <w:rStyle w:val="Strong"/>
                      <w:sz w:val="20"/>
                      <w:szCs w:val="20"/>
                    </w:rPr>
                    <w:t>ovember 2</w:t>
                  </w:r>
                  <w:r w:rsidR="00671E85" w:rsidRPr="00932B60">
                    <w:rPr>
                      <w:rStyle w:val="Strong"/>
                      <w:rFonts w:ascii="Cambria" w:eastAsia="Times New Roman" w:hAnsi="Cambria" w:cs="Arial"/>
                      <w:sz w:val="20"/>
                      <w:szCs w:val="20"/>
                    </w:rPr>
                    <w:t>7th</w:t>
                  </w:r>
                  <w:r w:rsidR="00543BD0" w:rsidRPr="00932B60">
                    <w:rPr>
                      <w:rStyle w:val="Strong"/>
                      <w:rFonts w:ascii="Cambria" w:eastAsia="Times New Roman" w:hAnsi="Cambria" w:cs="Arial"/>
                      <w:sz w:val="20"/>
                      <w:szCs w:val="20"/>
                    </w:rPr>
                    <w:t>, 11:59 PM</w:t>
                  </w:r>
                  <w:r>
                    <w:rPr>
                      <w:rStyle w:val="Strong"/>
                      <w:rFonts w:ascii="Cambria" w:eastAsia="Times New Roman" w:hAnsi="Cambria" w:cs="Arial"/>
                      <w:b w:val="0"/>
                      <w:bCs w:val="0"/>
                      <w:sz w:val="20"/>
                      <w:szCs w:val="20"/>
                    </w:rPr>
                    <w:t xml:space="preserve"> </w:t>
                  </w:r>
                  <w:r w:rsidRPr="000B31FD">
                    <w:rPr>
                      <w:rStyle w:val="Strong"/>
                      <w:b w:val="0"/>
                      <w:bCs w:val="0"/>
                      <w:sz w:val="20"/>
                      <w:szCs w:val="20"/>
                    </w:rPr>
                    <w:t>(objectives addressed)</w:t>
                  </w:r>
                </w:p>
              </w:tc>
            </w:tr>
            <w:tr w:rsidR="00543BD0" w:rsidRPr="00932B60" w14:paraId="31458913" w14:textId="77777777" w:rsidTr="00671E85">
              <w:tc>
                <w:tcPr>
                  <w:tcW w:w="3116" w:type="dxa"/>
                  <w:vAlign w:val="center"/>
                  <w:hideMark/>
                </w:tcPr>
                <w:p w14:paraId="0CC53FE0" w14:textId="77777777" w:rsidR="000B31FD" w:rsidRPr="000B31FD" w:rsidRDefault="000B31FD" w:rsidP="000B31FD">
                  <w:pPr>
                    <w:pStyle w:val="NormalWeb"/>
                    <w:rPr>
                      <w:rFonts w:ascii="Bookman Old Style" w:hAnsi="Bookman Old Style" w:cs="Arial"/>
                      <w:sz w:val="20"/>
                      <w:szCs w:val="20"/>
                    </w:rPr>
                  </w:pPr>
                  <w:r w:rsidRPr="000B31FD">
                    <w:rPr>
                      <w:rStyle w:val="Strong"/>
                    </w:rPr>
                    <w:t>November 14-27</w:t>
                  </w:r>
                </w:p>
                <w:p w14:paraId="7E737DD0" w14:textId="77777777" w:rsidR="00543BD0" w:rsidRDefault="00543BD0" w:rsidP="00780928">
                  <w:pPr>
                    <w:pStyle w:val="NormalWeb"/>
                    <w:rPr>
                      <w:rFonts w:ascii="Cambria" w:hAnsi="Cambria" w:cs="Arial"/>
                      <w:i/>
                      <w:iCs/>
                      <w:sz w:val="20"/>
                      <w:szCs w:val="20"/>
                    </w:rPr>
                  </w:pPr>
                  <w:r w:rsidRPr="00932B60">
                    <w:rPr>
                      <w:rFonts w:ascii="Cambria" w:hAnsi="Cambria" w:cs="Arial"/>
                      <w:sz w:val="20"/>
                      <w:szCs w:val="20"/>
                    </w:rPr>
                    <w:t>Lesson 7</w:t>
                  </w:r>
                  <w:r w:rsidRPr="00932B60">
                    <w:rPr>
                      <w:rFonts w:ascii="Cambria" w:hAnsi="Cambria" w:cs="Arial"/>
                      <w:sz w:val="20"/>
                      <w:szCs w:val="20"/>
                    </w:rPr>
                    <w:br/>
                  </w:r>
                  <w:r w:rsidRPr="00932B60">
                    <w:rPr>
                      <w:rFonts w:ascii="Cambria" w:hAnsi="Cambria" w:cs="Arial"/>
                      <w:sz w:val="20"/>
                      <w:szCs w:val="20"/>
                    </w:rPr>
                    <w:br/>
                  </w:r>
                  <w:r w:rsidRPr="00932B60">
                    <w:rPr>
                      <w:rFonts w:ascii="Cambria" w:hAnsi="Cambria" w:cs="Arial"/>
                      <w:i/>
                      <w:iCs/>
                      <w:sz w:val="20"/>
                      <w:szCs w:val="20"/>
                    </w:rPr>
                    <w:t>Other Mainstream &amp; Alternative Health Care Providers</w:t>
                  </w:r>
                </w:p>
                <w:p w14:paraId="4B94FB29" w14:textId="2FAE99C9" w:rsidR="000B31FD" w:rsidRPr="00932B60" w:rsidRDefault="000B31FD" w:rsidP="00780928">
                  <w:pPr>
                    <w:pStyle w:val="NormalWeb"/>
                    <w:rPr>
                      <w:rFonts w:ascii="Cambria" w:hAnsi="Cambria" w:cs="Arial"/>
                      <w:sz w:val="20"/>
                      <w:szCs w:val="20"/>
                    </w:rPr>
                  </w:pPr>
                  <w:r w:rsidRPr="002731AC">
                    <w:rPr>
                      <w:rFonts w:ascii="Bookman Old Style" w:hAnsi="Bookman Old Style" w:cs="Arial"/>
                      <w:sz w:val="18"/>
                      <w:szCs w:val="18"/>
                    </w:rPr>
                    <w:t>NOTE: November 24-26 is Thanksgiving</w:t>
                  </w:r>
                </w:p>
              </w:tc>
              <w:tc>
                <w:tcPr>
                  <w:tcW w:w="3370" w:type="dxa"/>
                  <w:hideMark/>
                </w:tcPr>
                <w:p w14:paraId="00D6DE9A" w14:textId="77777777" w:rsidR="003E13CA" w:rsidRPr="00932B60" w:rsidRDefault="003E13CA" w:rsidP="007B3D53">
                  <w:pPr>
                    <w:numPr>
                      <w:ilvl w:val="0"/>
                      <w:numId w:val="21"/>
                    </w:numPr>
                    <w:spacing w:before="100" w:beforeAutospacing="1" w:after="100" w:afterAutospacing="1"/>
                    <w:rPr>
                      <w:rFonts w:ascii="Cambria" w:eastAsia="Times New Roman" w:hAnsi="Cambria" w:cs="Arial"/>
                      <w:i/>
                      <w:iCs/>
                      <w:sz w:val="18"/>
                      <w:szCs w:val="18"/>
                    </w:rPr>
                  </w:pPr>
                  <w:bookmarkStart w:id="30" w:name="_Hlk78972578"/>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2D743D78" w14:textId="4950720B" w:rsidR="00543BD0" w:rsidRPr="00932B60" w:rsidRDefault="003E13CA" w:rsidP="007B3D53">
                  <w:pPr>
                    <w:numPr>
                      <w:ilvl w:val="0"/>
                      <w:numId w:val="21"/>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Weitz, Chapter 1</w:t>
                  </w:r>
                  <w:r w:rsidR="005F7F01" w:rsidRPr="00932B60">
                    <w:rPr>
                      <w:rFonts w:ascii="Cambria" w:eastAsia="Times New Roman" w:hAnsi="Cambria" w:cs="Arial"/>
                      <w:sz w:val="18"/>
                      <w:szCs w:val="18"/>
                    </w:rPr>
                    <w:t>2</w:t>
                  </w:r>
                </w:p>
                <w:p w14:paraId="5F66FBCF" w14:textId="51B1E2F3" w:rsidR="00543BD0" w:rsidRPr="00932B60" w:rsidRDefault="003E13CA" w:rsidP="007B3D53">
                  <w:pPr>
                    <w:numPr>
                      <w:ilvl w:val="0"/>
                      <w:numId w:val="21"/>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 xml:space="preserve">Lineberger, </w:t>
                  </w:r>
                  <w:r w:rsidR="004329D4" w:rsidRPr="00932B60">
                    <w:rPr>
                      <w:rFonts w:ascii="Cambria" w:eastAsia="Times New Roman" w:hAnsi="Cambria" w:cs="Arial"/>
                      <w:sz w:val="18"/>
                      <w:szCs w:val="18"/>
                    </w:rPr>
                    <w:t xml:space="preserve">Unit 5, </w:t>
                  </w:r>
                  <w:r w:rsidR="00CE1985" w:rsidRPr="00932B60">
                    <w:rPr>
                      <w:rFonts w:ascii="Cambria" w:eastAsia="Times New Roman" w:hAnsi="Cambria" w:cs="Arial"/>
                      <w:sz w:val="18"/>
                      <w:szCs w:val="18"/>
                    </w:rPr>
                    <w:t>Remaining readings</w:t>
                  </w:r>
                </w:p>
                <w:p w14:paraId="0CD71E87" w14:textId="3692CB3B" w:rsidR="00543BD0" w:rsidRPr="00932B60" w:rsidRDefault="00543BD0" w:rsidP="007B3D53">
                  <w:pPr>
                    <w:numPr>
                      <w:ilvl w:val="0"/>
                      <w:numId w:val="21"/>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Lecture</w:t>
                  </w:r>
                  <w:r w:rsidR="003E13CA" w:rsidRPr="00932B60">
                    <w:rPr>
                      <w:rFonts w:ascii="Cambria" w:eastAsia="Times New Roman" w:hAnsi="Cambria" w:cs="Arial"/>
                      <w:sz w:val="18"/>
                      <w:szCs w:val="18"/>
                    </w:rPr>
                    <w:t xml:space="preserve"> </w:t>
                  </w:r>
                  <w:r w:rsidRPr="00932B60">
                    <w:rPr>
                      <w:rFonts w:ascii="Cambria" w:eastAsia="Times New Roman" w:hAnsi="Cambria" w:cs="Arial"/>
                      <w:sz w:val="18"/>
                      <w:szCs w:val="18"/>
                    </w:rPr>
                    <w:t>12</w:t>
                  </w:r>
                  <w:bookmarkEnd w:id="30"/>
                </w:p>
              </w:tc>
              <w:tc>
                <w:tcPr>
                  <w:tcW w:w="4188" w:type="dxa"/>
                  <w:hideMark/>
                </w:tcPr>
                <w:p w14:paraId="2004F4AC" w14:textId="3286A2D5" w:rsidR="00543BD0" w:rsidRPr="00932B60" w:rsidRDefault="00543BD0" w:rsidP="007B3D53">
                  <w:pPr>
                    <w:numPr>
                      <w:ilvl w:val="0"/>
                      <w:numId w:val="22"/>
                    </w:numPr>
                    <w:spacing w:before="100" w:beforeAutospacing="1" w:after="100" w:afterAutospacing="1"/>
                    <w:rPr>
                      <w:rFonts w:ascii="Cambria" w:eastAsia="Times New Roman" w:hAnsi="Cambria" w:cs="Arial"/>
                      <w:sz w:val="18"/>
                      <w:szCs w:val="18"/>
                    </w:rPr>
                  </w:pPr>
                  <w:bookmarkStart w:id="31" w:name="_Hlk78972605"/>
                  <w:r w:rsidRPr="00932B60">
                    <w:rPr>
                      <w:rFonts w:ascii="Cambria" w:eastAsia="Times New Roman" w:hAnsi="Cambria" w:cs="Arial"/>
                      <w:sz w:val="18"/>
                      <w:szCs w:val="18"/>
                    </w:rPr>
                    <w:t>Quiz Yourself/Exam Practice</w:t>
                  </w:r>
                  <w:r w:rsidR="000B31FD">
                    <w:rPr>
                      <w:rFonts w:ascii="Cambria" w:eastAsia="Times New Roman" w:hAnsi="Cambria" w:cs="Arial"/>
                      <w:sz w:val="18"/>
                      <w:szCs w:val="18"/>
                    </w:rPr>
                    <w:t xml:space="preserve"> (1-3)</w:t>
                  </w:r>
                </w:p>
                <w:p w14:paraId="792B3E67" w14:textId="38024952" w:rsidR="00543BD0" w:rsidRPr="00932B60" w:rsidRDefault="00543BD0" w:rsidP="007B3D53">
                  <w:pPr>
                    <w:numPr>
                      <w:ilvl w:val="0"/>
                      <w:numId w:val="2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Assignment</w:t>
                  </w:r>
                  <w:r w:rsidR="000B31FD">
                    <w:rPr>
                      <w:rFonts w:ascii="Cambria" w:eastAsia="Times New Roman" w:hAnsi="Cambria" w:cs="Arial"/>
                      <w:sz w:val="18"/>
                      <w:szCs w:val="18"/>
                    </w:rPr>
                    <w:t xml:space="preserve"> (1-4)</w:t>
                  </w:r>
                </w:p>
                <w:p w14:paraId="0381AC02" w14:textId="3E0342AA" w:rsidR="0007555E" w:rsidRPr="00932B60" w:rsidRDefault="0007555E" w:rsidP="007B3D53">
                  <w:pPr>
                    <w:numPr>
                      <w:ilvl w:val="0"/>
                      <w:numId w:val="2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7</w:t>
                  </w:r>
                  <w:r w:rsidR="000B31FD">
                    <w:rPr>
                      <w:rFonts w:ascii="Cambria" w:eastAsia="Times New Roman" w:hAnsi="Cambria" w:cs="Arial"/>
                      <w:sz w:val="18"/>
                      <w:szCs w:val="18"/>
                    </w:rPr>
                    <w:t xml:space="preserve"> (1-4)</w:t>
                  </w:r>
                </w:p>
                <w:p w14:paraId="508815D4" w14:textId="055D06DB" w:rsidR="00CE5183" w:rsidRPr="00932B60" w:rsidRDefault="00CE5183" w:rsidP="007B3D53">
                  <w:pPr>
                    <w:numPr>
                      <w:ilvl w:val="0"/>
                      <w:numId w:val="2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6</w:t>
                  </w:r>
                  <w:r w:rsidR="000B31FD">
                    <w:rPr>
                      <w:rFonts w:ascii="Cambria" w:eastAsia="Times New Roman" w:hAnsi="Cambria" w:cs="Arial"/>
                      <w:sz w:val="18"/>
                      <w:szCs w:val="18"/>
                    </w:rPr>
                    <w:t xml:space="preserve"> (4)</w:t>
                  </w:r>
                </w:p>
                <w:p w14:paraId="0DF67E2E" w14:textId="6299556F" w:rsidR="005F7F01" w:rsidRPr="00932B60" w:rsidRDefault="005F7F01" w:rsidP="007B3D53">
                  <w:pPr>
                    <w:numPr>
                      <w:ilvl w:val="0"/>
                      <w:numId w:val="22"/>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Pr="00932B60">
                    <w:rPr>
                      <w:rFonts w:ascii="Cambria" w:eastAsia="Times New Roman" w:hAnsi="Cambria" w:cs="Arial"/>
                      <w:b/>
                      <w:bCs/>
                      <w:sz w:val="18"/>
                      <w:szCs w:val="18"/>
                    </w:rPr>
                    <w:t xml:space="preserve"> </w:t>
                  </w:r>
                  <w:r w:rsidR="000B31FD" w:rsidRPr="000B31FD">
                    <w:rPr>
                      <w:rFonts w:ascii="Cambria" w:eastAsia="Times New Roman" w:hAnsi="Cambria" w:cs="Arial"/>
                      <w:sz w:val="18"/>
                      <w:szCs w:val="18"/>
                    </w:rPr>
                    <w:t>(1-3)</w:t>
                  </w:r>
                </w:p>
                <w:p w14:paraId="7B70CBC0" w14:textId="662E5A40" w:rsidR="00543BD0" w:rsidRPr="00932B60" w:rsidRDefault="00543BD0" w:rsidP="007B3D53">
                  <w:pPr>
                    <w:numPr>
                      <w:ilvl w:val="0"/>
                      <w:numId w:val="22"/>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Exam 7</w:t>
                  </w:r>
                  <w:bookmarkEnd w:id="31"/>
                  <w:r w:rsidR="000B31FD">
                    <w:rPr>
                      <w:rFonts w:ascii="Cambria" w:eastAsia="Times New Roman" w:hAnsi="Cambria" w:cs="Arial"/>
                      <w:sz w:val="18"/>
                      <w:szCs w:val="18"/>
                    </w:rPr>
                    <w:t xml:space="preserve"> (1-3)</w:t>
                  </w:r>
                </w:p>
              </w:tc>
            </w:tr>
          </w:tbl>
          <w:p w14:paraId="53A86F59" w14:textId="77777777" w:rsidR="00543BD0" w:rsidRPr="00932B60" w:rsidRDefault="00543BD0" w:rsidP="00780928">
            <w:pPr>
              <w:rPr>
                <w:rFonts w:ascii="Cambria" w:eastAsia="Times New Roman" w:hAnsi="Cambria" w:cs="Arial"/>
                <w:sz w:val="20"/>
                <w:szCs w:val="20"/>
              </w:rPr>
            </w:pPr>
          </w:p>
        </w:tc>
      </w:tr>
    </w:tbl>
    <w:p w14:paraId="3375834D" w14:textId="77777777" w:rsidR="00543BD0" w:rsidRPr="00932B60" w:rsidRDefault="00543BD0" w:rsidP="00543BD0">
      <w:pPr>
        <w:rPr>
          <w:rFonts w:ascii="Cambria" w:eastAsia="Times New Roman" w:hAnsi="Cambria" w:cs="Arial"/>
          <w:vanish/>
          <w:color w:val="000000"/>
          <w:sz w:val="20"/>
          <w:szCs w:val="20"/>
        </w:rPr>
      </w:pPr>
    </w:p>
    <w:tbl>
      <w:tblPr>
        <w:tblW w:w="10792" w:type="dxa"/>
        <w:tblBorders>
          <w:top w:val="outset" w:sz="6" w:space="0" w:color="CCCCCC"/>
          <w:left w:val="outset" w:sz="6" w:space="0" w:color="CCCCCC"/>
          <w:bottom w:val="outset" w:sz="6" w:space="0" w:color="CCCCCC"/>
          <w:right w:val="outset" w:sz="6" w:space="0" w:color="CCCCCC"/>
        </w:tblBorders>
        <w:tblCellMar>
          <w:top w:w="24" w:type="dxa"/>
          <w:left w:w="24" w:type="dxa"/>
          <w:bottom w:w="24" w:type="dxa"/>
          <w:right w:w="24" w:type="dxa"/>
        </w:tblCellMar>
        <w:tblLook w:val="04A0" w:firstRow="1" w:lastRow="0" w:firstColumn="1" w:lastColumn="0" w:noHBand="0" w:noVBand="1"/>
      </w:tblPr>
      <w:tblGrid>
        <w:gridCol w:w="10792"/>
      </w:tblGrid>
      <w:tr w:rsidR="00543BD0" w:rsidRPr="00F63A73" w14:paraId="29CEA169" w14:textId="77777777" w:rsidTr="00671E85">
        <w:tc>
          <w:tcPr>
            <w:tcW w:w="10792" w:type="dxa"/>
            <w:tcBorders>
              <w:top w:val="outset" w:sz="6" w:space="0" w:color="CCCCCC"/>
              <w:left w:val="outset" w:sz="6" w:space="0" w:color="CCCCCC"/>
              <w:bottom w:val="outset" w:sz="6" w:space="0" w:color="CCCCCC"/>
              <w:right w:val="outset" w:sz="6" w:space="0" w:color="CCCCCC"/>
            </w:tcBorders>
            <w:vAlign w:val="center"/>
            <w:hideMark/>
          </w:tcPr>
          <w:tbl>
            <w:tblPr>
              <w:tblW w:w="10296" w:type="dxa"/>
              <w:tblBorders>
                <w:insideH w:val="single" w:sz="4" w:space="0" w:color="auto"/>
              </w:tblBorders>
              <w:tblCellMar>
                <w:top w:w="36" w:type="dxa"/>
                <w:left w:w="36" w:type="dxa"/>
                <w:bottom w:w="36" w:type="dxa"/>
                <w:right w:w="36" w:type="dxa"/>
              </w:tblCellMar>
              <w:tblLook w:val="04A0" w:firstRow="1" w:lastRow="0" w:firstColumn="1" w:lastColumn="0" w:noHBand="0" w:noVBand="1"/>
            </w:tblPr>
            <w:tblGrid>
              <w:gridCol w:w="3050"/>
              <w:gridCol w:w="3402"/>
              <w:gridCol w:w="3844"/>
            </w:tblGrid>
            <w:tr w:rsidR="00671E85" w:rsidRPr="00932B60" w14:paraId="533AA66D" w14:textId="77777777" w:rsidTr="00671E85">
              <w:tc>
                <w:tcPr>
                  <w:tcW w:w="10296" w:type="dxa"/>
                  <w:gridSpan w:val="3"/>
                  <w:shd w:val="clear" w:color="auto" w:fill="DEEAF6" w:themeFill="accent5" w:themeFillTint="33"/>
                  <w:vAlign w:val="center"/>
                </w:tcPr>
                <w:p w14:paraId="14CCF417" w14:textId="77777777" w:rsidR="00671E85" w:rsidRPr="00932B60" w:rsidRDefault="00671E85"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LESSON 8 OBJECTIVES:</w:t>
                  </w:r>
                </w:p>
                <w:p w14:paraId="42582CB9" w14:textId="1B46D6C1" w:rsidR="00671E85" w:rsidRPr="00932B60" w:rsidRDefault="00671E85" w:rsidP="007B3D53">
                  <w:pPr>
                    <w:pStyle w:val="ListParagraph"/>
                    <w:numPr>
                      <w:ilvl w:val="0"/>
                      <w:numId w:val="40"/>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Discuss</w:t>
                  </w:r>
                  <w:r w:rsidR="001046D6">
                    <w:rPr>
                      <w:rFonts w:asciiTheme="majorHAnsi" w:hAnsiTheme="majorHAnsi" w:cstheme="minorHAnsi"/>
                      <w:sz w:val="24"/>
                      <w:szCs w:val="24"/>
                    </w:rPr>
                    <w:t>/identify</w:t>
                  </w:r>
                  <w:r w:rsidRPr="00932B60">
                    <w:rPr>
                      <w:rFonts w:asciiTheme="majorHAnsi" w:hAnsiTheme="majorHAnsi" w:cstheme="minorHAnsi"/>
                      <w:sz w:val="24"/>
                      <w:szCs w:val="24"/>
                    </w:rPr>
                    <w:t xml:space="preserve"> the history and rise of bioethics.</w:t>
                  </w:r>
                </w:p>
                <w:p w14:paraId="4BB889E0" w14:textId="456DFB01" w:rsidR="00671E85" w:rsidRPr="00932B60" w:rsidRDefault="001046D6" w:rsidP="007B3D53">
                  <w:pPr>
                    <w:pStyle w:val="ListParagraph"/>
                    <w:numPr>
                      <w:ilvl w:val="0"/>
                      <w:numId w:val="40"/>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Identify</w:t>
                  </w:r>
                  <w:r w:rsidR="00671E85" w:rsidRPr="00932B60">
                    <w:rPr>
                      <w:rFonts w:asciiTheme="majorHAnsi" w:hAnsiTheme="majorHAnsi" w:cstheme="minorHAnsi"/>
                      <w:sz w:val="24"/>
                      <w:szCs w:val="24"/>
                    </w:rPr>
                    <w:t xml:space="preserve"> the basic principles of the Nuremberg Code.</w:t>
                  </w:r>
                </w:p>
                <w:p w14:paraId="018E39F5" w14:textId="0AA6BE1C" w:rsidR="00671E85" w:rsidRPr="00932B60" w:rsidRDefault="00671E85" w:rsidP="007B3D53">
                  <w:pPr>
                    <w:pStyle w:val="ListParagraph"/>
                    <w:numPr>
                      <w:ilvl w:val="0"/>
                      <w:numId w:val="40"/>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Describe</w:t>
                  </w:r>
                  <w:r w:rsidR="001046D6">
                    <w:rPr>
                      <w:rFonts w:asciiTheme="majorHAnsi" w:hAnsiTheme="majorHAnsi" w:cstheme="minorHAnsi"/>
                      <w:sz w:val="24"/>
                      <w:szCs w:val="24"/>
                    </w:rPr>
                    <w:t>/recognize examples of</w:t>
                  </w:r>
                  <w:r w:rsidRPr="00932B60">
                    <w:rPr>
                      <w:rFonts w:asciiTheme="majorHAnsi" w:hAnsiTheme="majorHAnsi" w:cstheme="minorHAnsi"/>
                      <w:sz w:val="24"/>
                      <w:szCs w:val="24"/>
                    </w:rPr>
                    <w:t xml:space="preserve"> the institutional enforcement of bioethics in the US.</w:t>
                  </w:r>
                </w:p>
                <w:p w14:paraId="48522ED7" w14:textId="6017018E" w:rsidR="00671E85" w:rsidRPr="00932B60" w:rsidRDefault="00671E85" w:rsidP="007B3D53">
                  <w:pPr>
                    <w:pStyle w:val="ListParagraph"/>
                    <w:numPr>
                      <w:ilvl w:val="0"/>
                      <w:numId w:val="40"/>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Explain</w:t>
                  </w:r>
                  <w:r w:rsidR="001046D6">
                    <w:rPr>
                      <w:rFonts w:asciiTheme="majorHAnsi" w:hAnsiTheme="majorHAnsi" w:cstheme="minorHAnsi"/>
                      <w:sz w:val="24"/>
                      <w:szCs w:val="24"/>
                    </w:rPr>
                    <w:t>/recognize</w:t>
                  </w:r>
                  <w:r w:rsidRPr="00932B60">
                    <w:rPr>
                      <w:rFonts w:asciiTheme="majorHAnsi" w:hAnsiTheme="majorHAnsi" w:cstheme="minorHAnsi"/>
                      <w:sz w:val="24"/>
                      <w:szCs w:val="24"/>
                    </w:rPr>
                    <w:t xml:space="preserve"> the impact of bioethics on medical research, medical education, and clinical practice.</w:t>
                  </w:r>
                </w:p>
                <w:p w14:paraId="13DBC8D9" w14:textId="5347FB18" w:rsidR="00671E85" w:rsidRDefault="00671E85" w:rsidP="007B3D53">
                  <w:pPr>
                    <w:pStyle w:val="ListParagraph"/>
                    <w:numPr>
                      <w:ilvl w:val="0"/>
                      <w:numId w:val="40"/>
                    </w:numPr>
                    <w:spacing w:before="100" w:beforeAutospacing="1" w:after="100" w:afterAutospacing="1" w:line="240" w:lineRule="auto"/>
                    <w:rPr>
                      <w:rFonts w:asciiTheme="majorHAnsi" w:hAnsiTheme="majorHAnsi" w:cstheme="minorHAnsi"/>
                      <w:sz w:val="24"/>
                      <w:szCs w:val="24"/>
                    </w:rPr>
                  </w:pPr>
                  <w:r w:rsidRPr="00932B60">
                    <w:rPr>
                      <w:rFonts w:asciiTheme="majorHAnsi" w:hAnsiTheme="majorHAnsi" w:cstheme="minorHAnsi"/>
                      <w:sz w:val="24"/>
                      <w:szCs w:val="24"/>
                    </w:rPr>
                    <w:t>Give</w:t>
                  </w:r>
                  <w:r w:rsidR="001046D6">
                    <w:rPr>
                      <w:rFonts w:asciiTheme="majorHAnsi" w:hAnsiTheme="majorHAnsi" w:cstheme="minorHAnsi"/>
                      <w:sz w:val="24"/>
                      <w:szCs w:val="24"/>
                    </w:rPr>
                    <w:t>/identify</w:t>
                  </w:r>
                  <w:r w:rsidRPr="00932B60">
                    <w:rPr>
                      <w:rFonts w:asciiTheme="majorHAnsi" w:hAnsiTheme="majorHAnsi" w:cstheme="minorHAnsi"/>
                      <w:sz w:val="24"/>
                      <w:szCs w:val="24"/>
                    </w:rPr>
                    <w:t xml:space="preserve"> historical examples of ethical breeches and what has/can be learned from them.</w:t>
                  </w:r>
                </w:p>
                <w:p w14:paraId="57FE5280" w14:textId="52AFE7FE" w:rsidR="001046D6" w:rsidRPr="00932B60" w:rsidRDefault="001046D6" w:rsidP="007B3D53">
                  <w:pPr>
                    <w:pStyle w:val="ListParagraph"/>
                    <w:numPr>
                      <w:ilvl w:val="0"/>
                      <w:numId w:val="40"/>
                    </w:numPr>
                    <w:spacing w:before="100" w:beforeAutospacing="1" w:after="100" w:afterAutospacing="1" w:line="240" w:lineRule="auto"/>
                    <w:rPr>
                      <w:rFonts w:asciiTheme="majorHAnsi" w:hAnsiTheme="majorHAnsi" w:cstheme="minorHAnsi"/>
                      <w:sz w:val="24"/>
                      <w:szCs w:val="24"/>
                    </w:rPr>
                  </w:pPr>
                  <w:r>
                    <w:rPr>
                      <w:rFonts w:asciiTheme="majorHAnsi" w:hAnsiTheme="majorHAnsi" w:cstheme="minorHAnsi"/>
                      <w:sz w:val="24"/>
                      <w:szCs w:val="24"/>
                    </w:rPr>
                    <w:t>Maintain and practice team skills completing group assignments.</w:t>
                  </w:r>
                </w:p>
                <w:p w14:paraId="160EDCD5" w14:textId="1D4FADD8" w:rsidR="00671E85" w:rsidRPr="00932B60" w:rsidRDefault="00671E85" w:rsidP="00780928">
                  <w:pPr>
                    <w:jc w:val="center"/>
                    <w:rPr>
                      <w:rStyle w:val="Strong"/>
                      <w:rFonts w:ascii="Cambria" w:eastAsia="Times New Roman" w:hAnsi="Cambria" w:cs="Arial"/>
                      <w:sz w:val="20"/>
                      <w:szCs w:val="20"/>
                    </w:rPr>
                  </w:pPr>
                </w:p>
              </w:tc>
            </w:tr>
            <w:tr w:rsidR="00543BD0" w:rsidRPr="00932B60" w14:paraId="611F663A" w14:textId="77777777" w:rsidTr="00671E85">
              <w:tc>
                <w:tcPr>
                  <w:tcW w:w="3050" w:type="dxa"/>
                  <w:shd w:val="clear" w:color="auto" w:fill="F0F0F0"/>
                  <w:vAlign w:val="center"/>
                  <w:hideMark/>
                </w:tcPr>
                <w:p w14:paraId="6AEF7C45" w14:textId="77777777" w:rsidR="00543BD0" w:rsidRPr="00932B60" w:rsidRDefault="00543BD0" w:rsidP="00780928">
                  <w:pPr>
                    <w:rPr>
                      <w:rFonts w:ascii="Cambria" w:eastAsia="Times New Roman" w:hAnsi="Cambria" w:cs="Arial"/>
                      <w:sz w:val="20"/>
                      <w:szCs w:val="20"/>
                    </w:rPr>
                  </w:pPr>
                  <w:r w:rsidRPr="00932B60">
                    <w:rPr>
                      <w:rStyle w:val="Strong"/>
                      <w:rFonts w:ascii="Cambria" w:eastAsia="Times New Roman" w:hAnsi="Cambria" w:cs="Arial"/>
                      <w:sz w:val="20"/>
                      <w:szCs w:val="20"/>
                    </w:rPr>
                    <w:t>Module and Topic</w:t>
                  </w:r>
                </w:p>
              </w:tc>
              <w:tc>
                <w:tcPr>
                  <w:tcW w:w="3402" w:type="dxa"/>
                  <w:shd w:val="clear" w:color="auto" w:fill="F0F0F0"/>
                  <w:vAlign w:val="center"/>
                  <w:hideMark/>
                </w:tcPr>
                <w:p w14:paraId="007F58C8" w14:textId="77777777" w:rsidR="00543BD0" w:rsidRPr="00932B60" w:rsidRDefault="00543BD0" w:rsidP="00780928">
                  <w:pPr>
                    <w:jc w:val="center"/>
                    <w:rPr>
                      <w:rFonts w:ascii="Cambria" w:eastAsia="Times New Roman" w:hAnsi="Cambria" w:cs="Arial"/>
                      <w:sz w:val="20"/>
                      <w:szCs w:val="20"/>
                    </w:rPr>
                  </w:pPr>
                  <w:r w:rsidRPr="00932B60">
                    <w:rPr>
                      <w:rStyle w:val="Strong"/>
                      <w:rFonts w:ascii="Cambria" w:eastAsia="Times New Roman" w:hAnsi="Cambria" w:cs="Arial"/>
                      <w:sz w:val="20"/>
                      <w:szCs w:val="20"/>
                    </w:rPr>
                    <w:t>Readings and Tasks</w:t>
                  </w:r>
                </w:p>
              </w:tc>
              <w:tc>
                <w:tcPr>
                  <w:tcW w:w="3844" w:type="dxa"/>
                  <w:shd w:val="clear" w:color="auto" w:fill="F0F0F0"/>
                  <w:vAlign w:val="center"/>
                  <w:hideMark/>
                </w:tcPr>
                <w:p w14:paraId="5D437E89" w14:textId="77777777" w:rsidR="005F7F01" w:rsidRPr="00932B60" w:rsidRDefault="00543BD0" w:rsidP="00780928">
                  <w:pPr>
                    <w:jc w:val="center"/>
                    <w:rPr>
                      <w:rStyle w:val="Strong"/>
                      <w:rFonts w:ascii="Cambria" w:eastAsia="Times New Roman" w:hAnsi="Cambria" w:cs="Arial"/>
                      <w:sz w:val="20"/>
                      <w:szCs w:val="20"/>
                    </w:rPr>
                  </w:pPr>
                  <w:r w:rsidRPr="00932B60">
                    <w:rPr>
                      <w:rStyle w:val="Strong"/>
                      <w:rFonts w:ascii="Cambria" w:eastAsia="Times New Roman" w:hAnsi="Cambria" w:cs="Arial"/>
                      <w:sz w:val="20"/>
                      <w:szCs w:val="20"/>
                    </w:rPr>
                    <w:t xml:space="preserve">Assignments due </w:t>
                  </w:r>
                </w:p>
                <w:p w14:paraId="307DB1EC" w14:textId="4BFF05B1" w:rsidR="00543BD0" w:rsidRPr="00932B60" w:rsidRDefault="001046D6" w:rsidP="00780928">
                  <w:pPr>
                    <w:jc w:val="center"/>
                    <w:rPr>
                      <w:rFonts w:ascii="Cambria" w:eastAsia="Times New Roman" w:hAnsi="Cambria" w:cs="Arial"/>
                      <w:sz w:val="20"/>
                      <w:szCs w:val="20"/>
                    </w:rPr>
                  </w:pPr>
                  <w:r>
                    <w:rPr>
                      <w:rStyle w:val="Strong"/>
                      <w:rFonts w:ascii="Cambria" w:eastAsia="Times New Roman" w:hAnsi="Cambria" w:cs="Arial"/>
                      <w:sz w:val="20"/>
                      <w:szCs w:val="20"/>
                    </w:rPr>
                    <w:t>D</w:t>
                  </w:r>
                  <w:r>
                    <w:rPr>
                      <w:rStyle w:val="Strong"/>
                      <w:sz w:val="20"/>
                      <w:szCs w:val="20"/>
                    </w:rPr>
                    <w:t>ecember 4th</w:t>
                  </w:r>
                  <w:r w:rsidR="00543BD0" w:rsidRPr="00932B60">
                    <w:rPr>
                      <w:rStyle w:val="Strong"/>
                      <w:rFonts w:ascii="Cambria" w:eastAsia="Times New Roman" w:hAnsi="Cambria" w:cs="Arial"/>
                      <w:sz w:val="20"/>
                      <w:szCs w:val="20"/>
                    </w:rPr>
                    <w:t>, 11:59 PM</w:t>
                  </w:r>
                </w:p>
              </w:tc>
            </w:tr>
            <w:tr w:rsidR="00543BD0" w:rsidRPr="00F63A73" w14:paraId="36FE684D" w14:textId="77777777" w:rsidTr="00671E85">
              <w:tc>
                <w:tcPr>
                  <w:tcW w:w="3050" w:type="dxa"/>
                  <w:hideMark/>
                </w:tcPr>
                <w:p w14:paraId="2E4FFDE6" w14:textId="77777777" w:rsidR="001046D6" w:rsidRPr="002731AC" w:rsidRDefault="001046D6" w:rsidP="001046D6">
                  <w:pPr>
                    <w:pStyle w:val="NormalWeb"/>
                    <w:rPr>
                      <w:rFonts w:ascii="Bookman Old Style" w:hAnsi="Bookman Old Style" w:cs="Arial"/>
                      <w:b/>
                      <w:bCs/>
                      <w:sz w:val="20"/>
                      <w:szCs w:val="20"/>
                    </w:rPr>
                  </w:pPr>
                  <w:r w:rsidRPr="002731AC">
                    <w:rPr>
                      <w:rFonts w:ascii="Bookman Old Style" w:hAnsi="Bookman Old Style" w:cs="Arial"/>
                      <w:b/>
                      <w:bCs/>
                      <w:sz w:val="20"/>
                      <w:szCs w:val="20"/>
                    </w:rPr>
                    <w:t>November 28-December 4</w:t>
                  </w:r>
                </w:p>
                <w:p w14:paraId="07EFC044" w14:textId="77777777" w:rsidR="00543BD0" w:rsidRPr="00932B60" w:rsidRDefault="00543BD0" w:rsidP="005F7F01">
                  <w:pPr>
                    <w:pStyle w:val="NormalWeb"/>
                    <w:rPr>
                      <w:rFonts w:ascii="Cambria" w:hAnsi="Cambria" w:cs="Arial"/>
                      <w:i/>
                      <w:iCs/>
                      <w:sz w:val="20"/>
                      <w:szCs w:val="20"/>
                    </w:rPr>
                  </w:pPr>
                  <w:r w:rsidRPr="00932B60">
                    <w:rPr>
                      <w:rFonts w:ascii="Cambria" w:hAnsi="Cambria" w:cs="Arial"/>
                      <w:sz w:val="20"/>
                      <w:szCs w:val="20"/>
                    </w:rPr>
                    <w:t>Lesson 8</w:t>
                  </w:r>
                  <w:r w:rsidRPr="00932B60">
                    <w:rPr>
                      <w:rFonts w:ascii="Cambria" w:hAnsi="Cambria" w:cs="Arial"/>
                      <w:sz w:val="20"/>
                      <w:szCs w:val="20"/>
                    </w:rPr>
                    <w:br/>
                  </w:r>
                  <w:r w:rsidRPr="00932B60">
                    <w:rPr>
                      <w:rFonts w:ascii="Cambria" w:hAnsi="Cambria" w:cs="Arial"/>
                      <w:sz w:val="20"/>
                      <w:szCs w:val="20"/>
                    </w:rPr>
                    <w:br/>
                  </w:r>
                  <w:r w:rsidRPr="00932B60">
                    <w:rPr>
                      <w:rFonts w:ascii="Cambria" w:hAnsi="Cambria" w:cs="Arial"/>
                      <w:i/>
                      <w:iCs/>
                      <w:sz w:val="20"/>
                      <w:szCs w:val="20"/>
                    </w:rPr>
                    <w:t>Bioethics</w:t>
                  </w:r>
                </w:p>
                <w:p w14:paraId="3174E1C3" w14:textId="6867F051" w:rsidR="00D162A7" w:rsidRPr="00932B60" w:rsidRDefault="00D162A7" w:rsidP="005F7F01">
                  <w:pPr>
                    <w:pStyle w:val="NormalWeb"/>
                    <w:rPr>
                      <w:rFonts w:ascii="Cambria" w:hAnsi="Cambria" w:cs="Arial"/>
                      <w:sz w:val="20"/>
                      <w:szCs w:val="20"/>
                    </w:rPr>
                  </w:pPr>
                </w:p>
              </w:tc>
              <w:tc>
                <w:tcPr>
                  <w:tcW w:w="3402" w:type="dxa"/>
                  <w:vAlign w:val="center"/>
                  <w:hideMark/>
                </w:tcPr>
                <w:p w14:paraId="47E1AA25" w14:textId="77777777" w:rsidR="005F7F01" w:rsidRPr="00932B60" w:rsidRDefault="005F7F01" w:rsidP="007B3D53">
                  <w:pPr>
                    <w:numPr>
                      <w:ilvl w:val="0"/>
                      <w:numId w:val="23"/>
                    </w:numPr>
                    <w:spacing w:before="100" w:beforeAutospacing="1" w:after="100" w:afterAutospacing="1"/>
                    <w:rPr>
                      <w:rFonts w:ascii="Cambria" w:eastAsia="Times New Roman" w:hAnsi="Cambria" w:cs="Arial"/>
                      <w:i/>
                      <w:iCs/>
                      <w:sz w:val="18"/>
                      <w:szCs w:val="18"/>
                    </w:rPr>
                  </w:pPr>
                  <w:bookmarkStart w:id="32" w:name="_Hlk78974587"/>
                  <w:r w:rsidRPr="00932B60">
                    <w:rPr>
                      <w:rFonts w:ascii="Cambria" w:eastAsia="Times New Roman" w:hAnsi="Cambria" w:cs="Arial"/>
                      <w:b/>
                      <w:bCs/>
                      <w:i/>
                      <w:iCs/>
                      <w:sz w:val="18"/>
                      <w:szCs w:val="18"/>
                    </w:rPr>
                    <w:t>ZOOM</w:t>
                  </w:r>
                  <w:r w:rsidRPr="00932B60">
                    <w:rPr>
                      <w:rFonts w:ascii="Cambria" w:eastAsia="Times New Roman" w:hAnsi="Cambria" w:cs="Arial"/>
                      <w:i/>
                      <w:iCs/>
                      <w:sz w:val="18"/>
                      <w:szCs w:val="18"/>
                    </w:rPr>
                    <w:t xml:space="preserve"> session/ quiz</w:t>
                  </w:r>
                </w:p>
                <w:p w14:paraId="6C05B680" w14:textId="57F72793" w:rsidR="00543BD0" w:rsidRPr="00932B60" w:rsidRDefault="005F7F01" w:rsidP="007B3D53">
                  <w:pPr>
                    <w:numPr>
                      <w:ilvl w:val="0"/>
                      <w:numId w:val="2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Weitz, Chapter 13</w:t>
                  </w:r>
                </w:p>
                <w:p w14:paraId="32374356" w14:textId="1E99D834" w:rsidR="00543BD0" w:rsidRPr="00932B60" w:rsidRDefault="005F7F01" w:rsidP="007B3D53">
                  <w:pPr>
                    <w:numPr>
                      <w:ilvl w:val="0"/>
                      <w:numId w:val="2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Read: </w:t>
                  </w:r>
                  <w:r w:rsidR="00543BD0" w:rsidRPr="00932B60">
                    <w:rPr>
                      <w:rFonts w:ascii="Cambria" w:eastAsia="Times New Roman" w:hAnsi="Cambria" w:cs="Arial"/>
                      <w:sz w:val="18"/>
                      <w:szCs w:val="18"/>
                    </w:rPr>
                    <w:t xml:space="preserve">Lineberger, </w:t>
                  </w:r>
                  <w:r w:rsidR="004329D4" w:rsidRPr="00932B60">
                    <w:rPr>
                      <w:rFonts w:ascii="Cambria" w:eastAsia="Times New Roman" w:hAnsi="Cambria" w:cs="Arial"/>
                      <w:sz w:val="18"/>
                      <w:szCs w:val="18"/>
                    </w:rPr>
                    <w:t>Unit 8</w:t>
                  </w:r>
                </w:p>
                <w:p w14:paraId="0D1F1762" w14:textId="07301EAF" w:rsidR="00543BD0" w:rsidRPr="00932B60" w:rsidRDefault="00543BD0" w:rsidP="007B3D53">
                  <w:pPr>
                    <w:numPr>
                      <w:ilvl w:val="0"/>
                      <w:numId w:val="2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Lecture 13</w:t>
                  </w:r>
                </w:p>
                <w:p w14:paraId="6DD4058C" w14:textId="7C66AB24" w:rsidR="00543BD0" w:rsidRPr="00932B60" w:rsidRDefault="00B35681" w:rsidP="007B3D53">
                  <w:pPr>
                    <w:numPr>
                      <w:ilvl w:val="0"/>
                      <w:numId w:val="23"/>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b/>
                      <w:bCs/>
                      <w:sz w:val="18"/>
                      <w:szCs w:val="18"/>
                    </w:rPr>
                    <w:t xml:space="preserve">View: </w:t>
                  </w:r>
                  <w:r w:rsidR="00543BD0" w:rsidRPr="00932B60">
                    <w:rPr>
                      <w:rFonts w:ascii="Cambria" w:eastAsia="Times New Roman" w:hAnsi="Cambria" w:cs="Arial"/>
                      <w:sz w:val="18"/>
                      <w:szCs w:val="18"/>
                    </w:rPr>
                    <w:t>Frontline: Life and Death in Assisted Living</w:t>
                  </w:r>
                  <w:bookmarkEnd w:id="32"/>
                </w:p>
              </w:tc>
              <w:tc>
                <w:tcPr>
                  <w:tcW w:w="3844" w:type="dxa"/>
                  <w:vAlign w:val="center"/>
                  <w:hideMark/>
                </w:tcPr>
                <w:p w14:paraId="00900B07" w14:textId="0177F9CF" w:rsidR="00543BD0" w:rsidRPr="00932B60" w:rsidRDefault="00543BD0" w:rsidP="007B3D53">
                  <w:pPr>
                    <w:numPr>
                      <w:ilvl w:val="0"/>
                      <w:numId w:val="24"/>
                    </w:numPr>
                    <w:spacing w:before="100" w:beforeAutospacing="1" w:after="100" w:afterAutospacing="1"/>
                    <w:rPr>
                      <w:rFonts w:ascii="Cambria" w:eastAsia="Times New Roman" w:hAnsi="Cambria" w:cs="Arial"/>
                      <w:sz w:val="18"/>
                      <w:szCs w:val="18"/>
                    </w:rPr>
                  </w:pPr>
                  <w:bookmarkStart w:id="33" w:name="_Hlk78974610"/>
                  <w:r w:rsidRPr="00932B60">
                    <w:rPr>
                      <w:rFonts w:ascii="Cambria" w:eastAsia="Times New Roman" w:hAnsi="Cambria" w:cs="Arial"/>
                      <w:sz w:val="18"/>
                      <w:szCs w:val="18"/>
                    </w:rPr>
                    <w:t>Quiz Yourself/Exam Practice</w:t>
                  </w:r>
                  <w:r w:rsidR="001046D6">
                    <w:rPr>
                      <w:rFonts w:ascii="Cambria" w:eastAsia="Times New Roman" w:hAnsi="Cambria" w:cs="Arial"/>
                      <w:sz w:val="18"/>
                      <w:szCs w:val="18"/>
                    </w:rPr>
                    <w:t xml:space="preserve"> (1-5)</w:t>
                  </w:r>
                </w:p>
                <w:p w14:paraId="3103C22B" w14:textId="647044A9" w:rsidR="00543BD0" w:rsidRPr="00932B60" w:rsidRDefault="00543BD0" w:rsidP="007B3D53">
                  <w:pPr>
                    <w:numPr>
                      <w:ilvl w:val="0"/>
                      <w:numId w:val="2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Question Development Assignment</w:t>
                  </w:r>
                  <w:r w:rsidR="001046D6">
                    <w:rPr>
                      <w:rFonts w:ascii="Cambria" w:eastAsia="Times New Roman" w:hAnsi="Cambria" w:cs="Arial"/>
                      <w:sz w:val="18"/>
                      <w:szCs w:val="18"/>
                    </w:rPr>
                    <w:t xml:space="preserve"> (1-6)</w:t>
                  </w:r>
                </w:p>
                <w:p w14:paraId="60043E68" w14:textId="3C9C201F" w:rsidR="0007555E" w:rsidRPr="00932B60" w:rsidRDefault="0007555E" w:rsidP="007B3D53">
                  <w:pPr>
                    <w:numPr>
                      <w:ilvl w:val="0"/>
                      <w:numId w:val="2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Discussion 8</w:t>
                  </w:r>
                  <w:r w:rsidR="001046D6">
                    <w:rPr>
                      <w:rFonts w:ascii="Cambria" w:eastAsia="Times New Roman" w:hAnsi="Cambria" w:cs="Arial"/>
                      <w:sz w:val="18"/>
                      <w:szCs w:val="18"/>
                    </w:rPr>
                    <w:t xml:space="preserve"> (1-6)</w:t>
                  </w:r>
                </w:p>
                <w:p w14:paraId="27174AA4" w14:textId="2580850C" w:rsidR="00CE5183" w:rsidRPr="00932B60" w:rsidRDefault="00CE5183" w:rsidP="007B3D53">
                  <w:pPr>
                    <w:numPr>
                      <w:ilvl w:val="0"/>
                      <w:numId w:val="2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Peer Reviews for Discussion 7</w:t>
                  </w:r>
                  <w:r w:rsidR="001046D6">
                    <w:rPr>
                      <w:rFonts w:ascii="Cambria" w:eastAsia="Times New Roman" w:hAnsi="Cambria" w:cs="Arial"/>
                      <w:sz w:val="18"/>
                      <w:szCs w:val="18"/>
                    </w:rPr>
                    <w:t xml:space="preserve"> (6)</w:t>
                  </w:r>
                </w:p>
                <w:p w14:paraId="0B3D5205" w14:textId="3EB757EC" w:rsidR="005F7F01" w:rsidRPr="00932B60" w:rsidRDefault="005F7F01" w:rsidP="007B3D53">
                  <w:pPr>
                    <w:numPr>
                      <w:ilvl w:val="0"/>
                      <w:numId w:val="24"/>
                    </w:numPr>
                    <w:spacing w:before="100" w:beforeAutospacing="1" w:after="100" w:afterAutospacing="1"/>
                    <w:rPr>
                      <w:rFonts w:ascii="Cambria" w:eastAsia="Times New Roman" w:hAnsi="Cambria" w:cs="Arial"/>
                      <w:b/>
                      <w:bCs/>
                      <w:sz w:val="18"/>
                      <w:szCs w:val="18"/>
                    </w:rPr>
                  </w:pPr>
                  <w:r w:rsidRPr="00932B60">
                    <w:rPr>
                      <w:rStyle w:val="Strong"/>
                      <w:rFonts w:ascii="Cambria" w:hAnsi="Cambria" w:cs="Arial"/>
                      <w:b w:val="0"/>
                      <w:bCs w:val="0"/>
                      <w:sz w:val="18"/>
                      <w:szCs w:val="18"/>
                    </w:rPr>
                    <w:t>Attend/participate or take Quiz on Zoom session</w:t>
                  </w:r>
                  <w:r w:rsidRPr="00932B60">
                    <w:rPr>
                      <w:rFonts w:ascii="Cambria" w:eastAsia="Times New Roman" w:hAnsi="Cambria" w:cs="Arial"/>
                      <w:b/>
                      <w:bCs/>
                      <w:sz w:val="18"/>
                      <w:szCs w:val="18"/>
                    </w:rPr>
                    <w:t xml:space="preserve"> </w:t>
                  </w:r>
                  <w:r w:rsidR="001046D6">
                    <w:rPr>
                      <w:rFonts w:ascii="Cambria" w:eastAsia="Times New Roman" w:hAnsi="Cambria" w:cs="Arial"/>
                      <w:b/>
                      <w:bCs/>
                      <w:sz w:val="18"/>
                      <w:szCs w:val="18"/>
                    </w:rPr>
                    <w:t>(1-5)</w:t>
                  </w:r>
                </w:p>
                <w:p w14:paraId="783CAF0E" w14:textId="4DA99CF8" w:rsidR="00543BD0" w:rsidRPr="00932B60" w:rsidRDefault="00543BD0" w:rsidP="007B3D53">
                  <w:pPr>
                    <w:numPr>
                      <w:ilvl w:val="0"/>
                      <w:numId w:val="2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Self/Peer Review Survey 2</w:t>
                  </w:r>
                  <w:r w:rsidR="001046D6">
                    <w:rPr>
                      <w:rFonts w:ascii="Cambria" w:eastAsia="Times New Roman" w:hAnsi="Cambria" w:cs="Arial"/>
                      <w:sz w:val="18"/>
                      <w:szCs w:val="18"/>
                    </w:rPr>
                    <w:t xml:space="preserve"> (6)</w:t>
                  </w:r>
                </w:p>
                <w:p w14:paraId="71D94379" w14:textId="2532F797" w:rsidR="00543BD0" w:rsidRPr="00932B60" w:rsidRDefault="00543BD0" w:rsidP="007B3D53">
                  <w:pPr>
                    <w:numPr>
                      <w:ilvl w:val="0"/>
                      <w:numId w:val="24"/>
                    </w:numPr>
                    <w:spacing w:before="100" w:beforeAutospacing="1" w:after="100" w:afterAutospacing="1"/>
                    <w:rPr>
                      <w:rFonts w:ascii="Cambria" w:eastAsia="Times New Roman" w:hAnsi="Cambria" w:cs="Arial"/>
                      <w:sz w:val="18"/>
                      <w:szCs w:val="18"/>
                    </w:rPr>
                  </w:pPr>
                  <w:r w:rsidRPr="00932B60">
                    <w:rPr>
                      <w:rFonts w:ascii="Cambria" w:eastAsia="Times New Roman" w:hAnsi="Cambria" w:cs="Arial"/>
                      <w:sz w:val="18"/>
                      <w:szCs w:val="18"/>
                    </w:rPr>
                    <w:t>Exam 8</w:t>
                  </w:r>
                  <w:bookmarkEnd w:id="33"/>
                  <w:r w:rsidR="001046D6">
                    <w:rPr>
                      <w:rFonts w:ascii="Cambria" w:eastAsia="Times New Roman" w:hAnsi="Cambria" w:cs="Arial"/>
                      <w:sz w:val="18"/>
                      <w:szCs w:val="18"/>
                    </w:rPr>
                    <w:t xml:space="preserve"> (1-5)</w:t>
                  </w:r>
                </w:p>
              </w:tc>
            </w:tr>
          </w:tbl>
          <w:p w14:paraId="58F428D0" w14:textId="77777777" w:rsidR="00543BD0" w:rsidRPr="00F63A73" w:rsidRDefault="00543BD0" w:rsidP="00780928">
            <w:pPr>
              <w:rPr>
                <w:rFonts w:ascii="Cambria" w:eastAsia="Times New Roman" w:hAnsi="Cambria" w:cs="Arial"/>
                <w:sz w:val="20"/>
                <w:szCs w:val="20"/>
              </w:rPr>
            </w:pPr>
          </w:p>
        </w:tc>
      </w:tr>
    </w:tbl>
    <w:p w14:paraId="7712F78F" w14:textId="77777777" w:rsidR="00543BD0" w:rsidRPr="00F63A73" w:rsidRDefault="00543BD0" w:rsidP="00543BD0">
      <w:pPr>
        <w:rPr>
          <w:rFonts w:ascii="Cambria" w:eastAsia="Times New Roman" w:hAnsi="Cambria"/>
        </w:rPr>
      </w:pPr>
    </w:p>
    <w:bookmarkEnd w:id="0"/>
    <w:p w14:paraId="61E92AA5" w14:textId="77777777" w:rsidR="00780928" w:rsidRPr="00F63A73" w:rsidRDefault="00780928">
      <w:pPr>
        <w:rPr>
          <w:rFonts w:ascii="Cambria" w:hAnsi="Cambria"/>
        </w:rPr>
      </w:pPr>
    </w:p>
    <w:sectPr w:rsidR="00780928" w:rsidRPr="00F63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FC"/>
    <w:multiLevelType w:val="multilevel"/>
    <w:tmpl w:val="F33E1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21638"/>
    <w:multiLevelType w:val="hybridMultilevel"/>
    <w:tmpl w:val="A6F0D6DA"/>
    <w:lvl w:ilvl="0" w:tplc="0A84C92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DE333A"/>
    <w:multiLevelType w:val="multilevel"/>
    <w:tmpl w:val="D05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C5489"/>
    <w:multiLevelType w:val="multilevel"/>
    <w:tmpl w:val="9EA81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E2C90"/>
    <w:multiLevelType w:val="hybridMultilevel"/>
    <w:tmpl w:val="EA4ADD82"/>
    <w:lvl w:ilvl="0" w:tplc="6F78C962">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A62D43"/>
    <w:multiLevelType w:val="multilevel"/>
    <w:tmpl w:val="58A8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C0C2D"/>
    <w:multiLevelType w:val="hybridMultilevel"/>
    <w:tmpl w:val="CC345AE2"/>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4B4516"/>
    <w:multiLevelType w:val="hybridMultilevel"/>
    <w:tmpl w:val="25C44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C351C8"/>
    <w:multiLevelType w:val="multilevel"/>
    <w:tmpl w:val="47421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BC7A09"/>
    <w:multiLevelType w:val="hybridMultilevel"/>
    <w:tmpl w:val="B5341DB4"/>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512E1A"/>
    <w:multiLevelType w:val="hybridMultilevel"/>
    <w:tmpl w:val="DB2821A2"/>
    <w:lvl w:ilvl="0" w:tplc="04090001">
      <w:start w:val="1"/>
      <w:numFmt w:val="bullet"/>
      <w:lvlText w:val=""/>
      <w:lvlJc w:val="left"/>
      <w:pPr>
        <w:ind w:left="360" w:hanging="360"/>
      </w:pPr>
      <w:rPr>
        <w:rFonts w:ascii="Symbol" w:hAnsi="Symbol" w:hint="default"/>
        <w:b w:val="0"/>
      </w:rPr>
    </w:lvl>
    <w:lvl w:ilvl="1" w:tplc="A038036E">
      <w:start w:val="1"/>
      <w:numFmt w:val="bullet"/>
      <w:lvlText w:val="o"/>
      <w:lvlJc w:val="left"/>
      <w:pPr>
        <w:ind w:left="1080" w:hanging="360"/>
      </w:pPr>
      <w:rPr>
        <w:rFonts w:ascii="Courier New" w:hAnsi="Courier New" w:cs="Courier New" w:hint="default"/>
        <w:strike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15545D"/>
    <w:multiLevelType w:val="hybridMultilevel"/>
    <w:tmpl w:val="547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83CC1"/>
    <w:multiLevelType w:val="hybridMultilevel"/>
    <w:tmpl w:val="52BA25F6"/>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3E6363"/>
    <w:multiLevelType w:val="hybridMultilevel"/>
    <w:tmpl w:val="4F1C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587865"/>
    <w:multiLevelType w:val="hybridMultilevel"/>
    <w:tmpl w:val="2FB23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E94E41"/>
    <w:multiLevelType w:val="multilevel"/>
    <w:tmpl w:val="9418C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03022F"/>
    <w:multiLevelType w:val="multilevel"/>
    <w:tmpl w:val="0626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9C6CDE"/>
    <w:multiLevelType w:val="hybridMultilevel"/>
    <w:tmpl w:val="8B108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675EDC"/>
    <w:multiLevelType w:val="multilevel"/>
    <w:tmpl w:val="E848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E52AF5"/>
    <w:multiLevelType w:val="multilevel"/>
    <w:tmpl w:val="7ED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B6446B"/>
    <w:multiLevelType w:val="hybridMultilevel"/>
    <w:tmpl w:val="3F1A1EEA"/>
    <w:lvl w:ilvl="0" w:tplc="41BAFD7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D04A4E"/>
    <w:multiLevelType w:val="multilevel"/>
    <w:tmpl w:val="AB7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FC7263"/>
    <w:multiLevelType w:val="multilevel"/>
    <w:tmpl w:val="2D323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FF2441"/>
    <w:multiLevelType w:val="multilevel"/>
    <w:tmpl w:val="101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6245"/>
    <w:multiLevelType w:val="hybridMultilevel"/>
    <w:tmpl w:val="103C2A34"/>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1450E"/>
    <w:multiLevelType w:val="hybridMultilevel"/>
    <w:tmpl w:val="EAE61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6776A8"/>
    <w:multiLevelType w:val="multilevel"/>
    <w:tmpl w:val="DFD2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260994"/>
    <w:multiLevelType w:val="multilevel"/>
    <w:tmpl w:val="565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019A2"/>
    <w:multiLevelType w:val="hybridMultilevel"/>
    <w:tmpl w:val="9FC288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746C4F"/>
    <w:multiLevelType w:val="hybridMultilevel"/>
    <w:tmpl w:val="BEB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C5348"/>
    <w:multiLevelType w:val="multilevel"/>
    <w:tmpl w:val="524E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9A47CF"/>
    <w:multiLevelType w:val="multilevel"/>
    <w:tmpl w:val="14EAB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F43903"/>
    <w:multiLevelType w:val="multilevel"/>
    <w:tmpl w:val="BE4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30649"/>
    <w:multiLevelType w:val="multilevel"/>
    <w:tmpl w:val="A790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15BB1"/>
    <w:multiLevelType w:val="hybridMultilevel"/>
    <w:tmpl w:val="AB36B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247D38"/>
    <w:multiLevelType w:val="multilevel"/>
    <w:tmpl w:val="65AE3E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C6A7127"/>
    <w:multiLevelType w:val="hybridMultilevel"/>
    <w:tmpl w:val="FB78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7070F"/>
    <w:multiLevelType w:val="multilevel"/>
    <w:tmpl w:val="FA56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357F24"/>
    <w:multiLevelType w:val="multilevel"/>
    <w:tmpl w:val="C7B0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4F29C5"/>
    <w:multiLevelType w:val="multilevel"/>
    <w:tmpl w:val="5978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7D1E4B"/>
    <w:multiLevelType w:val="hybridMultilevel"/>
    <w:tmpl w:val="70EEF07A"/>
    <w:lvl w:ilvl="0" w:tplc="04090001">
      <w:start w:val="1"/>
      <w:numFmt w:val="bullet"/>
      <w:lvlText w:val=""/>
      <w:lvlJc w:val="left"/>
      <w:pPr>
        <w:ind w:left="360" w:hanging="360"/>
      </w:pPr>
      <w:rPr>
        <w:rFonts w:ascii="Symbol" w:hAnsi="Symbol" w:hint="default"/>
        <w:b w:val="0"/>
      </w:rPr>
    </w:lvl>
    <w:lvl w:ilvl="1" w:tplc="056098F2">
      <w:start w:val="1"/>
      <w:numFmt w:val="bullet"/>
      <w:lvlText w:val="o"/>
      <w:lvlJc w:val="left"/>
      <w:pPr>
        <w:ind w:left="1080" w:hanging="360"/>
      </w:pPr>
      <w:rPr>
        <w:rFonts w:ascii="Courier New" w:hAnsi="Courier New" w:cs="Courier New" w:hint="default"/>
        <w:strike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C610AE"/>
    <w:multiLevelType w:val="multilevel"/>
    <w:tmpl w:val="1F9AD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06B36"/>
    <w:multiLevelType w:val="hybridMultilevel"/>
    <w:tmpl w:val="A420DB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1D461C"/>
    <w:multiLevelType w:val="multilevel"/>
    <w:tmpl w:val="999EB88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A6A9E"/>
    <w:multiLevelType w:val="multilevel"/>
    <w:tmpl w:val="01B01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682A"/>
    <w:multiLevelType w:val="multilevel"/>
    <w:tmpl w:val="E5E2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F2AD8"/>
    <w:multiLevelType w:val="hybridMultilevel"/>
    <w:tmpl w:val="5646252E"/>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3D0678"/>
    <w:multiLevelType w:val="multilevel"/>
    <w:tmpl w:val="D300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7A1F89"/>
    <w:multiLevelType w:val="multilevel"/>
    <w:tmpl w:val="EF5A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882F24"/>
    <w:multiLevelType w:val="multilevel"/>
    <w:tmpl w:val="503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185638">
    <w:abstractNumId w:val="26"/>
  </w:num>
  <w:num w:numId="2" w16cid:durableId="1759520620">
    <w:abstractNumId w:val="35"/>
  </w:num>
  <w:num w:numId="3" w16cid:durableId="702830106">
    <w:abstractNumId w:val="8"/>
  </w:num>
  <w:num w:numId="4" w16cid:durableId="991060155">
    <w:abstractNumId w:val="15"/>
  </w:num>
  <w:num w:numId="5" w16cid:durableId="1248002221">
    <w:abstractNumId w:val="22"/>
  </w:num>
  <w:num w:numId="6" w16cid:durableId="657073237">
    <w:abstractNumId w:val="3"/>
  </w:num>
  <w:num w:numId="7" w16cid:durableId="238910593">
    <w:abstractNumId w:val="33"/>
  </w:num>
  <w:num w:numId="8" w16cid:durableId="793252669">
    <w:abstractNumId w:val="44"/>
  </w:num>
  <w:num w:numId="9" w16cid:durableId="1277525072">
    <w:abstractNumId w:val="41"/>
  </w:num>
  <w:num w:numId="10" w16cid:durableId="1580556829">
    <w:abstractNumId w:val="31"/>
  </w:num>
  <w:num w:numId="11" w16cid:durableId="363598535">
    <w:abstractNumId w:val="43"/>
  </w:num>
  <w:num w:numId="12" w16cid:durableId="1399281737">
    <w:abstractNumId w:val="38"/>
  </w:num>
  <w:num w:numId="13" w16cid:durableId="244388562">
    <w:abstractNumId w:val="5"/>
  </w:num>
  <w:num w:numId="14" w16cid:durableId="1822841429">
    <w:abstractNumId w:val="37"/>
  </w:num>
  <w:num w:numId="15" w16cid:durableId="1809779324">
    <w:abstractNumId w:val="47"/>
  </w:num>
  <w:num w:numId="16" w16cid:durableId="2069452247">
    <w:abstractNumId w:val="48"/>
  </w:num>
  <w:num w:numId="17" w16cid:durableId="557204572">
    <w:abstractNumId w:val="27"/>
  </w:num>
  <w:num w:numId="18" w16cid:durableId="1224827694">
    <w:abstractNumId w:val="16"/>
  </w:num>
  <w:num w:numId="19" w16cid:durableId="481577244">
    <w:abstractNumId w:val="2"/>
  </w:num>
  <w:num w:numId="20" w16cid:durableId="1491406253">
    <w:abstractNumId w:val="30"/>
  </w:num>
  <w:num w:numId="21" w16cid:durableId="113908252">
    <w:abstractNumId w:val="18"/>
  </w:num>
  <w:num w:numId="22" w16cid:durableId="984310570">
    <w:abstractNumId w:val="23"/>
  </w:num>
  <w:num w:numId="23" w16cid:durableId="368259748">
    <w:abstractNumId w:val="32"/>
  </w:num>
  <w:num w:numId="24" w16cid:durableId="564225912">
    <w:abstractNumId w:val="49"/>
  </w:num>
  <w:num w:numId="25" w16cid:durableId="657535746">
    <w:abstractNumId w:val="19"/>
  </w:num>
  <w:num w:numId="26" w16cid:durableId="734202802">
    <w:abstractNumId w:val="45"/>
  </w:num>
  <w:num w:numId="27" w16cid:durableId="944845172">
    <w:abstractNumId w:val="21"/>
  </w:num>
  <w:num w:numId="28" w16cid:durableId="1743216900">
    <w:abstractNumId w:val="39"/>
  </w:num>
  <w:num w:numId="29" w16cid:durableId="1583104272">
    <w:abstractNumId w:val="4"/>
  </w:num>
  <w:num w:numId="30" w16cid:durableId="295062992">
    <w:abstractNumId w:val="29"/>
  </w:num>
  <w:num w:numId="31" w16cid:durableId="387997542">
    <w:abstractNumId w:val="14"/>
  </w:num>
  <w:num w:numId="32" w16cid:durableId="1564025738">
    <w:abstractNumId w:val="0"/>
  </w:num>
  <w:num w:numId="33" w16cid:durableId="534347240">
    <w:abstractNumId w:val="25"/>
  </w:num>
  <w:num w:numId="34" w16cid:durableId="1009866505">
    <w:abstractNumId w:val="11"/>
  </w:num>
  <w:num w:numId="35" w16cid:durableId="42680345">
    <w:abstractNumId w:val="20"/>
  </w:num>
  <w:num w:numId="36" w16cid:durableId="1986620605">
    <w:abstractNumId w:val="36"/>
  </w:num>
  <w:num w:numId="37" w16cid:durableId="1621261940">
    <w:abstractNumId w:val="34"/>
  </w:num>
  <w:num w:numId="38" w16cid:durableId="1250771881">
    <w:abstractNumId w:val="7"/>
  </w:num>
  <w:num w:numId="39" w16cid:durableId="1748650381">
    <w:abstractNumId w:val="17"/>
  </w:num>
  <w:num w:numId="40" w16cid:durableId="1600216160">
    <w:abstractNumId w:val="13"/>
  </w:num>
  <w:num w:numId="41" w16cid:durableId="782500125">
    <w:abstractNumId w:val="46"/>
  </w:num>
  <w:num w:numId="42" w16cid:durableId="948782295">
    <w:abstractNumId w:val="40"/>
  </w:num>
  <w:num w:numId="43" w16cid:durableId="2082169329">
    <w:abstractNumId w:val="12"/>
  </w:num>
  <w:num w:numId="44" w16cid:durableId="172308818">
    <w:abstractNumId w:val="6"/>
  </w:num>
  <w:num w:numId="45" w16cid:durableId="617025087">
    <w:abstractNumId w:val="24"/>
  </w:num>
  <w:num w:numId="46" w16cid:durableId="1344749970">
    <w:abstractNumId w:val="9"/>
  </w:num>
  <w:num w:numId="47" w16cid:durableId="1470895974">
    <w:abstractNumId w:val="10"/>
  </w:num>
  <w:num w:numId="48" w16cid:durableId="322468354">
    <w:abstractNumId w:val="42"/>
  </w:num>
  <w:num w:numId="49" w16cid:durableId="2008165292">
    <w:abstractNumId w:val="28"/>
  </w:num>
  <w:num w:numId="50" w16cid:durableId="167176195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D0"/>
    <w:rsid w:val="00001995"/>
    <w:rsid w:val="00026E4A"/>
    <w:rsid w:val="000426A7"/>
    <w:rsid w:val="0007185B"/>
    <w:rsid w:val="0007555E"/>
    <w:rsid w:val="00084371"/>
    <w:rsid w:val="00086E23"/>
    <w:rsid w:val="000872B7"/>
    <w:rsid w:val="000A5449"/>
    <w:rsid w:val="000B31FD"/>
    <w:rsid w:val="000D7AD3"/>
    <w:rsid w:val="000F5E26"/>
    <w:rsid w:val="001046D6"/>
    <w:rsid w:val="00113FFC"/>
    <w:rsid w:val="0011445B"/>
    <w:rsid w:val="0012619A"/>
    <w:rsid w:val="0013723A"/>
    <w:rsid w:val="00144500"/>
    <w:rsid w:val="001B3228"/>
    <w:rsid w:val="001C2BB5"/>
    <w:rsid w:val="001F0EB6"/>
    <w:rsid w:val="002216B5"/>
    <w:rsid w:val="00245C0D"/>
    <w:rsid w:val="002A625E"/>
    <w:rsid w:val="002B7396"/>
    <w:rsid w:val="002E726B"/>
    <w:rsid w:val="00304B12"/>
    <w:rsid w:val="0031252F"/>
    <w:rsid w:val="00312650"/>
    <w:rsid w:val="00332B23"/>
    <w:rsid w:val="00345FAC"/>
    <w:rsid w:val="003819F0"/>
    <w:rsid w:val="003A7B2C"/>
    <w:rsid w:val="003B456E"/>
    <w:rsid w:val="003B745E"/>
    <w:rsid w:val="003C3E54"/>
    <w:rsid w:val="003E13CA"/>
    <w:rsid w:val="00412FA4"/>
    <w:rsid w:val="004329D4"/>
    <w:rsid w:val="00456C69"/>
    <w:rsid w:val="00474568"/>
    <w:rsid w:val="00480E5A"/>
    <w:rsid w:val="004B1C2D"/>
    <w:rsid w:val="004C6BC7"/>
    <w:rsid w:val="004D0FAA"/>
    <w:rsid w:val="004D1194"/>
    <w:rsid w:val="004E7F90"/>
    <w:rsid w:val="00505A07"/>
    <w:rsid w:val="00535B6F"/>
    <w:rsid w:val="0054319A"/>
    <w:rsid w:val="00543BD0"/>
    <w:rsid w:val="005629B3"/>
    <w:rsid w:val="00562DCC"/>
    <w:rsid w:val="00570AC7"/>
    <w:rsid w:val="00571EE5"/>
    <w:rsid w:val="00581D1A"/>
    <w:rsid w:val="005E76C9"/>
    <w:rsid w:val="005F18AC"/>
    <w:rsid w:val="005F7F01"/>
    <w:rsid w:val="006203E9"/>
    <w:rsid w:val="00652CA0"/>
    <w:rsid w:val="006669D3"/>
    <w:rsid w:val="00671E85"/>
    <w:rsid w:val="006746EB"/>
    <w:rsid w:val="006E09BA"/>
    <w:rsid w:val="006E369B"/>
    <w:rsid w:val="00700ACA"/>
    <w:rsid w:val="007169BD"/>
    <w:rsid w:val="00733A05"/>
    <w:rsid w:val="00750A40"/>
    <w:rsid w:val="00756216"/>
    <w:rsid w:val="00771162"/>
    <w:rsid w:val="00772A93"/>
    <w:rsid w:val="00780928"/>
    <w:rsid w:val="007B3D53"/>
    <w:rsid w:val="007D536E"/>
    <w:rsid w:val="007D749B"/>
    <w:rsid w:val="007E15A6"/>
    <w:rsid w:val="007F13B9"/>
    <w:rsid w:val="008325CF"/>
    <w:rsid w:val="008513AA"/>
    <w:rsid w:val="008731BC"/>
    <w:rsid w:val="008773F3"/>
    <w:rsid w:val="008C0504"/>
    <w:rsid w:val="008C6B91"/>
    <w:rsid w:val="008F08B1"/>
    <w:rsid w:val="009123D2"/>
    <w:rsid w:val="00914BD2"/>
    <w:rsid w:val="00917E5E"/>
    <w:rsid w:val="00932B60"/>
    <w:rsid w:val="00975A9B"/>
    <w:rsid w:val="009A1C3B"/>
    <w:rsid w:val="009C1A1D"/>
    <w:rsid w:val="009E6997"/>
    <w:rsid w:val="00A0123B"/>
    <w:rsid w:val="00A55139"/>
    <w:rsid w:val="00A94AC1"/>
    <w:rsid w:val="00AA0A7E"/>
    <w:rsid w:val="00AA3CD8"/>
    <w:rsid w:val="00AD66EA"/>
    <w:rsid w:val="00B20C24"/>
    <w:rsid w:val="00B27A85"/>
    <w:rsid w:val="00B33179"/>
    <w:rsid w:val="00B35681"/>
    <w:rsid w:val="00BB0FA6"/>
    <w:rsid w:val="00BD33DB"/>
    <w:rsid w:val="00C162F0"/>
    <w:rsid w:val="00C41EFC"/>
    <w:rsid w:val="00C54817"/>
    <w:rsid w:val="00CA7DCF"/>
    <w:rsid w:val="00CD6462"/>
    <w:rsid w:val="00CE1985"/>
    <w:rsid w:val="00CE5183"/>
    <w:rsid w:val="00CF106F"/>
    <w:rsid w:val="00CF56AB"/>
    <w:rsid w:val="00D162A7"/>
    <w:rsid w:val="00D23F65"/>
    <w:rsid w:val="00D31A9A"/>
    <w:rsid w:val="00D46F1F"/>
    <w:rsid w:val="00D52BCD"/>
    <w:rsid w:val="00D55C47"/>
    <w:rsid w:val="00D71647"/>
    <w:rsid w:val="00D72C94"/>
    <w:rsid w:val="00DB075E"/>
    <w:rsid w:val="00DB127A"/>
    <w:rsid w:val="00DC5550"/>
    <w:rsid w:val="00DE2702"/>
    <w:rsid w:val="00E002FD"/>
    <w:rsid w:val="00E32F6C"/>
    <w:rsid w:val="00E52734"/>
    <w:rsid w:val="00E66CCE"/>
    <w:rsid w:val="00E729BD"/>
    <w:rsid w:val="00E80202"/>
    <w:rsid w:val="00E86B02"/>
    <w:rsid w:val="00ED3F8A"/>
    <w:rsid w:val="00EE68FA"/>
    <w:rsid w:val="00EF5C95"/>
    <w:rsid w:val="00F2536C"/>
    <w:rsid w:val="00F63A73"/>
    <w:rsid w:val="00F748FD"/>
    <w:rsid w:val="00F804B9"/>
    <w:rsid w:val="00F80976"/>
    <w:rsid w:val="00FB27E6"/>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CE0B"/>
  <w15:docId w15:val="{F16E6B6D-F624-4864-A1F4-4BD5C125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D0"/>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5629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43BD0"/>
    <w:pPr>
      <w:spacing w:before="100" w:beforeAutospacing="1" w:after="100" w:afterAutospacing="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3BD0"/>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43BD0"/>
    <w:rPr>
      <w:color w:val="0000FF"/>
      <w:u w:val="single"/>
    </w:rPr>
  </w:style>
  <w:style w:type="character" w:styleId="Strong">
    <w:name w:val="Strong"/>
    <w:basedOn w:val="DefaultParagraphFont"/>
    <w:uiPriority w:val="22"/>
    <w:qFormat/>
    <w:rsid w:val="00543BD0"/>
    <w:rPr>
      <w:b/>
      <w:bCs/>
    </w:rPr>
  </w:style>
  <w:style w:type="paragraph" w:styleId="NormalWeb">
    <w:name w:val="Normal (Web)"/>
    <w:basedOn w:val="Normal"/>
    <w:uiPriority w:val="99"/>
    <w:unhideWhenUsed/>
    <w:rsid w:val="00543BD0"/>
    <w:pPr>
      <w:spacing w:before="100" w:beforeAutospacing="1" w:after="100" w:afterAutospacing="1"/>
    </w:pPr>
  </w:style>
  <w:style w:type="character" w:styleId="Emphasis">
    <w:name w:val="Emphasis"/>
    <w:basedOn w:val="DefaultParagraphFont"/>
    <w:uiPriority w:val="20"/>
    <w:qFormat/>
    <w:rsid w:val="00543BD0"/>
    <w:rPr>
      <w:i/>
      <w:iCs/>
    </w:rPr>
  </w:style>
  <w:style w:type="paragraph" w:customStyle="1" w:styleId="Default">
    <w:name w:val="Default"/>
    <w:rsid w:val="00543B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4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D2"/>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81D1A"/>
    <w:rPr>
      <w:color w:val="954F72" w:themeColor="followedHyperlink"/>
      <w:u w:val="single"/>
    </w:rPr>
  </w:style>
  <w:style w:type="character" w:customStyle="1" w:styleId="Heading2Char">
    <w:name w:val="Heading 2 Char"/>
    <w:basedOn w:val="DefaultParagraphFont"/>
    <w:link w:val="Heading2"/>
    <w:uiPriority w:val="9"/>
    <w:rsid w:val="005629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0633">
      <w:bodyDiv w:val="1"/>
      <w:marLeft w:val="0"/>
      <w:marRight w:val="0"/>
      <w:marTop w:val="0"/>
      <w:marBottom w:val="0"/>
      <w:divBdr>
        <w:top w:val="none" w:sz="0" w:space="0" w:color="auto"/>
        <w:left w:val="none" w:sz="0" w:space="0" w:color="auto"/>
        <w:bottom w:val="none" w:sz="0" w:space="0" w:color="auto"/>
        <w:right w:val="none" w:sz="0" w:space="0" w:color="auto"/>
      </w:divBdr>
    </w:div>
    <w:div w:id="552733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canvaslms/212en" TargetMode="External"/><Relationship Id="rId13" Type="http://schemas.openxmlformats.org/officeDocument/2006/relationships/hyperlink" Target="https://www.instructure.com/policies/privacy/" TargetMode="External"/><Relationship Id="rId18" Type="http://schemas.openxmlformats.org/officeDocument/2006/relationships/hyperlink" Target="http://online.fiu.edu/app/webroot/html/blackboardlearn/mastertemplate/technical_requirements/"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drc.fiu.edu/" TargetMode="External"/><Relationship Id="rId7" Type="http://schemas.openxmlformats.org/officeDocument/2006/relationships/image" Target="http://cpbucket.fiu.edu/1188-fiu01-syo-3400-secrvc-87080/thumbnail/lineberger-pic.jpg" TargetMode="External"/><Relationship Id="rId12" Type="http://schemas.openxmlformats.org/officeDocument/2006/relationships/hyperlink" Target="http://online.fiu.edu/futurestudents/whatsrequired" TargetMode="External"/><Relationship Id="rId17" Type="http://schemas.openxmlformats.org/officeDocument/2006/relationships/hyperlink" Target="http://www.respondus.com/about/privacy.shtml"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uides.turnitin.com/Privacy_and_Security" TargetMode="External"/><Relationship Id="rId20" Type="http://schemas.openxmlformats.org/officeDocument/2006/relationships/hyperlink" Target="https://community.canvaslms.com/docs/DOC-206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pbucket.fiu.edu/1188-fiu01-syo-3400-secrvc-87080/lineberger-pic.jpg" TargetMode="External"/><Relationship Id="rId11" Type="http://schemas.openxmlformats.org/officeDocument/2006/relationships/hyperlink" Target="http://studentaffairs.fiu.edu/get-support/student-conduct-and-conflict-resolution/" TargetMode="External"/><Relationship Id="rId24" Type="http://schemas.openxmlformats.org/officeDocument/2006/relationships/hyperlink" Target="http://caps.fiu.edu" TargetMode="External"/><Relationship Id="rId5" Type="http://schemas.openxmlformats.org/officeDocument/2006/relationships/image" Target="https://cp.fiu.edu/folios/syllabus/v2/img/logo-fiu.png" TargetMode="External"/><Relationship Id="rId15" Type="http://schemas.openxmlformats.org/officeDocument/2006/relationships/hyperlink" Target="https://www.adobe.com/privacy/policy.html" TargetMode="External"/><Relationship Id="rId23" Type="http://schemas.openxmlformats.org/officeDocument/2006/relationships/hyperlink" Target="http://online.fiu.edu/student/resources/academic-integrity-resources.php" TargetMode="External"/><Relationship Id="rId28" Type="http://schemas.openxmlformats.org/officeDocument/2006/relationships/fontTable" Target="fontTable.xml"/><Relationship Id="rId10" Type="http://schemas.openxmlformats.org/officeDocument/2006/relationships/hyperlink" Target="http://online.fiu.edu/app/webroot/html/blackboardlearn/policies/" TargetMode="External"/><Relationship Id="rId19" Type="http://schemas.openxmlformats.org/officeDocument/2006/relationships/hyperlink" Target="http://online.fiu.edu/app/webroot/html/blackboardlearn/mastertemplate/accessibility/" TargetMode="External"/><Relationship Id="rId4" Type="http://schemas.openxmlformats.org/officeDocument/2006/relationships/webSettings" Target="webSettings.xml"/><Relationship Id="rId9" Type="http://schemas.openxmlformats.org/officeDocument/2006/relationships/hyperlink" Target="https://community.canvaslms.com/docs/DOC-10574-4212710325" TargetMode="External"/><Relationship Id="rId14" Type="http://schemas.openxmlformats.org/officeDocument/2006/relationships/hyperlink" Target="https://privacy.microsoft.com/en-US/" TargetMode="External"/><Relationship Id="rId22" Type="http://schemas.openxmlformats.org/officeDocument/2006/relationships/hyperlink" Target="http://online.fiu.edu/student/resources/policies.php" TargetMode="External"/><Relationship Id="rId27" Type="http://schemas.openxmlformats.org/officeDocument/2006/relationships/hyperlink" Target="https://online.fiu.edu/student/resources/softwar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5531</Words>
  <Characters>31532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Katherine Lineberger</cp:lastModifiedBy>
  <cp:revision>9</cp:revision>
  <dcterms:created xsi:type="dcterms:W3CDTF">2022-08-08T14:53:00Z</dcterms:created>
  <dcterms:modified xsi:type="dcterms:W3CDTF">2022-08-08T18:42:00Z</dcterms:modified>
</cp:coreProperties>
</file>